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65EB4" w14:textId="77777777" w:rsidR="003D238B" w:rsidRPr="003D238B" w:rsidRDefault="003D238B" w:rsidP="003D238B">
      <w:pPr>
        <w:spacing w:after="0"/>
        <w:jc w:val="center"/>
        <w:rPr>
          <w:rFonts w:ascii="Times New Roman" w:hAnsi="Times New Roman" w:cs="Times New Roman"/>
          <w:b/>
          <w:sz w:val="32"/>
        </w:rPr>
      </w:pPr>
      <w:r w:rsidRPr="003D238B">
        <w:rPr>
          <w:rFonts w:ascii="Times New Roman" w:hAnsi="Times New Roman" w:cs="Times New Roman"/>
          <w:b/>
          <w:sz w:val="32"/>
        </w:rPr>
        <w:t>Fribourg à la carte</w:t>
      </w:r>
    </w:p>
    <w:p w14:paraId="085C0107" w14:textId="77777777" w:rsidR="003D238B" w:rsidRPr="003D238B" w:rsidRDefault="003D238B" w:rsidP="003D238B">
      <w:pPr>
        <w:spacing w:after="0"/>
        <w:jc w:val="center"/>
        <w:rPr>
          <w:rFonts w:ascii="Times New Roman" w:hAnsi="Times New Roman" w:cs="Times New Roman"/>
          <w:b/>
          <w:sz w:val="32"/>
        </w:rPr>
      </w:pPr>
      <w:r w:rsidRPr="003D238B">
        <w:rPr>
          <w:rFonts w:ascii="Times New Roman" w:hAnsi="Times New Roman" w:cs="Times New Roman"/>
          <w:b/>
          <w:sz w:val="32"/>
        </w:rPr>
        <w:t>la ville de 1822 à nos jours</w:t>
      </w:r>
    </w:p>
    <w:p w14:paraId="76355371" w14:textId="49137066" w:rsidR="003D238B" w:rsidRPr="003D238B" w:rsidRDefault="003D238B" w:rsidP="003D238B">
      <w:pPr>
        <w:jc w:val="center"/>
        <w:rPr>
          <w:rFonts w:ascii="Times New Roman" w:hAnsi="Times New Roman" w:cs="Times New Roman"/>
          <w:b/>
        </w:rPr>
      </w:pPr>
      <w:r w:rsidRPr="003D238B">
        <w:rPr>
          <w:rFonts w:ascii="Times New Roman" w:hAnsi="Times New Roman" w:cs="Times New Roman"/>
          <w:b/>
        </w:rPr>
        <w:t>Géographie et Histoire</w:t>
      </w:r>
    </w:p>
    <w:p w14:paraId="76CF0A43" w14:textId="14EDBBF5" w:rsidR="003D238B" w:rsidRDefault="003D238B" w:rsidP="003D238B">
      <w:pPr>
        <w:jc w:val="center"/>
        <w:rPr>
          <w:rFonts w:ascii="Times New Roman" w:hAnsi="Times New Roman" w:cs="Times New Roman"/>
          <w:b/>
          <w:sz w:val="44"/>
          <w:szCs w:val="44"/>
        </w:rPr>
      </w:pPr>
      <w:r>
        <w:rPr>
          <w:rFonts w:ascii="Times New Roman" w:hAnsi="Times New Roman" w:cs="Times New Roman"/>
          <w:b/>
          <w:sz w:val="44"/>
          <w:szCs w:val="44"/>
        </w:rPr>
        <w:t>Secondaire I — CO</w:t>
      </w:r>
      <w:r w:rsidR="00EE05F4">
        <w:rPr>
          <w:rFonts w:ascii="Times New Roman" w:hAnsi="Times New Roman" w:cs="Times New Roman"/>
          <w:b/>
          <w:sz w:val="44"/>
          <w:szCs w:val="44"/>
        </w:rPr>
        <w:t xml:space="preserve"> — Cycle 3 — 9</w:t>
      </w:r>
      <w:r w:rsidR="00EE05F4" w:rsidRPr="00EE05F4">
        <w:rPr>
          <w:rFonts w:ascii="Times New Roman" w:hAnsi="Times New Roman" w:cs="Times New Roman"/>
          <w:b/>
          <w:bCs/>
          <w:sz w:val="44"/>
          <w:szCs w:val="44"/>
          <w:vertAlign w:val="superscript"/>
        </w:rPr>
        <w:t>H</w:t>
      </w:r>
      <w:r w:rsidR="00EE05F4">
        <w:rPr>
          <w:rFonts w:ascii="Times New Roman" w:hAnsi="Times New Roman" w:cs="Times New Roman"/>
          <w:b/>
          <w:sz w:val="44"/>
          <w:szCs w:val="44"/>
        </w:rPr>
        <w:t>-11</w:t>
      </w:r>
      <w:r w:rsidR="00EE05F4" w:rsidRPr="00EE05F4">
        <w:rPr>
          <w:rFonts w:ascii="Times New Roman" w:hAnsi="Times New Roman" w:cs="Times New Roman"/>
          <w:b/>
          <w:bCs/>
          <w:sz w:val="44"/>
          <w:szCs w:val="44"/>
          <w:vertAlign w:val="superscript"/>
        </w:rPr>
        <w:t>H</w:t>
      </w:r>
    </w:p>
    <w:p w14:paraId="55DB2E5F" w14:textId="09CBE3FB" w:rsidR="003D238B" w:rsidRPr="003D238B" w:rsidRDefault="00EE05F4" w:rsidP="003D238B">
      <w:pPr>
        <w:spacing w:after="0" w:line="240" w:lineRule="auto"/>
        <w:jc w:val="center"/>
        <w:rPr>
          <w:rFonts w:ascii="Times New Roman" w:hAnsi="Times New Roman" w:cs="Times New Roman"/>
          <w:b/>
          <w:sz w:val="16"/>
          <w:szCs w:val="16"/>
        </w:rPr>
      </w:pPr>
      <w:r w:rsidRPr="003D238B">
        <w:rPr>
          <w:rFonts w:ascii="Times New Roman" w:hAnsi="Times New Roman" w:cs="Times New Roman"/>
          <w:b/>
          <w:noProof/>
          <w:sz w:val="32"/>
          <w:lang w:eastAsia="fr-CH"/>
        </w:rPr>
        <w:drawing>
          <wp:anchor distT="0" distB="0" distL="114300" distR="114300" simplePos="0" relativeHeight="251659264" behindDoc="0" locked="0" layoutInCell="1" allowOverlap="1" wp14:anchorId="2A867FFD" wp14:editId="6DF5CF60">
            <wp:simplePos x="0" y="0"/>
            <wp:positionH relativeFrom="margin">
              <wp:posOffset>0</wp:posOffset>
            </wp:positionH>
            <wp:positionV relativeFrom="margin">
              <wp:posOffset>1371600</wp:posOffset>
            </wp:positionV>
            <wp:extent cx="5883275" cy="4650740"/>
            <wp:effectExtent l="0" t="0" r="9525" b="0"/>
            <wp:wrapSquare wrapText="bothSides"/>
            <wp:docPr id="29" name="Image 29" descr="L:\RouillerP\Cartes ville de Fribourg dans expo\JPEG\FR011_BCU_G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ouillerP\Cartes ville de Fribourg dans expo\JPEG\FR011_BCU_G_0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3" t="1449" r="993" b="1588"/>
                    <a:stretch/>
                  </pic:blipFill>
                  <pic:spPr bwMode="auto">
                    <a:xfrm>
                      <a:off x="0" y="0"/>
                      <a:ext cx="5883275" cy="465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38B" w:rsidRPr="003D238B">
        <w:rPr>
          <w:rFonts w:ascii="Times New Roman" w:hAnsi="Times New Roman" w:cs="Times New Roman"/>
          <w:sz w:val="16"/>
          <w:szCs w:val="16"/>
        </w:rPr>
        <w:t>©Bibliothèque cantonale et universitaire, Fribourg</w:t>
      </w:r>
    </w:p>
    <w:p w14:paraId="548ECA2D" w14:textId="77777777" w:rsidR="003D238B" w:rsidRPr="003D238B" w:rsidRDefault="003D238B" w:rsidP="003D238B">
      <w:pPr>
        <w:spacing w:after="0" w:line="240" w:lineRule="auto"/>
        <w:jc w:val="right"/>
        <w:rPr>
          <w:rFonts w:ascii="Times New Roman" w:hAnsi="Times New Roman" w:cs="Times New Roman"/>
          <w:b/>
        </w:rPr>
      </w:pPr>
    </w:p>
    <w:p w14:paraId="61FD72B5" w14:textId="77777777" w:rsidR="003D238B" w:rsidRPr="003D238B" w:rsidRDefault="003D238B" w:rsidP="003D238B">
      <w:pPr>
        <w:spacing w:after="0" w:line="240" w:lineRule="auto"/>
        <w:jc w:val="right"/>
        <w:rPr>
          <w:rFonts w:ascii="Times New Roman" w:hAnsi="Times New Roman" w:cs="Times New Roman"/>
          <w:b/>
        </w:rPr>
      </w:pPr>
      <w:r w:rsidRPr="003D238B">
        <w:rPr>
          <w:rFonts w:ascii="Times New Roman" w:hAnsi="Times New Roman" w:cs="Times New Roman"/>
          <w:b/>
        </w:rPr>
        <w:t>Exposition</w:t>
      </w:r>
    </w:p>
    <w:p w14:paraId="5326737A" w14:textId="77777777" w:rsidR="003D238B" w:rsidRPr="003D238B" w:rsidRDefault="003D238B" w:rsidP="003D238B">
      <w:pPr>
        <w:spacing w:after="0" w:line="240" w:lineRule="auto"/>
        <w:jc w:val="right"/>
        <w:rPr>
          <w:rFonts w:ascii="Times New Roman" w:hAnsi="Times New Roman" w:cs="Times New Roman"/>
          <w:b/>
        </w:rPr>
      </w:pPr>
      <w:r w:rsidRPr="003D238B">
        <w:rPr>
          <w:rFonts w:ascii="Times New Roman" w:hAnsi="Times New Roman" w:cs="Times New Roman"/>
          <w:b/>
        </w:rPr>
        <w:t>du 29 septembre 2017 au 24 février 2018</w:t>
      </w:r>
    </w:p>
    <w:p w14:paraId="0F37A80B" w14:textId="77777777" w:rsidR="003D238B" w:rsidRPr="003D238B" w:rsidRDefault="003D238B" w:rsidP="003D238B">
      <w:pPr>
        <w:spacing w:after="0" w:line="240" w:lineRule="auto"/>
        <w:jc w:val="right"/>
        <w:rPr>
          <w:rFonts w:ascii="Times New Roman" w:hAnsi="Times New Roman" w:cs="Times New Roman"/>
          <w:shd w:val="clear" w:color="auto" w:fill="FFFFFF"/>
        </w:rPr>
      </w:pPr>
      <w:r w:rsidRPr="003D238B">
        <w:rPr>
          <w:rFonts w:ascii="Times New Roman" w:hAnsi="Times New Roman" w:cs="Times New Roman"/>
          <w:shd w:val="clear" w:color="auto" w:fill="FFFFFF"/>
        </w:rPr>
        <w:t>Bibliothèque cantonale et universitaire (BCU)</w:t>
      </w:r>
      <w:r w:rsidRPr="003D238B">
        <w:rPr>
          <w:rFonts w:ascii="Times New Roman" w:hAnsi="Times New Roman" w:cs="Times New Roman"/>
        </w:rPr>
        <w:br/>
      </w:r>
      <w:r w:rsidRPr="003D238B">
        <w:rPr>
          <w:rFonts w:ascii="Times New Roman" w:hAnsi="Times New Roman" w:cs="Times New Roman"/>
          <w:shd w:val="clear" w:color="auto" w:fill="FFFFFF"/>
        </w:rPr>
        <w:t>Rue Joseph-Piller 2</w:t>
      </w:r>
      <w:r w:rsidRPr="003D238B">
        <w:rPr>
          <w:rFonts w:ascii="Times New Roman" w:hAnsi="Times New Roman" w:cs="Times New Roman"/>
        </w:rPr>
        <w:br/>
      </w:r>
      <w:r w:rsidRPr="003D238B">
        <w:rPr>
          <w:rFonts w:ascii="Times New Roman" w:hAnsi="Times New Roman" w:cs="Times New Roman"/>
          <w:shd w:val="clear" w:color="auto" w:fill="FFFFFF"/>
        </w:rPr>
        <w:t>1700 Fribourg</w:t>
      </w:r>
      <w:r w:rsidRPr="003D238B">
        <w:rPr>
          <w:rStyle w:val="apple-converted-space"/>
          <w:rFonts w:ascii="Times New Roman" w:hAnsi="Times New Roman" w:cs="Times New Roman"/>
          <w:shd w:val="clear" w:color="auto" w:fill="FFFFFF"/>
        </w:rPr>
        <w:t> </w:t>
      </w:r>
      <w:r w:rsidRPr="003D238B">
        <w:rPr>
          <w:rFonts w:ascii="Times New Roman" w:hAnsi="Times New Roman" w:cs="Times New Roman"/>
        </w:rPr>
        <w:br/>
      </w:r>
      <w:r w:rsidRPr="003D238B">
        <w:rPr>
          <w:rFonts w:ascii="Times New Roman" w:hAnsi="Times New Roman" w:cs="Times New Roman"/>
          <w:shd w:val="clear" w:color="auto" w:fill="FFFFFF"/>
        </w:rPr>
        <w:t>Tél. : 026 305 13 33</w:t>
      </w:r>
    </w:p>
    <w:p w14:paraId="6536588E" w14:textId="77777777" w:rsidR="003D238B" w:rsidRPr="003D238B" w:rsidRDefault="003D238B" w:rsidP="003D238B">
      <w:pPr>
        <w:spacing w:after="0" w:line="240" w:lineRule="auto"/>
        <w:jc w:val="right"/>
        <w:rPr>
          <w:rFonts w:ascii="Times New Roman" w:hAnsi="Times New Roman" w:cs="Times New Roman"/>
          <w:shd w:val="clear" w:color="auto" w:fill="FFFFFF"/>
        </w:rPr>
      </w:pPr>
      <w:r w:rsidRPr="003D238B">
        <w:rPr>
          <w:rFonts w:ascii="Times New Roman" w:hAnsi="Times New Roman" w:cs="Times New Roman"/>
          <w:shd w:val="clear" w:color="auto" w:fill="FFFFFF"/>
        </w:rPr>
        <w:t xml:space="preserve">Accès détaillé sur : </w:t>
      </w:r>
      <w:hyperlink r:id="rId9" w:history="1">
        <w:r w:rsidRPr="003D238B">
          <w:rPr>
            <w:rStyle w:val="Lienhypertexte"/>
            <w:rFonts w:ascii="Times New Roman" w:hAnsi="Times New Roman" w:cs="Times New Roman"/>
            <w:shd w:val="clear" w:color="auto" w:fill="FFFFFF"/>
          </w:rPr>
          <w:t>http://www2.fr.ch/bcuf/</w:t>
        </w:r>
      </w:hyperlink>
    </w:p>
    <w:p w14:paraId="70F02004" w14:textId="77777777" w:rsidR="003D238B" w:rsidRPr="003D238B" w:rsidRDefault="003D238B" w:rsidP="003D238B">
      <w:pPr>
        <w:spacing w:after="0" w:line="240" w:lineRule="auto"/>
        <w:jc w:val="right"/>
        <w:rPr>
          <w:rFonts w:ascii="Times New Roman" w:hAnsi="Times New Roman" w:cs="Times New Roman"/>
          <w:shd w:val="clear" w:color="auto" w:fill="FFFFFF"/>
        </w:rPr>
      </w:pPr>
    </w:p>
    <w:p w14:paraId="470930E4" w14:textId="77777777" w:rsidR="003D238B" w:rsidRPr="003D238B" w:rsidRDefault="003D238B" w:rsidP="003D238B">
      <w:pPr>
        <w:spacing w:after="0" w:line="240" w:lineRule="auto"/>
        <w:rPr>
          <w:rFonts w:ascii="Times New Roman" w:hAnsi="Times New Roman" w:cs="Times New Roman"/>
          <w:b/>
        </w:rPr>
      </w:pPr>
      <w:r w:rsidRPr="003D238B">
        <w:rPr>
          <w:rFonts w:ascii="Times New Roman" w:hAnsi="Times New Roman" w:cs="Times New Roman"/>
          <w:b/>
        </w:rPr>
        <w:t xml:space="preserve">Réalisation du dossier : </w:t>
      </w:r>
    </w:p>
    <w:p w14:paraId="46A562FC" w14:textId="2096EC73" w:rsidR="003D238B" w:rsidRPr="003D238B" w:rsidRDefault="003D238B" w:rsidP="003D238B">
      <w:pPr>
        <w:autoSpaceDE w:val="0"/>
        <w:autoSpaceDN w:val="0"/>
        <w:adjustRightInd w:val="0"/>
        <w:spacing w:after="0" w:line="240" w:lineRule="auto"/>
        <w:rPr>
          <w:rFonts w:ascii="Times New Roman" w:hAnsi="Times New Roman" w:cs="Times New Roman"/>
        </w:rPr>
      </w:pPr>
      <w:r w:rsidRPr="003D238B">
        <w:rPr>
          <w:rFonts w:ascii="Times New Roman" w:hAnsi="Times New Roman" w:cs="Times New Roman"/>
        </w:rPr>
        <w:t xml:space="preserve">Ce dossier a été préparé par </w:t>
      </w:r>
      <w:r>
        <w:rPr>
          <w:rFonts w:ascii="Times New Roman" w:hAnsi="Times New Roman" w:cs="Times New Roman"/>
        </w:rPr>
        <w:t>Marie-Noëlle Brand-Crémieux et Pietro Lepori</w:t>
      </w:r>
      <w:r w:rsidR="007A3D57">
        <w:rPr>
          <w:rFonts w:ascii="Times New Roman" w:hAnsi="Times New Roman" w:cs="Times New Roman"/>
        </w:rPr>
        <w:t xml:space="preserve"> </w:t>
      </w:r>
      <w:r w:rsidRPr="003D238B">
        <w:rPr>
          <w:rFonts w:ascii="Times New Roman" w:hAnsi="Times New Roman" w:cs="Times New Roman"/>
        </w:rPr>
        <w:t xml:space="preserve">avec l’aide </w:t>
      </w:r>
      <w:r>
        <w:rPr>
          <w:rFonts w:ascii="Times New Roman" w:hAnsi="Times New Roman" w:cs="Times New Roman"/>
        </w:rPr>
        <w:t>de Delphine Gachet</w:t>
      </w:r>
      <w:r w:rsidRPr="003D238B">
        <w:rPr>
          <w:rFonts w:ascii="Times New Roman" w:hAnsi="Times New Roman" w:cs="Times New Roman"/>
        </w:rPr>
        <w:t xml:space="preserve"> dans le cadre du diplôme d’enseignement pour les écoles de maturité pour accompagner la visite de l’exposition </w:t>
      </w:r>
      <w:r w:rsidRPr="003D238B">
        <w:rPr>
          <w:rFonts w:ascii="Times New Roman" w:hAnsi="Times New Roman" w:cs="Times New Roman"/>
          <w:i/>
        </w:rPr>
        <w:t>Fribourg à la carte la ville de 1822 à nos jours</w:t>
      </w:r>
      <w:r w:rsidRPr="003D238B">
        <w:rPr>
          <w:rFonts w:ascii="Times New Roman" w:hAnsi="Times New Roman" w:cs="Times New Roman"/>
        </w:rPr>
        <w:t xml:space="preserve">. </w:t>
      </w:r>
    </w:p>
    <w:p w14:paraId="51D33450" w14:textId="77777777" w:rsidR="003D238B" w:rsidRPr="003D238B" w:rsidRDefault="003D238B" w:rsidP="003D238B">
      <w:pPr>
        <w:autoSpaceDE w:val="0"/>
        <w:autoSpaceDN w:val="0"/>
        <w:adjustRightInd w:val="0"/>
        <w:spacing w:after="0" w:line="240" w:lineRule="auto"/>
        <w:rPr>
          <w:rFonts w:ascii="Times New Roman" w:hAnsi="Times New Roman" w:cs="Times New Roman"/>
        </w:rPr>
      </w:pPr>
      <w:r w:rsidRPr="003D238B">
        <w:rPr>
          <w:rFonts w:ascii="Times New Roman" w:hAnsi="Times New Roman" w:cs="Times New Roman"/>
        </w:rPr>
        <w:t>Personne de référence à la BCU : Silvia Zehnder-Jörg</w:t>
      </w:r>
    </w:p>
    <w:p w14:paraId="2E8AC7F1" w14:textId="77777777" w:rsidR="003D238B" w:rsidRPr="003D238B" w:rsidRDefault="003D238B" w:rsidP="003D238B">
      <w:pPr>
        <w:autoSpaceDE w:val="0"/>
        <w:autoSpaceDN w:val="0"/>
        <w:adjustRightInd w:val="0"/>
        <w:spacing w:after="0" w:line="240" w:lineRule="auto"/>
        <w:rPr>
          <w:rFonts w:ascii="Times New Roman" w:hAnsi="Times New Roman" w:cs="Times New Roman"/>
        </w:rPr>
      </w:pPr>
      <w:r w:rsidRPr="003D238B">
        <w:rPr>
          <w:rFonts w:ascii="Times New Roman" w:hAnsi="Times New Roman" w:cs="Times New Roman"/>
        </w:rPr>
        <w:t>2017</w:t>
      </w:r>
    </w:p>
    <w:p w14:paraId="1D252B17" w14:textId="77777777" w:rsidR="003D238B" w:rsidRPr="003D238B" w:rsidRDefault="003D238B" w:rsidP="003D238B">
      <w:pPr>
        <w:rPr>
          <w:rFonts w:ascii="Times New Roman" w:hAnsi="Times New Roman" w:cs="Times New Roman"/>
        </w:rPr>
      </w:pPr>
      <w:r w:rsidRPr="003D238B">
        <w:rPr>
          <w:rFonts w:ascii="Times New Roman" w:hAnsi="Times New Roman" w:cs="Times New Roman"/>
        </w:rPr>
        <w:br w:type="page"/>
      </w:r>
    </w:p>
    <w:p w14:paraId="35F2D039" w14:textId="77777777" w:rsidR="003D238B" w:rsidRPr="003D238B" w:rsidRDefault="003D238B" w:rsidP="003D238B">
      <w:pPr>
        <w:rPr>
          <w:rFonts w:ascii="Times New Roman" w:hAnsi="Times New Roman" w:cs="Times New Roman"/>
          <w:sz w:val="32"/>
          <w:highlight w:val="yellow"/>
        </w:rPr>
      </w:pPr>
    </w:p>
    <w:p w14:paraId="3F2ADD65" w14:textId="77777777" w:rsidR="003D238B" w:rsidRPr="00C5031F" w:rsidRDefault="003D238B" w:rsidP="003D238B">
      <w:pPr>
        <w:ind w:left="284" w:hanging="284"/>
        <w:rPr>
          <w:rFonts w:ascii="Times New Roman" w:hAnsi="Times New Roman" w:cs="Times New Roman"/>
          <w:b/>
          <w:sz w:val="32"/>
        </w:rPr>
      </w:pPr>
      <w:r w:rsidRPr="00C5031F">
        <w:rPr>
          <w:rFonts w:ascii="Times New Roman" w:hAnsi="Times New Roman" w:cs="Times New Roman"/>
          <w:b/>
          <w:sz w:val="32"/>
        </w:rPr>
        <w:t>2.</w:t>
      </w:r>
      <w:r w:rsidRPr="00C5031F">
        <w:rPr>
          <w:rFonts w:ascii="Times New Roman" w:hAnsi="Times New Roman" w:cs="Times New Roman"/>
          <w:b/>
          <w:sz w:val="32"/>
        </w:rPr>
        <w:tab/>
        <w:t>Table des matières</w:t>
      </w:r>
    </w:p>
    <w:p w14:paraId="42A1B061" w14:textId="77777777" w:rsidR="00EE05F4" w:rsidRPr="00EE05F4" w:rsidRDefault="00EE05F4" w:rsidP="00EE05F4">
      <w:pPr>
        <w:tabs>
          <w:tab w:val="left" w:pos="8364"/>
        </w:tabs>
        <w:ind w:left="284" w:hanging="284"/>
        <w:rPr>
          <w:rFonts w:ascii="Times New Roman" w:hAnsi="Times New Roman" w:cs="Times New Roman"/>
        </w:rPr>
      </w:pPr>
      <w:r w:rsidRPr="00EE05F4">
        <w:rPr>
          <w:rFonts w:ascii="Times New Roman" w:hAnsi="Times New Roman" w:cs="Times New Roman"/>
        </w:rPr>
        <w:t>1.</w:t>
      </w:r>
      <w:r w:rsidRPr="00EE05F4">
        <w:rPr>
          <w:rFonts w:ascii="Times New Roman" w:hAnsi="Times New Roman" w:cs="Times New Roman"/>
        </w:rPr>
        <w:tab/>
        <w:t>Page de couverture</w:t>
      </w:r>
    </w:p>
    <w:p w14:paraId="0A2182C0" w14:textId="77777777" w:rsidR="00EE05F4" w:rsidRPr="00C5031F" w:rsidRDefault="00EE05F4" w:rsidP="003D238B">
      <w:pPr>
        <w:ind w:left="284" w:hanging="284"/>
        <w:rPr>
          <w:rFonts w:ascii="Times New Roman" w:hAnsi="Times New Roman" w:cs="Times New Roman"/>
          <w:b/>
          <w:sz w:val="32"/>
        </w:rPr>
      </w:pPr>
    </w:p>
    <w:p w14:paraId="3A901A95" w14:textId="77777777" w:rsidR="003D238B" w:rsidRPr="00C5031F" w:rsidRDefault="003D238B" w:rsidP="003D238B">
      <w:pPr>
        <w:tabs>
          <w:tab w:val="left" w:pos="8364"/>
        </w:tabs>
        <w:ind w:left="284" w:hanging="284"/>
        <w:rPr>
          <w:rFonts w:ascii="Times New Roman" w:hAnsi="Times New Roman" w:cs="Times New Roman"/>
        </w:rPr>
      </w:pPr>
      <w:r w:rsidRPr="00C5031F">
        <w:rPr>
          <w:rFonts w:ascii="Times New Roman" w:hAnsi="Times New Roman" w:cs="Times New Roman"/>
        </w:rPr>
        <w:t>2.</w:t>
      </w:r>
      <w:r w:rsidRPr="00C5031F">
        <w:rPr>
          <w:rFonts w:ascii="Times New Roman" w:hAnsi="Times New Roman" w:cs="Times New Roman"/>
        </w:rPr>
        <w:tab/>
        <w:t>Table des matières</w:t>
      </w:r>
      <w:r w:rsidRPr="00C5031F">
        <w:rPr>
          <w:rFonts w:ascii="Times New Roman" w:hAnsi="Times New Roman" w:cs="Times New Roman"/>
        </w:rPr>
        <w:tab/>
        <w:t>p. 2</w:t>
      </w:r>
    </w:p>
    <w:p w14:paraId="455893AE" w14:textId="77777777" w:rsidR="003D238B" w:rsidRPr="00C5031F" w:rsidRDefault="003D238B" w:rsidP="003D238B">
      <w:pPr>
        <w:tabs>
          <w:tab w:val="left" w:pos="8364"/>
        </w:tabs>
        <w:ind w:left="284" w:hanging="284"/>
        <w:rPr>
          <w:rFonts w:ascii="Times New Roman" w:hAnsi="Times New Roman" w:cs="Times New Roman"/>
        </w:rPr>
      </w:pPr>
    </w:p>
    <w:p w14:paraId="722653F9" w14:textId="77777777" w:rsidR="003D238B" w:rsidRPr="00C5031F" w:rsidRDefault="003D238B" w:rsidP="003D238B">
      <w:pPr>
        <w:tabs>
          <w:tab w:val="left" w:pos="8364"/>
        </w:tabs>
        <w:ind w:left="284" w:hanging="284"/>
        <w:rPr>
          <w:rFonts w:ascii="Times New Roman" w:hAnsi="Times New Roman" w:cs="Times New Roman"/>
        </w:rPr>
      </w:pPr>
      <w:r w:rsidRPr="00C5031F">
        <w:rPr>
          <w:rFonts w:ascii="Times New Roman" w:hAnsi="Times New Roman" w:cs="Times New Roman"/>
        </w:rPr>
        <w:t>3.</w:t>
      </w:r>
      <w:r w:rsidRPr="00C5031F">
        <w:rPr>
          <w:rFonts w:ascii="Times New Roman" w:hAnsi="Times New Roman" w:cs="Times New Roman"/>
        </w:rPr>
        <w:tab/>
        <w:t>La Bibliothèque cantonale et universitaire</w:t>
      </w:r>
      <w:r w:rsidRPr="00C5031F">
        <w:rPr>
          <w:rFonts w:ascii="Times New Roman" w:hAnsi="Times New Roman" w:cs="Times New Roman"/>
        </w:rPr>
        <w:tab/>
        <w:t>p. 3</w:t>
      </w:r>
    </w:p>
    <w:p w14:paraId="5DFF36ED" w14:textId="77777777" w:rsidR="003D238B" w:rsidRPr="00C5031F" w:rsidRDefault="003D238B" w:rsidP="003D238B">
      <w:pPr>
        <w:tabs>
          <w:tab w:val="left" w:pos="8364"/>
        </w:tabs>
        <w:ind w:left="284" w:hanging="284"/>
        <w:rPr>
          <w:rFonts w:ascii="Times New Roman" w:hAnsi="Times New Roman" w:cs="Times New Roman"/>
        </w:rPr>
      </w:pPr>
    </w:p>
    <w:p w14:paraId="22EAFE7D" w14:textId="3D587ACD" w:rsidR="003D238B" w:rsidRPr="00C5031F" w:rsidRDefault="003D238B" w:rsidP="003D238B">
      <w:pPr>
        <w:tabs>
          <w:tab w:val="left" w:pos="8364"/>
        </w:tabs>
        <w:rPr>
          <w:rFonts w:ascii="Times New Roman" w:hAnsi="Times New Roman" w:cs="Times New Roman"/>
        </w:rPr>
      </w:pPr>
      <w:r w:rsidRPr="00C5031F">
        <w:rPr>
          <w:rFonts w:ascii="Times New Roman" w:hAnsi="Times New Roman" w:cs="Times New Roman"/>
        </w:rPr>
        <w:t>4. Habiter la ville de Fribourg à la fin au XIXe siècle et au début du XX</w:t>
      </w:r>
      <w:r w:rsidRPr="00C5031F">
        <w:rPr>
          <w:rFonts w:ascii="Times New Roman" w:hAnsi="Times New Roman" w:cs="Times New Roman"/>
          <w:vertAlign w:val="superscript"/>
        </w:rPr>
        <w:t>ème</w:t>
      </w:r>
      <w:r w:rsidRPr="00C5031F">
        <w:rPr>
          <w:rFonts w:ascii="Times New Roman" w:hAnsi="Times New Roman" w:cs="Times New Roman"/>
        </w:rPr>
        <w:t xml:space="preserve"> siècle</w:t>
      </w:r>
      <w:r w:rsidRPr="00C5031F">
        <w:rPr>
          <w:rFonts w:ascii="Times New Roman" w:hAnsi="Times New Roman" w:cs="Times New Roman"/>
        </w:rPr>
        <w:tab/>
        <w:t>p. 4</w:t>
      </w:r>
    </w:p>
    <w:p w14:paraId="43706886" w14:textId="77777777" w:rsidR="003D238B" w:rsidRPr="00C5031F" w:rsidRDefault="003D238B" w:rsidP="003D238B">
      <w:pPr>
        <w:tabs>
          <w:tab w:val="left" w:pos="8364"/>
        </w:tabs>
        <w:ind w:left="284" w:hanging="284"/>
        <w:rPr>
          <w:rFonts w:ascii="Times New Roman" w:hAnsi="Times New Roman" w:cs="Times New Roman"/>
        </w:rPr>
      </w:pPr>
    </w:p>
    <w:p w14:paraId="4A66BA44" w14:textId="5958C3B2" w:rsidR="003D238B" w:rsidRPr="00C5031F" w:rsidRDefault="003D238B" w:rsidP="003D238B">
      <w:pPr>
        <w:tabs>
          <w:tab w:val="left" w:pos="8364"/>
        </w:tabs>
        <w:ind w:left="284" w:hanging="284"/>
        <w:rPr>
          <w:rFonts w:ascii="Times New Roman" w:hAnsi="Times New Roman" w:cs="Times New Roman"/>
        </w:rPr>
      </w:pPr>
      <w:r w:rsidRPr="00C5031F">
        <w:rPr>
          <w:rFonts w:ascii="Times New Roman" w:hAnsi="Times New Roman" w:cs="Times New Roman"/>
        </w:rPr>
        <w:t>5.</w:t>
      </w:r>
      <w:r w:rsidRPr="00C5031F">
        <w:rPr>
          <w:rFonts w:ascii="Times New Roman" w:hAnsi="Times New Roman" w:cs="Times New Roman"/>
        </w:rPr>
        <w:tab/>
        <w:t>Lien au PER et objectifs d’apprentissage</w:t>
      </w:r>
      <w:r w:rsidRPr="00C5031F">
        <w:rPr>
          <w:rFonts w:ascii="Times New Roman" w:hAnsi="Times New Roman" w:cs="Times New Roman"/>
        </w:rPr>
        <w:tab/>
        <w:t>p. 5</w:t>
      </w:r>
    </w:p>
    <w:p w14:paraId="62049785" w14:textId="77777777" w:rsidR="003D238B" w:rsidRPr="00C5031F" w:rsidRDefault="003D238B" w:rsidP="003D238B">
      <w:pPr>
        <w:tabs>
          <w:tab w:val="left" w:pos="8364"/>
        </w:tabs>
        <w:ind w:left="284" w:hanging="284"/>
        <w:rPr>
          <w:rFonts w:ascii="Times New Roman" w:hAnsi="Times New Roman" w:cs="Times New Roman"/>
        </w:rPr>
      </w:pPr>
    </w:p>
    <w:p w14:paraId="6535BAD5" w14:textId="74617042" w:rsidR="003D238B" w:rsidRPr="00C5031F" w:rsidRDefault="003D238B" w:rsidP="003D238B">
      <w:pPr>
        <w:tabs>
          <w:tab w:val="left" w:pos="8364"/>
        </w:tabs>
        <w:ind w:left="284" w:hanging="284"/>
        <w:rPr>
          <w:rFonts w:ascii="Times New Roman" w:hAnsi="Times New Roman" w:cs="Times New Roman"/>
        </w:rPr>
      </w:pPr>
      <w:r w:rsidRPr="00C5031F">
        <w:rPr>
          <w:rFonts w:ascii="Times New Roman" w:hAnsi="Times New Roman" w:cs="Times New Roman"/>
        </w:rPr>
        <w:t>6.</w:t>
      </w:r>
      <w:r w:rsidRPr="00C5031F">
        <w:rPr>
          <w:rFonts w:ascii="Times New Roman" w:hAnsi="Times New Roman" w:cs="Times New Roman"/>
        </w:rPr>
        <w:tab/>
        <w:t>Proposition d’activités et documents à disposition des élèves</w:t>
      </w:r>
      <w:r w:rsidRPr="00C5031F">
        <w:rPr>
          <w:rFonts w:ascii="Times New Roman" w:hAnsi="Times New Roman" w:cs="Times New Roman"/>
        </w:rPr>
        <w:tab/>
        <w:t>p. 7</w:t>
      </w:r>
    </w:p>
    <w:p w14:paraId="594D5E56" w14:textId="40138479" w:rsidR="003D238B" w:rsidRPr="00C5031F" w:rsidRDefault="003D238B" w:rsidP="003D238B">
      <w:pPr>
        <w:tabs>
          <w:tab w:val="left" w:pos="8364"/>
        </w:tabs>
        <w:ind w:left="284" w:hanging="284"/>
        <w:rPr>
          <w:rFonts w:ascii="Times New Roman" w:hAnsi="Times New Roman" w:cs="Times New Roman"/>
        </w:rPr>
      </w:pPr>
      <w:r w:rsidRPr="00C5031F">
        <w:rPr>
          <w:rFonts w:ascii="Times New Roman" w:hAnsi="Times New Roman" w:cs="Times New Roman"/>
        </w:rPr>
        <w:tab/>
        <w:t>Avant l’exposition</w:t>
      </w:r>
      <w:r w:rsidRPr="00C5031F">
        <w:rPr>
          <w:rFonts w:ascii="Times New Roman" w:hAnsi="Times New Roman" w:cs="Times New Roman"/>
        </w:rPr>
        <w:tab/>
        <w:t>p. 7</w:t>
      </w:r>
    </w:p>
    <w:p w14:paraId="0828E4BC" w14:textId="08EB280D" w:rsidR="003D238B" w:rsidRPr="00C5031F" w:rsidRDefault="003D238B" w:rsidP="003D238B">
      <w:pPr>
        <w:tabs>
          <w:tab w:val="left" w:pos="8222"/>
        </w:tabs>
        <w:ind w:left="284" w:hanging="284"/>
        <w:rPr>
          <w:rFonts w:ascii="Times New Roman" w:hAnsi="Times New Roman" w:cs="Times New Roman"/>
        </w:rPr>
      </w:pPr>
      <w:r w:rsidRPr="00C5031F">
        <w:rPr>
          <w:rFonts w:ascii="Times New Roman" w:hAnsi="Times New Roman" w:cs="Times New Roman"/>
        </w:rPr>
        <w:tab/>
        <w:t>Pendant l’exposition</w:t>
      </w:r>
      <w:r w:rsidRPr="00C5031F">
        <w:rPr>
          <w:rFonts w:ascii="Times New Roman" w:hAnsi="Times New Roman" w:cs="Times New Roman"/>
        </w:rPr>
        <w:tab/>
        <w:t>p. 15</w:t>
      </w:r>
    </w:p>
    <w:p w14:paraId="23DBAB75" w14:textId="11AB9752" w:rsidR="003D238B" w:rsidRPr="00C5031F" w:rsidRDefault="003D238B" w:rsidP="003D238B">
      <w:pPr>
        <w:tabs>
          <w:tab w:val="left" w:pos="8222"/>
        </w:tabs>
        <w:ind w:left="284" w:hanging="284"/>
        <w:rPr>
          <w:rFonts w:ascii="Times New Roman" w:hAnsi="Times New Roman" w:cs="Times New Roman"/>
        </w:rPr>
      </w:pPr>
      <w:r w:rsidRPr="00C5031F">
        <w:rPr>
          <w:rFonts w:ascii="Times New Roman" w:hAnsi="Times New Roman" w:cs="Times New Roman"/>
        </w:rPr>
        <w:tab/>
        <w:t>Après l’exposition</w:t>
      </w:r>
      <w:r w:rsidRPr="00C5031F">
        <w:rPr>
          <w:rFonts w:ascii="Times New Roman" w:hAnsi="Times New Roman" w:cs="Times New Roman"/>
        </w:rPr>
        <w:tab/>
        <w:t>p. 24</w:t>
      </w:r>
    </w:p>
    <w:p w14:paraId="7ED8E945" w14:textId="7412A150" w:rsidR="003D238B" w:rsidRPr="00C5031F" w:rsidRDefault="003D238B" w:rsidP="003D238B">
      <w:pPr>
        <w:tabs>
          <w:tab w:val="left" w:pos="8222"/>
        </w:tabs>
        <w:ind w:left="284" w:hanging="284"/>
        <w:rPr>
          <w:rFonts w:ascii="Times New Roman" w:hAnsi="Times New Roman" w:cs="Times New Roman"/>
        </w:rPr>
      </w:pPr>
      <w:r w:rsidRPr="00C5031F">
        <w:rPr>
          <w:rFonts w:ascii="Times New Roman" w:hAnsi="Times New Roman" w:cs="Times New Roman"/>
        </w:rPr>
        <w:tab/>
        <w:t>Activités facultatives</w:t>
      </w:r>
      <w:r w:rsidRPr="00C5031F">
        <w:rPr>
          <w:rFonts w:ascii="Times New Roman" w:hAnsi="Times New Roman" w:cs="Times New Roman"/>
        </w:rPr>
        <w:tab/>
        <w:t>p.</w:t>
      </w:r>
      <w:r w:rsidR="00C5031F">
        <w:rPr>
          <w:rFonts w:ascii="Times New Roman" w:hAnsi="Times New Roman" w:cs="Times New Roman"/>
        </w:rPr>
        <w:t xml:space="preserve"> </w:t>
      </w:r>
      <w:r w:rsidRPr="00C5031F">
        <w:rPr>
          <w:rFonts w:ascii="Times New Roman" w:hAnsi="Times New Roman" w:cs="Times New Roman"/>
        </w:rPr>
        <w:t>24</w:t>
      </w:r>
    </w:p>
    <w:p w14:paraId="3D4D72F5" w14:textId="77777777" w:rsidR="003D238B" w:rsidRPr="003D238B" w:rsidRDefault="003D238B" w:rsidP="003D238B">
      <w:pPr>
        <w:rPr>
          <w:rFonts w:ascii="Times New Roman" w:hAnsi="Times New Roman" w:cs="Times New Roman"/>
          <w:b/>
          <w:sz w:val="32"/>
          <w:highlight w:val="yellow"/>
        </w:rPr>
      </w:pPr>
    </w:p>
    <w:p w14:paraId="5F3FF778" w14:textId="77777777" w:rsidR="003D238B" w:rsidRPr="003D238B" w:rsidRDefault="003D238B" w:rsidP="003D238B">
      <w:pPr>
        <w:rPr>
          <w:rFonts w:ascii="Times New Roman" w:hAnsi="Times New Roman" w:cs="Times New Roman"/>
          <w:b/>
          <w:sz w:val="32"/>
          <w:highlight w:val="yellow"/>
        </w:rPr>
      </w:pPr>
      <w:r w:rsidRPr="003D238B">
        <w:rPr>
          <w:rFonts w:ascii="Times New Roman" w:hAnsi="Times New Roman" w:cs="Times New Roman"/>
          <w:b/>
          <w:sz w:val="32"/>
          <w:highlight w:val="yellow"/>
        </w:rPr>
        <w:br w:type="page"/>
      </w:r>
    </w:p>
    <w:p w14:paraId="3405A7F6" w14:textId="77777777" w:rsidR="003D238B" w:rsidRPr="00EE05F4" w:rsidRDefault="003D238B" w:rsidP="003D238B">
      <w:pPr>
        <w:pStyle w:val="Titre1"/>
        <w:numPr>
          <w:ilvl w:val="0"/>
          <w:numId w:val="34"/>
        </w:numPr>
        <w:spacing w:before="240" w:line="259" w:lineRule="auto"/>
        <w:ind w:left="284" w:hanging="284"/>
        <w:rPr>
          <w:rFonts w:ascii="Times New Roman" w:hAnsi="Times New Roman" w:cs="Times New Roman"/>
          <w:color w:val="auto"/>
        </w:rPr>
      </w:pPr>
      <w:bookmarkStart w:id="0" w:name="_Toc357088550"/>
      <w:r w:rsidRPr="00EE05F4">
        <w:rPr>
          <w:rFonts w:ascii="Times New Roman" w:hAnsi="Times New Roman" w:cs="Times New Roman"/>
          <w:color w:val="auto"/>
        </w:rPr>
        <w:lastRenderedPageBreak/>
        <w:t>La Bibliothèque cantonale et universitaire de Fribourg</w:t>
      </w:r>
      <w:bookmarkEnd w:id="0"/>
    </w:p>
    <w:p w14:paraId="58095B63" w14:textId="77777777" w:rsidR="003D238B" w:rsidRPr="003D238B" w:rsidRDefault="003D238B" w:rsidP="003D238B">
      <w:pPr>
        <w:pStyle w:val="Paragraphedeliste"/>
        <w:rPr>
          <w:rFonts w:ascii="Times New Roman" w:hAnsi="Times New Roman" w:cs="Times New Roman"/>
          <w:b/>
          <w:color w:val="000000" w:themeColor="text1"/>
        </w:rPr>
      </w:pPr>
    </w:p>
    <w:p w14:paraId="7A03C8B1" w14:textId="77777777" w:rsidR="003D238B" w:rsidRPr="003D238B" w:rsidRDefault="003D238B" w:rsidP="003D238B">
      <w:pPr>
        <w:rPr>
          <w:rFonts w:ascii="Times New Roman" w:hAnsi="Times New Roman" w:cs="Times New Roman"/>
          <w:b/>
          <w:color w:val="000000" w:themeColor="text1"/>
        </w:rPr>
      </w:pPr>
      <w:r w:rsidRPr="003D238B">
        <w:rPr>
          <w:rFonts w:ascii="Times New Roman" w:hAnsi="Times New Roman" w:cs="Times New Roman"/>
          <w:b/>
          <w:color w:val="000000" w:themeColor="text1"/>
        </w:rPr>
        <w:t>Présentation</w:t>
      </w:r>
    </w:p>
    <w:p w14:paraId="58F9A901" w14:textId="313C7A3D" w:rsidR="007A3D57" w:rsidRPr="003D238B" w:rsidRDefault="003D238B" w:rsidP="003D238B">
      <w:pPr>
        <w:pStyle w:val="NormalWeb"/>
        <w:shd w:val="clear" w:color="auto" w:fill="FFFFFF"/>
        <w:spacing w:before="120" w:beforeAutospacing="0" w:after="120" w:afterAutospacing="0" w:line="276" w:lineRule="auto"/>
        <w:rPr>
          <w:rStyle w:val="apple-converted-space"/>
          <w:rFonts w:eastAsiaTheme="majorEastAsia"/>
          <w:color w:val="000000" w:themeColor="text1"/>
          <w:sz w:val="22"/>
          <w:szCs w:val="22"/>
        </w:rPr>
      </w:pPr>
      <w:r w:rsidRPr="003D238B">
        <w:rPr>
          <w:b/>
          <w:noProof/>
        </w:rPr>
        <w:drawing>
          <wp:anchor distT="0" distB="0" distL="114300" distR="114300" simplePos="0" relativeHeight="251660288" behindDoc="0" locked="0" layoutInCell="1" allowOverlap="1" wp14:anchorId="71E6F397" wp14:editId="6A93554E">
            <wp:simplePos x="0" y="0"/>
            <wp:positionH relativeFrom="column">
              <wp:posOffset>-329565</wp:posOffset>
            </wp:positionH>
            <wp:positionV relativeFrom="paragraph">
              <wp:posOffset>29845</wp:posOffset>
            </wp:positionV>
            <wp:extent cx="3451225" cy="2077720"/>
            <wp:effectExtent l="0" t="0" r="0" b="0"/>
            <wp:wrapSquare wrapText="bothSides"/>
            <wp:docPr id="18" name="Image 18" descr="Photographie couleur du bâtiment de la Bibliothèque cantonale et universitaire de Fri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ie couleur du bâtiment de la Bibliothèque cantonale et universitaire de Fribou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225"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38B">
        <w:rPr>
          <w:color w:val="000000" w:themeColor="text1"/>
          <w:sz w:val="22"/>
          <w:szCs w:val="22"/>
        </w:rPr>
        <w:t>Fondée en</w:t>
      </w:r>
      <w:r w:rsidRPr="003D238B">
        <w:rPr>
          <w:rStyle w:val="apple-converted-space"/>
          <w:rFonts w:eastAsiaTheme="majorEastAsia"/>
          <w:color w:val="000000" w:themeColor="text1"/>
          <w:sz w:val="22"/>
          <w:szCs w:val="22"/>
        </w:rPr>
        <w:t> </w:t>
      </w:r>
      <w:r w:rsidRPr="003D238B">
        <w:rPr>
          <w:color w:val="000000" w:themeColor="text1"/>
          <w:sz w:val="22"/>
          <w:szCs w:val="22"/>
        </w:rPr>
        <w:t>1848, la</w:t>
      </w:r>
      <w:r w:rsidRPr="003D238B">
        <w:rPr>
          <w:rStyle w:val="apple-converted-space"/>
          <w:rFonts w:eastAsiaTheme="majorEastAsia"/>
          <w:color w:val="000000" w:themeColor="text1"/>
          <w:sz w:val="22"/>
          <w:szCs w:val="22"/>
        </w:rPr>
        <w:t> </w:t>
      </w:r>
      <w:r w:rsidRPr="003D238B">
        <w:rPr>
          <w:bCs/>
          <w:color w:val="000000" w:themeColor="text1"/>
          <w:sz w:val="22"/>
          <w:szCs w:val="22"/>
        </w:rPr>
        <w:t>Bibliothèque cantonale et universitaire</w:t>
      </w:r>
      <w:r w:rsidRPr="003D238B">
        <w:rPr>
          <w:rStyle w:val="apple-converted-space"/>
          <w:rFonts w:eastAsiaTheme="majorEastAsia"/>
          <w:color w:val="000000" w:themeColor="text1"/>
          <w:sz w:val="22"/>
          <w:szCs w:val="22"/>
        </w:rPr>
        <w:t> </w:t>
      </w:r>
      <w:r w:rsidRPr="003D238B">
        <w:rPr>
          <w:color w:val="000000" w:themeColor="text1"/>
          <w:sz w:val="22"/>
          <w:szCs w:val="22"/>
        </w:rPr>
        <w:t>(</w:t>
      </w:r>
      <w:r w:rsidRPr="003D238B">
        <w:rPr>
          <w:bCs/>
          <w:color w:val="000000" w:themeColor="text1"/>
          <w:sz w:val="22"/>
          <w:szCs w:val="22"/>
        </w:rPr>
        <w:t>BCU</w:t>
      </w:r>
      <w:r w:rsidRPr="003D238B">
        <w:rPr>
          <w:color w:val="000000" w:themeColor="text1"/>
          <w:sz w:val="22"/>
          <w:szCs w:val="22"/>
        </w:rPr>
        <w:t>) de</w:t>
      </w:r>
      <w:r w:rsidRPr="003D238B">
        <w:rPr>
          <w:rStyle w:val="apple-converted-space"/>
          <w:rFonts w:eastAsiaTheme="majorEastAsia"/>
          <w:color w:val="000000" w:themeColor="text1"/>
          <w:sz w:val="22"/>
          <w:szCs w:val="22"/>
        </w:rPr>
        <w:t> </w:t>
      </w:r>
      <w:r w:rsidRPr="003D238B">
        <w:rPr>
          <w:color w:val="000000" w:themeColor="text1"/>
          <w:sz w:val="22"/>
          <w:szCs w:val="22"/>
        </w:rPr>
        <w:t>Fribourg, est au service de la population et de la</w:t>
      </w:r>
      <w:r w:rsidRPr="003D238B">
        <w:rPr>
          <w:rStyle w:val="apple-converted-space"/>
          <w:rFonts w:eastAsiaTheme="majorEastAsia"/>
          <w:color w:val="000000" w:themeColor="text1"/>
          <w:sz w:val="22"/>
          <w:szCs w:val="22"/>
        </w:rPr>
        <w:t> </w:t>
      </w:r>
      <w:r w:rsidRPr="003D238B">
        <w:rPr>
          <w:color w:val="000000" w:themeColor="text1"/>
          <w:sz w:val="22"/>
          <w:szCs w:val="22"/>
        </w:rPr>
        <w:t>communauté universitaire. Elle contribue à l’épanouissement de la vie intellectuelle et culturelle.</w:t>
      </w:r>
      <w:r w:rsidRPr="003D238B">
        <w:rPr>
          <w:rStyle w:val="apple-converted-space"/>
          <w:rFonts w:eastAsiaTheme="majorEastAsia"/>
          <w:color w:val="000000" w:themeColor="text1"/>
          <w:sz w:val="22"/>
          <w:szCs w:val="22"/>
        </w:rPr>
        <w:t xml:space="preserve"> Elle conserve le patrimoine manuscrit et audio-visuel du canton de Fribourg et le met en valeur par des expositions temporaires. Elle propose également des animations culturelles en rapport avec l’actualité. </w:t>
      </w:r>
    </w:p>
    <w:p w14:paraId="24A40C56" w14:textId="77777777" w:rsidR="003D238B" w:rsidRPr="003D238B" w:rsidRDefault="003D238B" w:rsidP="003D238B">
      <w:pPr>
        <w:pStyle w:val="NormalWeb"/>
        <w:shd w:val="clear" w:color="auto" w:fill="FFFFFF"/>
        <w:spacing w:before="120" w:beforeAutospacing="0" w:after="120" w:afterAutospacing="0" w:line="276" w:lineRule="auto"/>
        <w:rPr>
          <w:rStyle w:val="apple-converted-space"/>
          <w:rFonts w:eastAsiaTheme="majorEastAsia"/>
          <w:color w:val="000000" w:themeColor="text1"/>
          <w:sz w:val="18"/>
          <w:szCs w:val="18"/>
        </w:rPr>
      </w:pPr>
      <w:r w:rsidRPr="003D238B">
        <w:rPr>
          <w:sz w:val="18"/>
          <w:szCs w:val="18"/>
        </w:rPr>
        <w:t>© Bibliothèque cantonale et universitaire, Fribourg</w:t>
      </w:r>
    </w:p>
    <w:p w14:paraId="447A0034" w14:textId="77777777" w:rsidR="003D238B" w:rsidRPr="003D238B" w:rsidRDefault="003D238B" w:rsidP="003D238B">
      <w:pPr>
        <w:pStyle w:val="NormalWeb"/>
        <w:shd w:val="clear" w:color="auto" w:fill="FFFFFF"/>
        <w:spacing w:before="0" w:beforeAutospacing="0" w:after="0" w:afterAutospacing="0"/>
        <w:rPr>
          <w:color w:val="000000" w:themeColor="text1"/>
          <w:sz w:val="26"/>
          <w:szCs w:val="26"/>
        </w:rPr>
      </w:pPr>
    </w:p>
    <w:p w14:paraId="1766B73D" w14:textId="2E133389" w:rsidR="003D238B" w:rsidRPr="003D238B" w:rsidRDefault="003D238B" w:rsidP="003D238B">
      <w:pPr>
        <w:pStyle w:val="Titre2"/>
        <w:spacing w:before="0" w:beforeAutospacing="0" w:after="0" w:afterAutospacing="0"/>
        <w:rPr>
          <w:b w:val="0"/>
          <w:sz w:val="26"/>
          <w:szCs w:val="26"/>
        </w:rPr>
      </w:pPr>
      <w:bookmarkStart w:id="1" w:name="_Toc357088551"/>
      <w:r w:rsidRPr="003D238B">
        <w:rPr>
          <w:sz w:val="26"/>
          <w:szCs w:val="26"/>
        </w:rPr>
        <w:t xml:space="preserve">L’exposition </w:t>
      </w:r>
      <w:r w:rsidRPr="003D238B">
        <w:rPr>
          <w:i/>
          <w:sz w:val="26"/>
          <w:szCs w:val="26"/>
        </w:rPr>
        <w:t>Fribourg à la carte la ville de 1822 à nos jours</w:t>
      </w:r>
      <w:bookmarkEnd w:id="1"/>
    </w:p>
    <w:p w14:paraId="5A906BA9" w14:textId="77777777" w:rsidR="003D238B" w:rsidRPr="003D238B" w:rsidRDefault="003D238B" w:rsidP="003D238B">
      <w:pPr>
        <w:spacing w:after="0" w:line="240" w:lineRule="auto"/>
        <w:rPr>
          <w:rFonts w:ascii="Times New Roman" w:hAnsi="Times New Roman" w:cs="Times New Roman"/>
          <w:color w:val="000000" w:themeColor="text1"/>
          <w:sz w:val="26"/>
          <w:szCs w:val="26"/>
        </w:rPr>
      </w:pPr>
    </w:p>
    <w:p w14:paraId="717F1DB0" w14:textId="77777777" w:rsidR="003D238B" w:rsidRPr="003D238B" w:rsidRDefault="003D238B" w:rsidP="003D238B">
      <w:pPr>
        <w:rPr>
          <w:rFonts w:ascii="Times New Roman" w:hAnsi="Times New Roman" w:cs="Times New Roman"/>
          <w:color w:val="000000" w:themeColor="text1"/>
          <w:shd w:val="clear" w:color="auto" w:fill="FFFFFF"/>
        </w:rPr>
      </w:pPr>
      <w:r w:rsidRPr="003D238B">
        <w:rPr>
          <w:rFonts w:ascii="Times New Roman" w:hAnsi="Times New Roman" w:cs="Times New Roman"/>
          <w:noProof/>
          <w:color w:val="000000" w:themeColor="text1"/>
          <w:shd w:val="clear" w:color="auto" w:fill="FFFFFF"/>
          <w:lang w:eastAsia="fr-CH"/>
        </w:rPr>
        <w:drawing>
          <wp:anchor distT="0" distB="0" distL="114300" distR="114300" simplePos="0" relativeHeight="251661312" behindDoc="0" locked="0" layoutInCell="1" allowOverlap="1" wp14:anchorId="79D3E4F6" wp14:editId="51039AB7">
            <wp:simplePos x="0" y="0"/>
            <wp:positionH relativeFrom="column">
              <wp:posOffset>2948305</wp:posOffset>
            </wp:positionH>
            <wp:positionV relativeFrom="paragraph">
              <wp:posOffset>9525</wp:posOffset>
            </wp:positionV>
            <wp:extent cx="3271520" cy="4219575"/>
            <wp:effectExtent l="0" t="0" r="5080" b="9525"/>
            <wp:wrapSquare wrapText="bothSides"/>
            <wp:docPr id="19" name="Image 19" descr="L:\MIA_Atlas_Fribourg\Atlas034_F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IA_Atlas_Fribourg\Atlas034_FR0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3" t="908" r="1323" b="890"/>
                    <a:stretch/>
                  </pic:blipFill>
                  <pic:spPr bwMode="auto">
                    <a:xfrm>
                      <a:off x="0" y="0"/>
                      <a:ext cx="3271520"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38B">
        <w:rPr>
          <w:rFonts w:ascii="Times New Roman" w:hAnsi="Times New Roman" w:cs="Times New Roman"/>
          <w:color w:val="000000" w:themeColor="text1"/>
        </w:rPr>
        <w:t>L’</w:t>
      </w:r>
      <w:r w:rsidRPr="003D238B">
        <w:rPr>
          <w:rFonts w:ascii="Times New Roman" w:hAnsi="Times New Roman" w:cs="Times New Roman"/>
          <w:color w:val="000000" w:themeColor="text1"/>
          <w:shd w:val="clear" w:color="auto" w:fill="FFFFFF"/>
        </w:rPr>
        <w:t>exposition, basée sur les cartes et plans de la ville de Fribourg, présente une réflexion sur l'évolution des techniques de la cartographie ainsi que sur les personnes et association ayant contribué au développement de la cartographie de la ville depuis le milieu du XIX</w:t>
      </w:r>
      <w:r w:rsidRPr="003D238B">
        <w:rPr>
          <w:rFonts w:ascii="Times New Roman" w:hAnsi="Times New Roman" w:cs="Times New Roman"/>
          <w:color w:val="000000" w:themeColor="text1"/>
          <w:shd w:val="clear" w:color="auto" w:fill="FFFFFF"/>
          <w:vertAlign w:val="superscript"/>
        </w:rPr>
        <w:t>e</w:t>
      </w:r>
      <w:r w:rsidRPr="003D238B">
        <w:rPr>
          <w:rFonts w:ascii="Times New Roman" w:hAnsi="Times New Roman" w:cs="Times New Roman"/>
          <w:color w:val="000000" w:themeColor="text1"/>
          <w:shd w:val="clear" w:color="auto" w:fill="FFFFFF"/>
        </w:rPr>
        <w:t xml:space="preserve"> siècle jusqu’à nos jours. Au travers de la présentation de cartes thématiques, elle propose de s'interroger sur les multiples fonctions d’une carte : représenter, gérer et découvrir la ville.</w:t>
      </w:r>
    </w:p>
    <w:p w14:paraId="34A2ED56" w14:textId="77777777" w:rsidR="003D238B" w:rsidRPr="003D238B" w:rsidRDefault="003D238B" w:rsidP="003D238B">
      <w:pPr>
        <w:rPr>
          <w:rFonts w:ascii="Times New Roman" w:hAnsi="Times New Roman" w:cs="Times New Roman"/>
          <w:color w:val="000000" w:themeColor="text1"/>
          <w:shd w:val="clear" w:color="auto" w:fill="FFFFFF"/>
        </w:rPr>
      </w:pPr>
      <w:r w:rsidRPr="003D238B">
        <w:rPr>
          <w:rFonts w:ascii="Times New Roman" w:hAnsi="Times New Roman" w:cs="Times New Roman"/>
          <w:color w:val="000000" w:themeColor="text1"/>
          <w:shd w:val="clear" w:color="auto" w:fill="FFFFFF"/>
        </w:rPr>
        <w:t>Parallèlement à cette exposition, l’édition d’un atlas permet de découvrir d’autres cartes témoignant de l’histoire et du développement de la ville de Fribourg.</w:t>
      </w:r>
    </w:p>
    <w:p w14:paraId="6977D495" w14:textId="77777777" w:rsidR="003D238B" w:rsidRPr="003D238B" w:rsidRDefault="003D238B" w:rsidP="003D238B">
      <w:pPr>
        <w:spacing w:after="0" w:line="240" w:lineRule="auto"/>
        <w:rPr>
          <w:rFonts w:ascii="Times New Roman" w:hAnsi="Times New Roman" w:cs="Times New Roman"/>
          <w:color w:val="000000" w:themeColor="text1"/>
          <w:shd w:val="clear" w:color="auto" w:fill="FFFFFF"/>
        </w:rPr>
      </w:pPr>
    </w:p>
    <w:p w14:paraId="352337E3" w14:textId="77777777" w:rsidR="003D238B" w:rsidRPr="003D238B" w:rsidRDefault="003D238B" w:rsidP="003D238B">
      <w:pPr>
        <w:spacing w:after="0" w:line="240" w:lineRule="auto"/>
        <w:rPr>
          <w:rFonts w:ascii="Times New Roman" w:hAnsi="Times New Roman" w:cs="Times New Roman"/>
          <w:b/>
          <w:color w:val="000000" w:themeColor="text1"/>
          <w:shd w:val="clear" w:color="auto" w:fill="FFFFFF"/>
        </w:rPr>
      </w:pPr>
      <w:r w:rsidRPr="003D238B">
        <w:rPr>
          <w:rFonts w:ascii="Times New Roman" w:hAnsi="Times New Roman" w:cs="Times New Roman"/>
          <w:b/>
          <w:color w:val="000000" w:themeColor="text1"/>
          <w:shd w:val="clear" w:color="auto" w:fill="FFFFFF"/>
        </w:rPr>
        <w:t>Horaires de la s</w:t>
      </w:r>
      <w:r w:rsidRPr="003D238B">
        <w:rPr>
          <w:rFonts w:ascii="Times New Roman" w:eastAsia="Times New Roman" w:hAnsi="Times New Roman" w:cs="Times New Roman"/>
          <w:b/>
          <w:bCs/>
          <w:color w:val="000000" w:themeColor="text1"/>
          <w:shd w:val="clear" w:color="auto" w:fill="FFFFFF"/>
          <w:lang w:eastAsia="fr-CH"/>
        </w:rPr>
        <w:t>alle d'exposition</w:t>
      </w:r>
      <w:r w:rsidRPr="003D238B">
        <w:rPr>
          <w:rFonts w:ascii="Times New Roman" w:eastAsia="Times New Roman" w:hAnsi="Times New Roman" w:cs="Times New Roman"/>
          <w:b/>
          <w:color w:val="000000" w:themeColor="text1"/>
          <w:shd w:val="clear" w:color="auto" w:fill="FFFFFF"/>
          <w:lang w:eastAsia="fr-CH"/>
        </w:rPr>
        <w:t> </w:t>
      </w:r>
    </w:p>
    <w:p w14:paraId="2323DE8D" w14:textId="77777777" w:rsidR="003D238B" w:rsidRPr="003D238B" w:rsidRDefault="003D238B" w:rsidP="003D238B">
      <w:pPr>
        <w:spacing w:after="0" w:line="240" w:lineRule="auto"/>
        <w:rPr>
          <w:rFonts w:ascii="Times New Roman" w:eastAsia="Times New Roman" w:hAnsi="Times New Roman" w:cs="Times New Roman"/>
          <w:color w:val="000000" w:themeColor="text1"/>
          <w:shd w:val="clear" w:color="auto" w:fill="FFFFFF"/>
          <w:lang w:eastAsia="fr-CH"/>
        </w:rPr>
      </w:pPr>
      <w:r w:rsidRPr="003D238B">
        <w:rPr>
          <w:rFonts w:ascii="Times New Roman" w:eastAsia="Times New Roman" w:hAnsi="Times New Roman" w:cs="Times New Roman"/>
          <w:color w:val="000000" w:themeColor="text1"/>
          <w:shd w:val="clear" w:color="auto" w:fill="FFFFFF"/>
          <w:lang w:eastAsia="fr-CH"/>
        </w:rPr>
        <w:t>Lu-ve</w:t>
      </w:r>
      <w:r w:rsidRPr="003D238B">
        <w:rPr>
          <w:rFonts w:ascii="Times New Roman" w:eastAsia="Times New Roman" w:hAnsi="Times New Roman" w:cs="Times New Roman"/>
          <w:color w:val="000000" w:themeColor="text1"/>
          <w:shd w:val="clear" w:color="auto" w:fill="FFFFFF"/>
          <w:lang w:eastAsia="fr-CH"/>
        </w:rPr>
        <w:tab/>
      </w:r>
      <w:r w:rsidRPr="003D238B">
        <w:rPr>
          <w:rFonts w:ascii="Times New Roman" w:eastAsia="Times New Roman" w:hAnsi="Times New Roman" w:cs="Times New Roman"/>
          <w:color w:val="000000" w:themeColor="text1"/>
          <w:shd w:val="clear" w:color="auto" w:fill="FFFFFF"/>
          <w:lang w:eastAsia="fr-CH"/>
        </w:rPr>
        <w:tab/>
        <w:t>08h00-22h00</w:t>
      </w:r>
    </w:p>
    <w:p w14:paraId="321D8DF5" w14:textId="77777777" w:rsidR="003D238B" w:rsidRPr="003D238B" w:rsidRDefault="003D238B" w:rsidP="003D238B">
      <w:pPr>
        <w:spacing w:after="0" w:line="240" w:lineRule="auto"/>
        <w:rPr>
          <w:rFonts w:ascii="Times New Roman" w:eastAsia="Times New Roman" w:hAnsi="Times New Roman" w:cs="Times New Roman"/>
          <w:color w:val="000000" w:themeColor="text1"/>
          <w:shd w:val="clear" w:color="auto" w:fill="FFFFFF"/>
          <w:lang w:eastAsia="fr-CH"/>
        </w:rPr>
      </w:pPr>
      <w:r w:rsidRPr="003D238B">
        <w:rPr>
          <w:rFonts w:ascii="Times New Roman" w:eastAsia="Times New Roman" w:hAnsi="Times New Roman" w:cs="Times New Roman"/>
          <w:color w:val="000000" w:themeColor="text1"/>
          <w:shd w:val="clear" w:color="auto" w:fill="FFFFFF"/>
          <w:lang w:eastAsia="fr-CH"/>
        </w:rPr>
        <w:t>Sa</w:t>
      </w:r>
      <w:r w:rsidRPr="003D238B">
        <w:rPr>
          <w:rFonts w:ascii="Times New Roman" w:eastAsia="Times New Roman" w:hAnsi="Times New Roman" w:cs="Times New Roman"/>
          <w:color w:val="000000" w:themeColor="text1"/>
          <w:shd w:val="clear" w:color="auto" w:fill="FFFFFF"/>
          <w:lang w:eastAsia="fr-CH"/>
        </w:rPr>
        <w:tab/>
      </w:r>
      <w:r w:rsidRPr="003D238B">
        <w:rPr>
          <w:rFonts w:ascii="Times New Roman" w:eastAsia="Times New Roman" w:hAnsi="Times New Roman" w:cs="Times New Roman"/>
          <w:color w:val="000000" w:themeColor="text1"/>
          <w:shd w:val="clear" w:color="auto" w:fill="FFFFFF"/>
          <w:lang w:eastAsia="fr-CH"/>
        </w:rPr>
        <w:tab/>
        <w:t>08h00-16h00</w:t>
      </w:r>
    </w:p>
    <w:p w14:paraId="32DBB577" w14:textId="77777777" w:rsidR="003D238B" w:rsidRPr="003D238B" w:rsidRDefault="003D238B" w:rsidP="003D238B">
      <w:pPr>
        <w:spacing w:after="0" w:line="240" w:lineRule="auto"/>
        <w:rPr>
          <w:rFonts w:ascii="Times New Roman" w:eastAsia="Times New Roman" w:hAnsi="Times New Roman" w:cs="Times New Roman"/>
          <w:color w:val="000000" w:themeColor="text1"/>
          <w:lang w:eastAsia="fr-CH"/>
        </w:rPr>
      </w:pPr>
      <w:r w:rsidRPr="003D238B">
        <w:rPr>
          <w:rFonts w:ascii="Times New Roman" w:eastAsia="Times New Roman" w:hAnsi="Times New Roman" w:cs="Times New Roman"/>
          <w:color w:val="000000" w:themeColor="text1"/>
          <w:shd w:val="clear" w:color="auto" w:fill="FFFFFF"/>
          <w:lang w:eastAsia="fr-CH"/>
        </w:rPr>
        <w:t>Veille de fête</w:t>
      </w:r>
      <w:r w:rsidRPr="003D238B">
        <w:rPr>
          <w:rFonts w:ascii="Times New Roman" w:eastAsia="Times New Roman" w:hAnsi="Times New Roman" w:cs="Times New Roman"/>
          <w:color w:val="000000" w:themeColor="text1"/>
          <w:shd w:val="clear" w:color="auto" w:fill="FFFFFF"/>
          <w:lang w:eastAsia="fr-CH"/>
        </w:rPr>
        <w:tab/>
        <w:t>08h00-16h00</w:t>
      </w:r>
    </w:p>
    <w:p w14:paraId="31CD5852" w14:textId="77777777" w:rsidR="003D238B" w:rsidRPr="003D238B" w:rsidRDefault="003D238B" w:rsidP="003D238B">
      <w:pPr>
        <w:spacing w:after="0" w:line="240" w:lineRule="auto"/>
        <w:rPr>
          <w:rFonts w:ascii="Times New Roman" w:hAnsi="Times New Roman" w:cs="Times New Roman"/>
          <w:color w:val="000000" w:themeColor="text1"/>
        </w:rPr>
      </w:pPr>
    </w:p>
    <w:p w14:paraId="2DC1FD35" w14:textId="795B7CC6" w:rsidR="003D238B" w:rsidRPr="003D238B" w:rsidRDefault="003D238B" w:rsidP="003D238B">
      <w:pPr>
        <w:spacing w:after="0" w:line="240" w:lineRule="auto"/>
        <w:jc w:val="right"/>
        <w:rPr>
          <w:rFonts w:ascii="Times New Roman" w:hAnsi="Times New Roman" w:cs="Times New Roman"/>
          <w:color w:val="FFFFFF" w:themeColor="background1"/>
        </w:rPr>
      </w:pPr>
      <w:r w:rsidRPr="003D238B">
        <w:rPr>
          <w:rFonts w:ascii="Times New Roman" w:hAnsi="Times New Roman" w:cs="Times New Roman"/>
          <w:color w:val="FFFFFF" w:themeColor="background1"/>
        </w:rPr>
        <w:t>Image</w:t>
      </w:r>
    </w:p>
    <w:p w14:paraId="77395B6B" w14:textId="77777777" w:rsidR="003D238B" w:rsidRPr="003D238B" w:rsidRDefault="003D238B" w:rsidP="003D238B">
      <w:pPr>
        <w:spacing w:after="0" w:line="240" w:lineRule="auto"/>
        <w:rPr>
          <w:rFonts w:ascii="Times New Roman" w:hAnsi="Times New Roman" w:cs="Times New Roman"/>
          <w:color w:val="FFFFFF" w:themeColor="background1"/>
        </w:rPr>
      </w:pPr>
    </w:p>
    <w:p w14:paraId="45CEA0D4" w14:textId="77777777" w:rsidR="003D238B" w:rsidRDefault="003D238B" w:rsidP="003D238B">
      <w:pPr>
        <w:spacing w:after="0" w:line="240" w:lineRule="auto"/>
        <w:jc w:val="right"/>
        <w:rPr>
          <w:rFonts w:ascii="Times New Roman" w:hAnsi="Times New Roman" w:cs="Times New Roman"/>
          <w:sz w:val="18"/>
          <w:szCs w:val="18"/>
        </w:rPr>
      </w:pPr>
    </w:p>
    <w:p w14:paraId="6E751479" w14:textId="77777777" w:rsidR="003D238B" w:rsidRPr="003D238B" w:rsidRDefault="003D238B" w:rsidP="003D238B">
      <w:pPr>
        <w:spacing w:after="0" w:line="240" w:lineRule="auto"/>
        <w:jc w:val="right"/>
        <w:rPr>
          <w:rFonts w:ascii="Times New Roman" w:hAnsi="Times New Roman" w:cs="Times New Roman"/>
          <w:color w:val="FFFFFF" w:themeColor="background1"/>
          <w:sz w:val="18"/>
          <w:szCs w:val="18"/>
        </w:rPr>
      </w:pPr>
      <w:r w:rsidRPr="003D238B">
        <w:rPr>
          <w:rFonts w:ascii="Times New Roman" w:hAnsi="Times New Roman" w:cs="Times New Roman"/>
          <w:sz w:val="18"/>
          <w:szCs w:val="18"/>
        </w:rPr>
        <w:t>© Bibliothèque cantonale et universitaire, Fribourg</w:t>
      </w:r>
    </w:p>
    <w:p w14:paraId="1C9F68DC" w14:textId="77777777" w:rsidR="003D238B" w:rsidRPr="003D238B" w:rsidRDefault="003D238B" w:rsidP="003D238B">
      <w:pPr>
        <w:rPr>
          <w:rFonts w:ascii="Times New Roman" w:eastAsiaTheme="majorEastAsia" w:hAnsi="Times New Roman" w:cs="Times New Roman"/>
          <w:b/>
          <w:sz w:val="28"/>
          <w:szCs w:val="32"/>
        </w:rPr>
      </w:pPr>
      <w:r w:rsidRPr="003D238B">
        <w:rPr>
          <w:rFonts w:ascii="Times New Roman" w:hAnsi="Times New Roman" w:cs="Times New Roman"/>
          <w:b/>
          <w:sz w:val="28"/>
        </w:rPr>
        <w:br w:type="page"/>
      </w:r>
    </w:p>
    <w:p w14:paraId="125B8436" w14:textId="77777777" w:rsidR="00856655" w:rsidRPr="003D238B" w:rsidRDefault="00856655" w:rsidP="00856655">
      <w:pPr>
        <w:jc w:val="center"/>
        <w:rPr>
          <w:rFonts w:ascii="Times New Roman" w:hAnsi="Times New Roman" w:cs="Times New Roman"/>
          <w:b/>
          <w:sz w:val="36"/>
          <w:szCs w:val="36"/>
        </w:rPr>
      </w:pPr>
      <w:r w:rsidRPr="003D238B">
        <w:rPr>
          <w:rFonts w:ascii="Times New Roman" w:hAnsi="Times New Roman" w:cs="Times New Roman"/>
          <w:b/>
          <w:sz w:val="36"/>
          <w:szCs w:val="36"/>
        </w:rPr>
        <w:lastRenderedPageBreak/>
        <w:t>Habiter la ville de Fribourg à la fin a</w:t>
      </w:r>
      <w:r w:rsidR="00007B5A" w:rsidRPr="003D238B">
        <w:rPr>
          <w:rFonts w:ascii="Times New Roman" w:hAnsi="Times New Roman" w:cs="Times New Roman"/>
          <w:b/>
          <w:sz w:val="36"/>
          <w:szCs w:val="36"/>
        </w:rPr>
        <w:t>u XIXe siècle et au début du XX</w:t>
      </w:r>
      <w:r w:rsidR="00007B5A" w:rsidRPr="003D238B">
        <w:rPr>
          <w:rFonts w:ascii="Times New Roman" w:hAnsi="Times New Roman" w:cs="Times New Roman"/>
          <w:b/>
          <w:sz w:val="36"/>
          <w:szCs w:val="36"/>
          <w:vertAlign w:val="superscript"/>
        </w:rPr>
        <w:t>ème</w:t>
      </w:r>
      <w:r w:rsidRPr="003D238B">
        <w:rPr>
          <w:rFonts w:ascii="Times New Roman" w:hAnsi="Times New Roman" w:cs="Times New Roman"/>
          <w:b/>
          <w:sz w:val="36"/>
          <w:szCs w:val="36"/>
        </w:rPr>
        <w:t xml:space="preserve"> siècle</w:t>
      </w:r>
    </w:p>
    <w:p w14:paraId="5BEBB3DA" w14:textId="77777777" w:rsidR="00856655" w:rsidRPr="003D238B" w:rsidRDefault="00856655" w:rsidP="00856655">
      <w:pPr>
        <w:jc w:val="center"/>
        <w:rPr>
          <w:rFonts w:ascii="Times New Roman" w:hAnsi="Times New Roman" w:cs="Times New Roman"/>
          <w:b/>
          <w:sz w:val="36"/>
          <w:szCs w:val="36"/>
        </w:rPr>
      </w:pPr>
      <w:r w:rsidRPr="003D238B">
        <w:rPr>
          <w:rFonts w:ascii="Times New Roman" w:hAnsi="Times New Roman" w:cs="Times New Roman"/>
          <w:b/>
          <w:sz w:val="36"/>
          <w:szCs w:val="36"/>
        </w:rPr>
        <w:t>Projet interdisciplinaire en histoire et en géographie</w:t>
      </w:r>
    </w:p>
    <w:p w14:paraId="7C5FA0C9" w14:textId="77777777" w:rsidR="00AA0F53" w:rsidRPr="003D238B" w:rsidRDefault="00AA0F53" w:rsidP="003D238B">
      <w:pPr>
        <w:spacing w:after="0" w:line="240" w:lineRule="auto"/>
        <w:rPr>
          <w:rFonts w:ascii="Times New Roman" w:hAnsi="Times New Roman" w:cs="Times New Roman"/>
          <w:b/>
          <w:sz w:val="36"/>
          <w:szCs w:val="36"/>
          <w:highlight w:val="lightGray"/>
        </w:rPr>
      </w:pPr>
    </w:p>
    <w:p w14:paraId="5272A7E3" w14:textId="77777777" w:rsidR="00AF2632" w:rsidRPr="003D238B" w:rsidRDefault="00AF2632" w:rsidP="003D238B">
      <w:pPr>
        <w:spacing w:after="0" w:line="240" w:lineRule="auto"/>
        <w:jc w:val="both"/>
        <w:rPr>
          <w:rFonts w:ascii="Times New Roman" w:hAnsi="Times New Roman" w:cs="Times New Roman"/>
          <w:b/>
          <w:sz w:val="28"/>
          <w:szCs w:val="28"/>
        </w:rPr>
      </w:pPr>
    </w:p>
    <w:p w14:paraId="139F9406" w14:textId="77777777" w:rsidR="00AF2632" w:rsidRPr="003D238B" w:rsidRDefault="00AF2632" w:rsidP="00AF2632">
      <w:pPr>
        <w:spacing w:after="0"/>
        <w:jc w:val="both"/>
        <w:rPr>
          <w:rFonts w:ascii="Times New Roman" w:hAnsi="Times New Roman" w:cs="Times New Roman"/>
          <w:b/>
          <w:sz w:val="28"/>
          <w:szCs w:val="28"/>
        </w:rPr>
      </w:pPr>
      <w:r w:rsidRPr="003D238B">
        <w:rPr>
          <w:rFonts w:ascii="Times New Roman" w:hAnsi="Times New Roman" w:cs="Times New Roman"/>
          <w:b/>
          <w:sz w:val="28"/>
          <w:szCs w:val="28"/>
        </w:rPr>
        <w:t xml:space="preserve">Problématique : </w:t>
      </w:r>
    </w:p>
    <w:p w14:paraId="6BFE5FFA" w14:textId="77777777" w:rsidR="00AF2632" w:rsidRPr="003D238B" w:rsidRDefault="00AF2632" w:rsidP="00AF2632">
      <w:pPr>
        <w:spacing w:after="0"/>
        <w:jc w:val="both"/>
        <w:rPr>
          <w:rFonts w:ascii="Times New Roman" w:hAnsi="Times New Roman" w:cs="Times New Roman"/>
          <w:sz w:val="24"/>
          <w:szCs w:val="24"/>
        </w:rPr>
      </w:pPr>
      <w:r w:rsidRPr="003D238B">
        <w:rPr>
          <w:rFonts w:ascii="Times New Roman" w:hAnsi="Times New Roman" w:cs="Times New Roman"/>
          <w:b/>
          <w:sz w:val="24"/>
          <w:szCs w:val="24"/>
        </w:rPr>
        <w:t>Comment la ville de Fribourg s’est-elle développée à la fin du XIXe siècle et au début du XXe siècle ? Comment habite-t-on Fribourg à cette époque ?</w:t>
      </w:r>
    </w:p>
    <w:p w14:paraId="18B4E3B2" w14:textId="77777777" w:rsidR="00AF2632" w:rsidRPr="003D238B" w:rsidRDefault="00AF2632" w:rsidP="00AF2632">
      <w:pPr>
        <w:jc w:val="both"/>
        <w:rPr>
          <w:rFonts w:ascii="Times New Roman" w:hAnsi="Times New Roman" w:cs="Times New Roman"/>
          <w:sz w:val="24"/>
          <w:szCs w:val="24"/>
        </w:rPr>
      </w:pPr>
    </w:p>
    <w:p w14:paraId="6E8FF077" w14:textId="77777777" w:rsidR="00AF2632" w:rsidRPr="003D238B" w:rsidRDefault="00AF2632" w:rsidP="00AF2632">
      <w:pPr>
        <w:spacing w:after="0"/>
        <w:jc w:val="both"/>
        <w:rPr>
          <w:rFonts w:ascii="Times New Roman" w:hAnsi="Times New Roman" w:cs="Times New Roman"/>
          <w:b/>
          <w:sz w:val="24"/>
          <w:szCs w:val="24"/>
        </w:rPr>
      </w:pPr>
      <w:r w:rsidRPr="003D238B">
        <w:rPr>
          <w:rFonts w:ascii="Times New Roman" w:hAnsi="Times New Roman" w:cs="Times New Roman"/>
          <w:b/>
          <w:sz w:val="24"/>
          <w:szCs w:val="24"/>
        </w:rPr>
        <w:t xml:space="preserve">Objectifs généraux : </w:t>
      </w:r>
    </w:p>
    <w:p w14:paraId="2308E60A" w14:textId="77777777" w:rsidR="00AF2632" w:rsidRPr="003D238B" w:rsidRDefault="00AF2632" w:rsidP="00AF2632">
      <w:pPr>
        <w:pStyle w:val="Paragraphedeliste"/>
        <w:numPr>
          <w:ilvl w:val="0"/>
          <w:numId w:val="5"/>
        </w:numPr>
        <w:spacing w:after="0"/>
        <w:jc w:val="both"/>
        <w:rPr>
          <w:rFonts w:ascii="Times New Roman" w:hAnsi="Times New Roman" w:cs="Times New Roman"/>
          <w:sz w:val="24"/>
          <w:szCs w:val="24"/>
        </w:rPr>
      </w:pPr>
      <w:r w:rsidRPr="003D238B">
        <w:rPr>
          <w:rFonts w:ascii="Times New Roman" w:hAnsi="Times New Roman" w:cs="Times New Roman"/>
          <w:sz w:val="24"/>
          <w:szCs w:val="24"/>
        </w:rPr>
        <w:t>Comprendre comment la ville de Fribourg s’est étendue et aménagée à la fin du XIXe siècle et dans la première moitié du XXe siècle ; comprendre que ce développement urbain est lié à l’industrialisation.</w:t>
      </w:r>
    </w:p>
    <w:p w14:paraId="276DDB2F" w14:textId="77777777" w:rsidR="00AF2632" w:rsidRPr="003D238B" w:rsidRDefault="00AF2632" w:rsidP="00AF2632">
      <w:pPr>
        <w:pStyle w:val="Paragraphedeliste"/>
        <w:numPr>
          <w:ilvl w:val="0"/>
          <w:numId w:val="5"/>
        </w:numPr>
        <w:spacing w:after="0"/>
        <w:jc w:val="both"/>
        <w:rPr>
          <w:rFonts w:ascii="Times New Roman" w:hAnsi="Times New Roman" w:cs="Times New Roman"/>
          <w:sz w:val="24"/>
          <w:szCs w:val="24"/>
        </w:rPr>
      </w:pPr>
      <w:r w:rsidRPr="003D238B">
        <w:rPr>
          <w:rFonts w:ascii="Times New Roman" w:hAnsi="Times New Roman" w:cs="Times New Roman"/>
          <w:sz w:val="24"/>
          <w:szCs w:val="24"/>
        </w:rPr>
        <w:t>Comprendre la notion d’habiter et en</w:t>
      </w:r>
      <w:r w:rsidRPr="003D238B">
        <w:rPr>
          <w:rFonts w:ascii="Times New Roman" w:hAnsi="Times New Roman" w:cs="Times New Roman"/>
          <w:b/>
          <w:sz w:val="24"/>
          <w:szCs w:val="24"/>
        </w:rPr>
        <w:t xml:space="preserve"> </w:t>
      </w:r>
      <w:r w:rsidRPr="003D238B">
        <w:rPr>
          <w:rFonts w:ascii="Times New Roman" w:hAnsi="Times New Roman" w:cs="Times New Roman"/>
          <w:sz w:val="24"/>
          <w:szCs w:val="24"/>
        </w:rPr>
        <w:t xml:space="preserve">quoi elle est liée aux mutations de l’économie et de l’espace urbain. </w:t>
      </w:r>
    </w:p>
    <w:p w14:paraId="3C7E73D7" w14:textId="77777777" w:rsidR="00AF2632" w:rsidRPr="003D238B" w:rsidRDefault="00AF2632" w:rsidP="00AF2632">
      <w:pPr>
        <w:pStyle w:val="Paragraphedeliste"/>
        <w:jc w:val="both"/>
        <w:rPr>
          <w:rFonts w:ascii="Times New Roman" w:hAnsi="Times New Roman" w:cs="Times New Roman"/>
          <w:sz w:val="24"/>
          <w:szCs w:val="24"/>
        </w:rPr>
      </w:pPr>
    </w:p>
    <w:p w14:paraId="5A2EC9CF" w14:textId="77777777" w:rsidR="00AF2632" w:rsidRPr="003D238B" w:rsidRDefault="00AF2632" w:rsidP="00AF2632">
      <w:pPr>
        <w:spacing w:after="0"/>
        <w:jc w:val="both"/>
        <w:rPr>
          <w:rFonts w:ascii="Times New Roman" w:hAnsi="Times New Roman" w:cs="Times New Roman"/>
          <w:b/>
          <w:sz w:val="24"/>
          <w:szCs w:val="24"/>
        </w:rPr>
      </w:pPr>
      <w:r w:rsidRPr="003D238B">
        <w:rPr>
          <w:rFonts w:ascii="Times New Roman" w:hAnsi="Times New Roman" w:cs="Times New Roman"/>
          <w:b/>
          <w:sz w:val="24"/>
          <w:szCs w:val="24"/>
        </w:rPr>
        <w:t>Objectifs spécifiques :</w:t>
      </w:r>
    </w:p>
    <w:p w14:paraId="5000E7B6" w14:textId="77777777" w:rsidR="00AF2632" w:rsidRPr="003D238B" w:rsidRDefault="00AF2632" w:rsidP="00AF2632">
      <w:pPr>
        <w:pStyle w:val="Paragraphedeliste"/>
        <w:numPr>
          <w:ilvl w:val="0"/>
          <w:numId w:val="6"/>
        </w:numPr>
        <w:spacing w:after="0"/>
        <w:jc w:val="both"/>
        <w:rPr>
          <w:rFonts w:ascii="Times New Roman" w:hAnsi="Times New Roman" w:cs="Times New Roman"/>
          <w:sz w:val="24"/>
          <w:szCs w:val="24"/>
        </w:rPr>
      </w:pPr>
      <w:r w:rsidRPr="003D238B">
        <w:rPr>
          <w:rFonts w:ascii="Times New Roman" w:hAnsi="Times New Roman" w:cs="Times New Roman"/>
          <w:sz w:val="24"/>
          <w:szCs w:val="24"/>
        </w:rPr>
        <w:t xml:space="preserve">Se repérer dans l’espace : cartes et plans de Fribourg, mises en situation. </w:t>
      </w:r>
    </w:p>
    <w:p w14:paraId="4DC5FEF8" w14:textId="77777777" w:rsidR="00AF2632" w:rsidRPr="003D238B" w:rsidRDefault="00AF2632" w:rsidP="00AF2632">
      <w:pPr>
        <w:pStyle w:val="Paragraphedeliste"/>
        <w:numPr>
          <w:ilvl w:val="0"/>
          <w:numId w:val="6"/>
        </w:numPr>
        <w:spacing w:after="0"/>
        <w:jc w:val="both"/>
        <w:rPr>
          <w:rFonts w:ascii="Times New Roman" w:hAnsi="Times New Roman" w:cs="Times New Roman"/>
          <w:sz w:val="24"/>
          <w:szCs w:val="24"/>
        </w:rPr>
      </w:pPr>
      <w:r w:rsidRPr="003D238B">
        <w:rPr>
          <w:rFonts w:ascii="Times New Roman" w:hAnsi="Times New Roman" w:cs="Times New Roman"/>
          <w:sz w:val="24"/>
          <w:szCs w:val="24"/>
        </w:rPr>
        <w:t>Repérer les étapes de l’industrialisation et de l’urbanisation de Fribourg.</w:t>
      </w:r>
    </w:p>
    <w:p w14:paraId="3FD33F5E" w14:textId="77777777" w:rsidR="00AF2632" w:rsidRPr="003D238B" w:rsidRDefault="00AF2632" w:rsidP="00AF2632">
      <w:pPr>
        <w:pStyle w:val="Paragraphedeliste"/>
        <w:numPr>
          <w:ilvl w:val="0"/>
          <w:numId w:val="6"/>
        </w:numPr>
        <w:spacing w:after="0"/>
        <w:jc w:val="both"/>
        <w:rPr>
          <w:rFonts w:ascii="Times New Roman" w:hAnsi="Times New Roman" w:cs="Times New Roman"/>
          <w:sz w:val="24"/>
          <w:szCs w:val="24"/>
        </w:rPr>
      </w:pPr>
      <w:r w:rsidRPr="003D238B">
        <w:rPr>
          <w:rFonts w:ascii="Times New Roman" w:hAnsi="Times New Roman" w:cs="Times New Roman"/>
          <w:sz w:val="24"/>
          <w:szCs w:val="24"/>
        </w:rPr>
        <w:t>Repérer les moyens de transports et leur développement.</w:t>
      </w:r>
    </w:p>
    <w:p w14:paraId="2632D9BC" w14:textId="77777777" w:rsidR="00AF2632" w:rsidRPr="003D238B" w:rsidRDefault="00AF2632" w:rsidP="00AF2632">
      <w:pPr>
        <w:pStyle w:val="Paragraphedeliste"/>
        <w:numPr>
          <w:ilvl w:val="0"/>
          <w:numId w:val="6"/>
        </w:numPr>
        <w:spacing w:after="0"/>
        <w:jc w:val="both"/>
        <w:rPr>
          <w:rFonts w:ascii="Times New Roman" w:hAnsi="Times New Roman" w:cs="Times New Roman"/>
          <w:b/>
          <w:sz w:val="24"/>
          <w:szCs w:val="24"/>
        </w:rPr>
      </w:pPr>
      <w:r w:rsidRPr="003D238B">
        <w:rPr>
          <w:rFonts w:ascii="Times New Roman" w:hAnsi="Times New Roman" w:cs="Times New Roman"/>
          <w:sz w:val="24"/>
          <w:szCs w:val="24"/>
        </w:rPr>
        <w:t xml:space="preserve">Localiser et caractériser les lieux d’habitation, de travail, d’étude, de loisir (échelle du quartier / échelle de la ville). </w:t>
      </w:r>
    </w:p>
    <w:p w14:paraId="07D7B9F2" w14:textId="77777777" w:rsidR="00AF2632" w:rsidRPr="003D238B" w:rsidRDefault="00AF2632" w:rsidP="00AF2632">
      <w:pPr>
        <w:pStyle w:val="Paragraphedeliste"/>
        <w:numPr>
          <w:ilvl w:val="0"/>
          <w:numId w:val="6"/>
        </w:numPr>
        <w:spacing w:after="0"/>
        <w:jc w:val="both"/>
        <w:rPr>
          <w:rFonts w:ascii="Times New Roman" w:hAnsi="Times New Roman" w:cs="Times New Roman"/>
          <w:b/>
          <w:sz w:val="24"/>
          <w:szCs w:val="24"/>
        </w:rPr>
      </w:pPr>
      <w:r w:rsidRPr="003D238B">
        <w:rPr>
          <w:rFonts w:ascii="Times New Roman" w:hAnsi="Times New Roman" w:cs="Times New Roman"/>
          <w:sz w:val="24"/>
          <w:szCs w:val="24"/>
        </w:rPr>
        <w:t>Pratiquer le langage cartographique et synthétiser des informations sur une carte collaborative.</w:t>
      </w:r>
    </w:p>
    <w:p w14:paraId="7A0538AD" w14:textId="77777777" w:rsidR="00AF2632" w:rsidRPr="003D238B" w:rsidRDefault="00AF2632" w:rsidP="00AF2632">
      <w:pPr>
        <w:pStyle w:val="Paragraphedeliste"/>
        <w:numPr>
          <w:ilvl w:val="0"/>
          <w:numId w:val="6"/>
        </w:numPr>
        <w:spacing w:after="0"/>
        <w:jc w:val="both"/>
        <w:rPr>
          <w:rFonts w:ascii="Times New Roman" w:hAnsi="Times New Roman" w:cs="Times New Roman"/>
          <w:sz w:val="24"/>
          <w:szCs w:val="24"/>
        </w:rPr>
      </w:pPr>
      <w:r w:rsidRPr="003D238B">
        <w:rPr>
          <w:rFonts w:ascii="Times New Roman" w:hAnsi="Times New Roman" w:cs="Times New Roman"/>
          <w:sz w:val="24"/>
          <w:szCs w:val="24"/>
        </w:rPr>
        <w:t>Connaître le patrimoine architectural fribourgeois et sa fonction. (Traces et conservation)</w:t>
      </w:r>
    </w:p>
    <w:p w14:paraId="355C34CB" w14:textId="77777777" w:rsidR="00AF2632" w:rsidRPr="003D238B" w:rsidRDefault="00AF2632" w:rsidP="00AF2632">
      <w:pPr>
        <w:pStyle w:val="Paragraphedeliste"/>
        <w:numPr>
          <w:ilvl w:val="0"/>
          <w:numId w:val="6"/>
        </w:numPr>
        <w:spacing w:after="0"/>
        <w:jc w:val="both"/>
        <w:rPr>
          <w:rFonts w:ascii="Times New Roman" w:hAnsi="Times New Roman" w:cs="Times New Roman"/>
          <w:sz w:val="24"/>
          <w:szCs w:val="24"/>
        </w:rPr>
      </w:pPr>
      <w:r w:rsidRPr="003D238B">
        <w:rPr>
          <w:rFonts w:ascii="Times New Roman" w:hAnsi="Times New Roman" w:cs="Times New Roman"/>
          <w:sz w:val="24"/>
          <w:szCs w:val="24"/>
        </w:rPr>
        <w:t xml:space="preserve">Créer une affiche ou un jeu pour synthétiser des informations et les présenter aux autres. </w:t>
      </w:r>
    </w:p>
    <w:p w14:paraId="2D62119C" w14:textId="77777777" w:rsidR="00AF2632" w:rsidRPr="003D238B" w:rsidRDefault="00AF2632" w:rsidP="00AF2632">
      <w:pPr>
        <w:jc w:val="both"/>
        <w:rPr>
          <w:rFonts w:ascii="Times New Roman" w:hAnsi="Times New Roman" w:cs="Times New Roman"/>
          <w:sz w:val="24"/>
          <w:szCs w:val="24"/>
        </w:rPr>
      </w:pPr>
    </w:p>
    <w:p w14:paraId="264A5A8D" w14:textId="77777777" w:rsidR="00AE4C44" w:rsidRPr="003D238B" w:rsidRDefault="00AE4C44" w:rsidP="00AF2632">
      <w:pPr>
        <w:jc w:val="both"/>
        <w:rPr>
          <w:rFonts w:ascii="Times New Roman" w:hAnsi="Times New Roman" w:cs="Times New Roman"/>
          <w:sz w:val="24"/>
          <w:szCs w:val="24"/>
        </w:rPr>
      </w:pPr>
    </w:p>
    <w:p w14:paraId="0D8094A3" w14:textId="77777777" w:rsidR="00AF2632" w:rsidRPr="003D238B" w:rsidRDefault="00AF2632" w:rsidP="00AF2632">
      <w:pPr>
        <w:jc w:val="both"/>
        <w:rPr>
          <w:rFonts w:ascii="Times New Roman" w:hAnsi="Times New Roman" w:cs="Times New Roman"/>
          <w:b/>
          <w:sz w:val="24"/>
          <w:szCs w:val="24"/>
        </w:rPr>
      </w:pPr>
      <w:r w:rsidRPr="003D238B">
        <w:rPr>
          <w:rFonts w:ascii="Times New Roman" w:hAnsi="Times New Roman" w:cs="Times New Roman"/>
          <w:b/>
          <w:sz w:val="24"/>
          <w:szCs w:val="24"/>
        </w:rPr>
        <w:t>Concepts et notions :</w:t>
      </w:r>
    </w:p>
    <w:p w14:paraId="18D2FAA6" w14:textId="77777777" w:rsidR="00AF2632" w:rsidRPr="003D238B" w:rsidRDefault="00AF2632" w:rsidP="00AF2632">
      <w:pPr>
        <w:jc w:val="both"/>
        <w:rPr>
          <w:rFonts w:ascii="Times New Roman" w:hAnsi="Times New Roman" w:cs="Times New Roman"/>
          <w:sz w:val="24"/>
          <w:szCs w:val="24"/>
        </w:rPr>
      </w:pPr>
      <w:r w:rsidRPr="003D238B">
        <w:rPr>
          <w:rFonts w:ascii="Times New Roman" w:hAnsi="Times New Roman" w:cs="Times New Roman"/>
          <w:sz w:val="24"/>
          <w:szCs w:val="24"/>
        </w:rPr>
        <w:t xml:space="preserve">Urbanisation, croissance urbaine, mobilités/transports, fonctions de la ville, </w:t>
      </w:r>
      <w:r w:rsidR="00AE4C44" w:rsidRPr="003D238B">
        <w:rPr>
          <w:rFonts w:ascii="Times New Roman" w:hAnsi="Times New Roman" w:cs="Times New Roman"/>
          <w:sz w:val="24"/>
          <w:szCs w:val="24"/>
        </w:rPr>
        <w:t>« </w:t>
      </w:r>
      <w:r w:rsidRPr="003D238B">
        <w:rPr>
          <w:rFonts w:ascii="Times New Roman" w:hAnsi="Times New Roman" w:cs="Times New Roman"/>
          <w:sz w:val="24"/>
          <w:szCs w:val="24"/>
        </w:rPr>
        <w:t>habiter</w:t>
      </w:r>
      <w:r w:rsidR="00AE4C44" w:rsidRPr="003D238B">
        <w:rPr>
          <w:rFonts w:ascii="Times New Roman" w:hAnsi="Times New Roman" w:cs="Times New Roman"/>
          <w:sz w:val="24"/>
          <w:szCs w:val="24"/>
        </w:rPr>
        <w:t> »</w:t>
      </w:r>
      <w:r w:rsidRPr="003D238B">
        <w:rPr>
          <w:rFonts w:ascii="Times New Roman" w:hAnsi="Times New Roman" w:cs="Times New Roman"/>
          <w:sz w:val="24"/>
          <w:szCs w:val="24"/>
        </w:rPr>
        <w:t xml:space="preserve">, échelle locale, quartier, cœur historique, extension urbaine.  </w:t>
      </w:r>
    </w:p>
    <w:p w14:paraId="70E66614" w14:textId="25CDB855" w:rsidR="003D238B" w:rsidRDefault="00AF2632" w:rsidP="00AF2632">
      <w:pPr>
        <w:jc w:val="both"/>
        <w:rPr>
          <w:rFonts w:ascii="Times New Roman" w:hAnsi="Times New Roman" w:cs="Times New Roman"/>
          <w:sz w:val="24"/>
          <w:szCs w:val="24"/>
        </w:rPr>
      </w:pPr>
      <w:r w:rsidRPr="003D238B">
        <w:rPr>
          <w:rFonts w:ascii="Times New Roman" w:hAnsi="Times New Roman" w:cs="Times New Roman"/>
          <w:sz w:val="24"/>
          <w:szCs w:val="24"/>
        </w:rPr>
        <w:t>Révolution industrielle, bourgeoisie, développement économique, patrimoine architectural, patrimoine urbain, histoire de la ville.</w:t>
      </w:r>
    </w:p>
    <w:p w14:paraId="602551CB" w14:textId="77777777" w:rsidR="003D238B" w:rsidRDefault="003D238B">
      <w:pPr>
        <w:rPr>
          <w:rFonts w:ascii="Times New Roman" w:hAnsi="Times New Roman" w:cs="Times New Roman"/>
          <w:sz w:val="24"/>
          <w:szCs w:val="24"/>
        </w:rPr>
      </w:pPr>
      <w:r>
        <w:rPr>
          <w:rFonts w:ascii="Times New Roman" w:hAnsi="Times New Roman" w:cs="Times New Roman"/>
          <w:sz w:val="24"/>
          <w:szCs w:val="24"/>
        </w:rPr>
        <w:br w:type="page"/>
      </w:r>
    </w:p>
    <w:p w14:paraId="2530C69F" w14:textId="7F5D52E0" w:rsidR="00856655" w:rsidRPr="003D238B" w:rsidRDefault="004224B1" w:rsidP="00AA0F53">
      <w:pPr>
        <w:rPr>
          <w:rFonts w:ascii="Times New Roman" w:hAnsi="Times New Roman" w:cs="Times New Roman"/>
          <w:b/>
          <w:sz w:val="28"/>
          <w:szCs w:val="28"/>
        </w:rPr>
      </w:pPr>
      <w:r w:rsidRPr="003D238B">
        <w:rPr>
          <w:rFonts w:ascii="Times New Roman" w:hAnsi="Times New Roman" w:cs="Times New Roman"/>
          <w:b/>
          <w:sz w:val="28"/>
          <w:szCs w:val="28"/>
        </w:rPr>
        <w:lastRenderedPageBreak/>
        <w:t>4</w:t>
      </w:r>
      <w:r w:rsidR="007A79CF" w:rsidRPr="003D238B">
        <w:rPr>
          <w:rFonts w:ascii="Times New Roman" w:hAnsi="Times New Roman" w:cs="Times New Roman"/>
          <w:b/>
          <w:sz w:val="28"/>
          <w:szCs w:val="28"/>
        </w:rPr>
        <w:t xml:space="preserve">. </w:t>
      </w:r>
      <w:r w:rsidR="00A75905" w:rsidRPr="003D238B">
        <w:rPr>
          <w:rFonts w:ascii="Times New Roman" w:hAnsi="Times New Roman" w:cs="Times New Roman"/>
          <w:b/>
          <w:sz w:val="28"/>
          <w:szCs w:val="28"/>
        </w:rPr>
        <w:t>L</w:t>
      </w:r>
      <w:r w:rsidRPr="003D238B">
        <w:rPr>
          <w:rFonts w:ascii="Times New Roman" w:hAnsi="Times New Roman" w:cs="Times New Roman"/>
          <w:b/>
          <w:sz w:val="28"/>
          <w:szCs w:val="28"/>
        </w:rPr>
        <w:t>ien</w:t>
      </w:r>
      <w:r w:rsidR="003D238B" w:rsidRPr="003D238B">
        <w:rPr>
          <w:rFonts w:ascii="Times New Roman" w:hAnsi="Times New Roman" w:cs="Times New Roman"/>
          <w:b/>
          <w:sz w:val="28"/>
          <w:szCs w:val="28"/>
        </w:rPr>
        <w:t>s</w:t>
      </w:r>
      <w:r w:rsidRPr="003D238B">
        <w:rPr>
          <w:rFonts w:ascii="Times New Roman" w:hAnsi="Times New Roman" w:cs="Times New Roman"/>
          <w:b/>
          <w:sz w:val="28"/>
          <w:szCs w:val="28"/>
        </w:rPr>
        <w:t xml:space="preserve"> au PER et objectifs </w:t>
      </w:r>
      <w:r w:rsidR="003D238B" w:rsidRPr="003D238B">
        <w:rPr>
          <w:rFonts w:ascii="Times New Roman" w:hAnsi="Times New Roman" w:cs="Times New Roman"/>
          <w:b/>
          <w:sz w:val="28"/>
          <w:szCs w:val="28"/>
        </w:rPr>
        <w:t>d’apprentissage</w:t>
      </w:r>
    </w:p>
    <w:p w14:paraId="5B40790F" w14:textId="77777777" w:rsidR="00A30F31" w:rsidRPr="003D238B" w:rsidRDefault="00A30F31" w:rsidP="00A30F31">
      <w:pPr>
        <w:jc w:val="both"/>
        <w:rPr>
          <w:rFonts w:ascii="Times New Roman" w:hAnsi="Times New Roman" w:cs="Times New Roman"/>
          <w:sz w:val="24"/>
          <w:szCs w:val="24"/>
        </w:rPr>
      </w:pPr>
      <w:r w:rsidRPr="003D238B">
        <w:rPr>
          <w:rFonts w:ascii="Times New Roman" w:hAnsi="Times New Roman" w:cs="Times New Roman"/>
          <w:sz w:val="24"/>
          <w:szCs w:val="24"/>
        </w:rPr>
        <w:t>Le dossier comporte une dimension à la fois historique et géographique. Le projet peut se rattacher aussi bien au programme de géographie de 9 H qu’au programme d’histoire de 10H.</w:t>
      </w:r>
    </w:p>
    <w:p w14:paraId="5371103C" w14:textId="77777777" w:rsidR="00A30F31" w:rsidRPr="003D238B" w:rsidRDefault="00A30F31" w:rsidP="00AE4C44">
      <w:pPr>
        <w:spacing w:before="100" w:beforeAutospacing="1" w:after="100" w:afterAutospacing="1" w:line="240" w:lineRule="auto"/>
        <w:ind w:firstLine="708"/>
        <w:jc w:val="both"/>
        <w:outlineLvl w:val="1"/>
        <w:rPr>
          <w:rFonts w:ascii="Times New Roman" w:eastAsia="Times New Roman" w:hAnsi="Times New Roman" w:cs="Times New Roman"/>
          <w:b/>
          <w:bCs/>
          <w:sz w:val="24"/>
          <w:szCs w:val="24"/>
          <w:lang w:eastAsia="fr-CH"/>
        </w:rPr>
      </w:pPr>
      <w:r w:rsidRPr="003D238B">
        <w:rPr>
          <w:rFonts w:ascii="Times New Roman" w:eastAsia="Times New Roman" w:hAnsi="Times New Roman" w:cs="Times New Roman"/>
          <w:b/>
          <w:bCs/>
          <w:sz w:val="24"/>
          <w:szCs w:val="24"/>
          <w:lang w:eastAsia="fr-CH"/>
        </w:rPr>
        <w:t>4. 1. Géographie / 9H:</w:t>
      </w:r>
    </w:p>
    <w:p w14:paraId="3388BB31" w14:textId="77777777" w:rsidR="00A30F31" w:rsidRPr="003D238B" w:rsidRDefault="00A30F31" w:rsidP="00AE4C44">
      <w:pPr>
        <w:spacing w:before="100" w:beforeAutospacing="1" w:after="100" w:afterAutospacing="1" w:line="240" w:lineRule="auto"/>
        <w:jc w:val="both"/>
        <w:outlineLvl w:val="1"/>
        <w:rPr>
          <w:rFonts w:ascii="Times New Roman" w:eastAsia="Times New Roman" w:hAnsi="Times New Roman" w:cs="Times New Roman"/>
          <w:b/>
          <w:bCs/>
          <w:sz w:val="24"/>
          <w:szCs w:val="24"/>
          <w:lang w:eastAsia="fr-CH"/>
        </w:rPr>
      </w:pPr>
      <w:r w:rsidRPr="003D238B">
        <w:rPr>
          <w:rFonts w:ascii="Times New Roman" w:eastAsia="Times New Roman" w:hAnsi="Times New Roman" w:cs="Times New Roman"/>
          <w:b/>
          <w:bCs/>
          <w:sz w:val="24"/>
          <w:szCs w:val="24"/>
          <w:lang w:eastAsia="fr-CH"/>
        </w:rPr>
        <w:t>SHS 31 — Analyser des espaces géographiques et les relations établies entre les hommes et entre les sociétés à travers ceux-ci…</w:t>
      </w:r>
    </w:p>
    <w:p w14:paraId="1F822823" w14:textId="77777777" w:rsidR="005A495B" w:rsidRPr="003D238B" w:rsidRDefault="008F75D8" w:rsidP="00AE4C44">
      <w:pPr>
        <w:spacing w:after="0" w:line="240" w:lineRule="auto"/>
        <w:jc w:val="both"/>
        <w:outlineLvl w:val="1"/>
        <w:rPr>
          <w:rFonts w:ascii="Times New Roman" w:eastAsia="Times New Roman" w:hAnsi="Times New Roman" w:cs="Times New Roman"/>
          <w:b/>
          <w:bCs/>
          <w:sz w:val="24"/>
          <w:szCs w:val="24"/>
          <w:lang w:eastAsia="fr-CH"/>
        </w:rPr>
      </w:pPr>
      <w:r w:rsidRPr="003D238B">
        <w:rPr>
          <w:rFonts w:ascii="Times New Roman" w:eastAsia="Times New Roman" w:hAnsi="Times New Roman" w:cs="Times New Roman"/>
          <w:b/>
          <w:bCs/>
          <w:sz w:val="24"/>
          <w:szCs w:val="24"/>
          <w:lang w:eastAsia="fr-CH"/>
        </w:rPr>
        <w:t xml:space="preserve">Thème : </w:t>
      </w:r>
      <w:r w:rsidR="005A495B" w:rsidRPr="003D238B">
        <w:rPr>
          <w:rFonts w:ascii="Times New Roman" w:eastAsia="Times New Roman" w:hAnsi="Times New Roman" w:cs="Times New Roman"/>
          <w:b/>
          <w:bCs/>
          <w:sz w:val="24"/>
          <w:szCs w:val="24"/>
          <w:lang w:eastAsia="fr-CH"/>
        </w:rPr>
        <w:t xml:space="preserve">Vivre en ville </w:t>
      </w:r>
    </w:p>
    <w:p w14:paraId="5F4A7851" w14:textId="77777777" w:rsidR="005A495B" w:rsidRPr="003D238B" w:rsidRDefault="004F5467" w:rsidP="00AE4C44">
      <w:pPr>
        <w:spacing w:after="0" w:line="240" w:lineRule="auto"/>
        <w:jc w:val="both"/>
        <w:outlineLvl w:val="1"/>
        <w:rPr>
          <w:rFonts w:ascii="Times New Roman" w:eastAsia="Times New Roman" w:hAnsi="Times New Roman" w:cs="Times New Roman"/>
          <w:bCs/>
          <w:sz w:val="24"/>
          <w:szCs w:val="24"/>
          <w:lang w:eastAsia="fr-CH"/>
        </w:rPr>
      </w:pPr>
      <w:hyperlink r:id="rId12" w:anchor="vivre-en-ville-ici-et-ailleurs-espace-urbain-nord-sud-c" w:history="1">
        <w:r w:rsidR="005A495B" w:rsidRPr="003D238B">
          <w:rPr>
            <w:rStyle w:val="Lienhypertexte"/>
            <w:rFonts w:ascii="Times New Roman" w:eastAsia="Times New Roman" w:hAnsi="Times New Roman" w:cs="Times New Roman"/>
            <w:bCs/>
            <w:sz w:val="24"/>
            <w:szCs w:val="24"/>
            <w:lang w:eastAsia="fr-CH"/>
          </w:rPr>
          <w:t>http://www.plandetudes.ch/web/guest/SHS_31/#vivre-en-ville-ici-et-ailleurs-espace-urbain-nord-sud-c</w:t>
        </w:r>
      </w:hyperlink>
    </w:p>
    <w:p w14:paraId="46F69EB5" w14:textId="77777777" w:rsidR="005A495B" w:rsidRPr="003D238B" w:rsidRDefault="005A495B" w:rsidP="00AE4C44">
      <w:pPr>
        <w:spacing w:after="0" w:line="240" w:lineRule="auto"/>
        <w:jc w:val="both"/>
        <w:outlineLvl w:val="1"/>
        <w:rPr>
          <w:rFonts w:ascii="Times New Roman" w:hAnsi="Times New Roman" w:cs="Times New Roman"/>
          <w:sz w:val="24"/>
          <w:szCs w:val="24"/>
        </w:rPr>
      </w:pPr>
    </w:p>
    <w:p w14:paraId="7E335314" w14:textId="77777777" w:rsidR="008F75D8" w:rsidRPr="003D238B" w:rsidRDefault="008F75D8" w:rsidP="00AE4C44">
      <w:pPr>
        <w:pStyle w:val="Paragraphedeliste"/>
        <w:numPr>
          <w:ilvl w:val="0"/>
          <w:numId w:val="28"/>
        </w:numPr>
        <w:spacing w:after="0" w:line="240" w:lineRule="auto"/>
        <w:ind w:left="284" w:hanging="284"/>
        <w:jc w:val="both"/>
        <w:outlineLvl w:val="1"/>
        <w:rPr>
          <w:rFonts w:ascii="Times New Roman" w:hAnsi="Times New Roman" w:cs="Times New Roman"/>
          <w:sz w:val="24"/>
          <w:szCs w:val="24"/>
        </w:rPr>
      </w:pPr>
      <w:r w:rsidRPr="003D238B">
        <w:rPr>
          <w:rFonts w:ascii="Times New Roman" w:hAnsi="Times New Roman" w:cs="Times New Roman"/>
          <w:sz w:val="24"/>
          <w:szCs w:val="24"/>
        </w:rPr>
        <w:t>Appropriation d'outils et de repères spatiaux liés à la thématique</w:t>
      </w:r>
    </w:p>
    <w:p w14:paraId="1207117E" w14:textId="77777777" w:rsidR="008F75D8" w:rsidRPr="003D238B" w:rsidRDefault="004F5467" w:rsidP="00AE4C44">
      <w:pPr>
        <w:spacing w:after="0" w:line="240" w:lineRule="auto"/>
        <w:jc w:val="both"/>
        <w:outlineLvl w:val="1"/>
        <w:rPr>
          <w:rFonts w:ascii="Times New Roman" w:eastAsia="Times New Roman" w:hAnsi="Times New Roman" w:cs="Times New Roman"/>
          <w:bCs/>
          <w:sz w:val="24"/>
          <w:szCs w:val="24"/>
          <w:lang w:eastAsia="fr-CH"/>
        </w:rPr>
      </w:pPr>
      <w:hyperlink r:id="rId13" w:anchor="appropriation-doutils-et-de-reperes-spatiaux-lies-a-la-thematique" w:history="1">
        <w:r w:rsidR="008F75D8" w:rsidRPr="003D238B">
          <w:rPr>
            <w:rStyle w:val="Lienhypertexte"/>
            <w:rFonts w:ascii="Times New Roman" w:eastAsia="Times New Roman" w:hAnsi="Times New Roman" w:cs="Times New Roman"/>
            <w:bCs/>
            <w:sz w:val="24"/>
            <w:szCs w:val="24"/>
            <w:lang w:eastAsia="fr-CH"/>
          </w:rPr>
          <w:t>http://www.plandetudes.ch/web/guest/SHS_31/#appropriation-doutils-et-de-reperes-spatiaux-lies-a-la-thematique</w:t>
        </w:r>
      </w:hyperlink>
    </w:p>
    <w:p w14:paraId="3436BF8E" w14:textId="77777777" w:rsidR="008F75D8" w:rsidRPr="003D238B" w:rsidRDefault="008F75D8" w:rsidP="00AE4C44">
      <w:pPr>
        <w:pStyle w:val="Paragraphedeliste"/>
        <w:numPr>
          <w:ilvl w:val="0"/>
          <w:numId w:val="29"/>
        </w:numPr>
        <w:spacing w:before="100" w:beforeAutospacing="1" w:after="100" w:afterAutospacing="1" w:line="240" w:lineRule="auto"/>
        <w:ind w:left="426" w:hanging="142"/>
        <w:jc w:val="both"/>
        <w:outlineLvl w:val="1"/>
        <w:rPr>
          <w:rFonts w:ascii="Times New Roman" w:eastAsia="Times New Roman" w:hAnsi="Times New Roman" w:cs="Times New Roman"/>
          <w:bCs/>
          <w:sz w:val="24"/>
          <w:szCs w:val="24"/>
          <w:lang w:eastAsia="fr-CH"/>
        </w:rPr>
      </w:pPr>
      <w:r w:rsidRPr="003D238B">
        <w:rPr>
          <w:rFonts w:ascii="Times New Roman" w:eastAsia="Times New Roman" w:hAnsi="Times New Roman" w:cs="Times New Roman"/>
          <w:bCs/>
          <w:sz w:val="24"/>
          <w:szCs w:val="24"/>
          <w:lang w:eastAsia="fr-CH"/>
        </w:rPr>
        <w:t xml:space="preserve">Lecture, comparaison, analyse de cartes et construction de schémas en géographie économique </w:t>
      </w:r>
      <w:r w:rsidRPr="003D238B">
        <w:rPr>
          <w:rFonts w:ascii="Times New Roman" w:eastAsia="Times New Roman" w:hAnsi="Times New Roman" w:cs="Times New Roman"/>
          <w:bCs/>
          <w:i/>
          <w:sz w:val="24"/>
          <w:szCs w:val="24"/>
          <w:lang w:eastAsia="fr-CH"/>
        </w:rPr>
        <w:t>(cartes d’utilisation du sol, carte des transports)</w:t>
      </w:r>
    </w:p>
    <w:p w14:paraId="335F6794" w14:textId="77777777" w:rsidR="008F75D8" w:rsidRPr="003D238B" w:rsidRDefault="008F75D8" w:rsidP="00AE4C44">
      <w:pPr>
        <w:pStyle w:val="Paragraphedeliste"/>
        <w:numPr>
          <w:ilvl w:val="0"/>
          <w:numId w:val="29"/>
        </w:numPr>
        <w:spacing w:after="0" w:line="240" w:lineRule="auto"/>
        <w:ind w:left="426" w:hanging="142"/>
        <w:jc w:val="both"/>
        <w:outlineLvl w:val="1"/>
        <w:rPr>
          <w:rFonts w:ascii="Times New Roman" w:eastAsia="Times New Roman" w:hAnsi="Times New Roman" w:cs="Times New Roman"/>
          <w:bCs/>
          <w:sz w:val="24"/>
          <w:szCs w:val="24"/>
          <w:lang w:eastAsia="fr-CH"/>
        </w:rPr>
      </w:pPr>
      <w:r w:rsidRPr="003D238B">
        <w:rPr>
          <w:rFonts w:ascii="Times New Roman" w:eastAsia="Times New Roman" w:hAnsi="Times New Roman" w:cs="Times New Roman"/>
          <w:bCs/>
          <w:sz w:val="24"/>
          <w:szCs w:val="24"/>
          <w:lang w:eastAsia="fr-CH"/>
        </w:rPr>
        <w:t xml:space="preserve">Lecture, comparaison et analyse de cartes en géographie urbaine </w:t>
      </w:r>
      <w:r w:rsidRPr="003D238B">
        <w:rPr>
          <w:rFonts w:ascii="Times New Roman" w:eastAsia="Times New Roman" w:hAnsi="Times New Roman" w:cs="Times New Roman"/>
          <w:bCs/>
          <w:i/>
          <w:sz w:val="24"/>
          <w:szCs w:val="24"/>
          <w:lang w:eastAsia="fr-CH"/>
        </w:rPr>
        <w:t>(plans de villes, cartes des zones urbaines</w:t>
      </w:r>
      <w:r w:rsidRPr="003D238B">
        <w:rPr>
          <w:rFonts w:ascii="Times New Roman" w:eastAsia="Times New Roman" w:hAnsi="Times New Roman" w:cs="Times New Roman"/>
          <w:bCs/>
          <w:sz w:val="24"/>
          <w:szCs w:val="24"/>
          <w:lang w:eastAsia="fr-CH"/>
        </w:rPr>
        <w:t>)</w:t>
      </w:r>
    </w:p>
    <w:p w14:paraId="6E156D0F" w14:textId="77777777" w:rsidR="005A495B" w:rsidRPr="003D238B" w:rsidRDefault="004F5467" w:rsidP="00AE4C44">
      <w:pPr>
        <w:pStyle w:val="Paragraphedeliste"/>
        <w:spacing w:after="0" w:line="240" w:lineRule="auto"/>
        <w:ind w:hanging="436"/>
        <w:jc w:val="both"/>
        <w:outlineLvl w:val="1"/>
        <w:rPr>
          <w:rFonts w:ascii="Times New Roman" w:eastAsia="Times New Roman" w:hAnsi="Times New Roman" w:cs="Times New Roman"/>
          <w:bCs/>
          <w:sz w:val="24"/>
          <w:szCs w:val="24"/>
          <w:lang w:eastAsia="fr-CH"/>
        </w:rPr>
      </w:pPr>
      <w:hyperlink r:id="rId14" w:anchor="12540" w:history="1">
        <w:r w:rsidR="005A495B" w:rsidRPr="003D238B">
          <w:rPr>
            <w:rStyle w:val="Lienhypertexte"/>
            <w:rFonts w:ascii="Times New Roman" w:eastAsia="Times New Roman" w:hAnsi="Times New Roman" w:cs="Times New Roman"/>
            <w:bCs/>
            <w:sz w:val="24"/>
            <w:szCs w:val="24"/>
            <w:lang w:eastAsia="fr-CH"/>
          </w:rPr>
          <w:t>http://www.plandetudes.ch/web/guest/SHS_31/#12540</w:t>
        </w:r>
      </w:hyperlink>
    </w:p>
    <w:p w14:paraId="4705BF8D" w14:textId="77777777" w:rsidR="005A495B" w:rsidRPr="003D238B" w:rsidRDefault="005A495B" w:rsidP="00AE4C44">
      <w:pPr>
        <w:pStyle w:val="Paragraphedeliste"/>
        <w:spacing w:after="0" w:line="240" w:lineRule="auto"/>
        <w:jc w:val="both"/>
        <w:outlineLvl w:val="1"/>
        <w:rPr>
          <w:rFonts w:ascii="Times New Roman" w:eastAsia="Times New Roman" w:hAnsi="Times New Roman" w:cs="Times New Roman"/>
          <w:bCs/>
          <w:sz w:val="24"/>
          <w:szCs w:val="24"/>
          <w:lang w:eastAsia="fr-CH"/>
        </w:rPr>
      </w:pPr>
    </w:p>
    <w:p w14:paraId="42925BAA" w14:textId="77777777" w:rsidR="00D2473C" w:rsidRPr="003D238B" w:rsidRDefault="00D2473C" w:rsidP="003D238B">
      <w:pPr>
        <w:spacing w:after="0" w:line="240" w:lineRule="auto"/>
        <w:jc w:val="both"/>
        <w:outlineLvl w:val="1"/>
        <w:rPr>
          <w:rFonts w:ascii="Times New Roman" w:eastAsia="Times New Roman" w:hAnsi="Times New Roman" w:cs="Times New Roman"/>
          <w:b/>
          <w:bCs/>
          <w:sz w:val="24"/>
          <w:szCs w:val="24"/>
          <w:lang w:eastAsia="fr-CH"/>
        </w:rPr>
      </w:pPr>
      <w:r w:rsidRPr="003D238B">
        <w:rPr>
          <w:rFonts w:ascii="Times New Roman" w:eastAsia="Times New Roman" w:hAnsi="Times New Roman" w:cs="Times New Roman"/>
          <w:b/>
          <w:bCs/>
          <w:sz w:val="24"/>
          <w:szCs w:val="24"/>
          <w:lang w:eastAsia="fr-CH"/>
        </w:rPr>
        <w:t xml:space="preserve">Progression des apprentissages et attentes fondamentales: </w:t>
      </w:r>
    </w:p>
    <w:p w14:paraId="03D361A0" w14:textId="77777777" w:rsidR="00A30F31" w:rsidRPr="003D238B" w:rsidRDefault="00A30F31" w:rsidP="003D238B">
      <w:pPr>
        <w:pStyle w:val="NormalWeb"/>
        <w:numPr>
          <w:ilvl w:val="0"/>
          <w:numId w:val="25"/>
        </w:numPr>
        <w:spacing w:before="0" w:beforeAutospacing="0" w:after="0" w:afterAutospacing="0"/>
        <w:ind w:left="284" w:hanging="284"/>
        <w:jc w:val="both"/>
      </w:pPr>
      <w:r w:rsidRPr="003D238B">
        <w:t xml:space="preserve">Appropriation d'outils et de repères spatiaux </w:t>
      </w:r>
      <w:r w:rsidR="00CF277A" w:rsidRPr="003D238B">
        <w:t xml:space="preserve">/ </w:t>
      </w:r>
      <w:r w:rsidRPr="003D238B">
        <w:t xml:space="preserve">Lecture de cartes </w:t>
      </w:r>
    </w:p>
    <w:p w14:paraId="5F54FAEF" w14:textId="77777777" w:rsidR="00CF277A" w:rsidRPr="003D238B" w:rsidRDefault="004F5467" w:rsidP="003D238B">
      <w:pPr>
        <w:pStyle w:val="NormalWeb"/>
        <w:spacing w:before="0" w:beforeAutospacing="0" w:after="0" w:afterAutospacing="0"/>
        <w:ind w:firstLine="284"/>
        <w:jc w:val="both"/>
      </w:pPr>
      <w:hyperlink r:id="rId15" w:anchor="6078" w:history="1">
        <w:r w:rsidR="00CF277A" w:rsidRPr="003D238B">
          <w:rPr>
            <w:rStyle w:val="Lienhypertexte"/>
          </w:rPr>
          <w:t>http://www.plandetudes.ch/web/guest/SHS_31/#6078</w:t>
        </w:r>
      </w:hyperlink>
    </w:p>
    <w:p w14:paraId="5A2B8B6C" w14:textId="77777777" w:rsidR="00CF277A" w:rsidRPr="003D238B" w:rsidRDefault="00CF277A" w:rsidP="003D238B">
      <w:pPr>
        <w:pStyle w:val="NormalWeb"/>
        <w:spacing w:before="0" w:beforeAutospacing="0" w:after="0" w:afterAutospacing="0"/>
        <w:jc w:val="both"/>
      </w:pPr>
    </w:p>
    <w:p w14:paraId="53909DF4" w14:textId="77777777" w:rsidR="00A30F31" w:rsidRPr="003D238B" w:rsidRDefault="00A30F31" w:rsidP="003D238B">
      <w:pPr>
        <w:pStyle w:val="NormalWeb"/>
        <w:spacing w:before="0" w:beforeAutospacing="0" w:after="0" w:afterAutospacing="0"/>
        <w:ind w:left="284"/>
        <w:jc w:val="both"/>
      </w:pPr>
      <w:r w:rsidRPr="003D238B">
        <w:t>-</w:t>
      </w:r>
      <w:r w:rsidR="005A495B" w:rsidRPr="003D238B">
        <w:t xml:space="preserve"> </w:t>
      </w:r>
      <w:r w:rsidRPr="003D238B">
        <w:t>dégage</w:t>
      </w:r>
      <w:r w:rsidR="00CF277A" w:rsidRPr="003D238B">
        <w:t>r</w:t>
      </w:r>
      <w:r w:rsidRPr="003D238B">
        <w:t xml:space="preserve"> les principales caractéristiques d'un espace à partir de l'étude de différents documents </w:t>
      </w:r>
      <w:r w:rsidRPr="003D238B">
        <w:rPr>
          <w:rStyle w:val="Accentuation"/>
        </w:rPr>
        <w:t>(cartes, photos, textes…)</w:t>
      </w:r>
    </w:p>
    <w:p w14:paraId="6E086CCF" w14:textId="77777777" w:rsidR="00A30F31" w:rsidRPr="003D238B" w:rsidRDefault="00A30F31" w:rsidP="003D238B">
      <w:pPr>
        <w:pStyle w:val="NormalWeb"/>
        <w:spacing w:before="0" w:beforeAutospacing="0" w:after="0" w:afterAutospacing="0"/>
        <w:ind w:left="284"/>
        <w:jc w:val="both"/>
      </w:pPr>
      <w:r w:rsidRPr="003D238B">
        <w:t>-</w:t>
      </w:r>
      <w:r w:rsidR="005A495B" w:rsidRPr="003D238B">
        <w:t xml:space="preserve"> </w:t>
      </w:r>
      <w:r w:rsidRPr="003D238B">
        <w:t>dégage</w:t>
      </w:r>
      <w:r w:rsidR="00CF277A" w:rsidRPr="003D238B">
        <w:t>r</w:t>
      </w:r>
      <w:r w:rsidRPr="003D238B">
        <w:t xml:space="preserve"> des éléments pertinents de documents cartographiques</w:t>
      </w:r>
      <w:r w:rsidR="00CF277A" w:rsidRPr="003D238B">
        <w:t xml:space="preserve"> </w:t>
      </w:r>
      <w:hyperlink r:id="rId16" w:anchor="6073" w:history="1">
        <w:r w:rsidR="00CF277A" w:rsidRPr="003D238B">
          <w:rPr>
            <w:rStyle w:val="Lienhypertexte"/>
          </w:rPr>
          <w:t>http://www.plandetudes.ch/web/guest/SHS_31/#6073</w:t>
        </w:r>
      </w:hyperlink>
    </w:p>
    <w:p w14:paraId="544332DD" w14:textId="77777777" w:rsidR="00CF277A" w:rsidRPr="003D238B" w:rsidRDefault="00CF277A" w:rsidP="003D238B">
      <w:pPr>
        <w:pStyle w:val="NormalWeb"/>
        <w:spacing w:before="0" w:beforeAutospacing="0" w:after="0" w:afterAutospacing="0"/>
        <w:jc w:val="both"/>
      </w:pPr>
    </w:p>
    <w:p w14:paraId="31033741" w14:textId="77777777" w:rsidR="00CF277A" w:rsidRPr="003D238B" w:rsidRDefault="00A30F31" w:rsidP="003D238B">
      <w:pPr>
        <w:pStyle w:val="NormalWeb"/>
        <w:numPr>
          <w:ilvl w:val="0"/>
          <w:numId w:val="25"/>
        </w:numPr>
        <w:spacing w:before="0" w:beforeAutospacing="0" w:after="0" w:afterAutospacing="0"/>
        <w:ind w:left="284" w:hanging="284"/>
        <w:jc w:val="both"/>
      </w:pPr>
      <w:r w:rsidRPr="003D238B">
        <w:t xml:space="preserve">Acteur-s : </w:t>
      </w:r>
      <w:r w:rsidRPr="003D238B">
        <w:rPr>
          <w:rStyle w:val="Accentuation"/>
        </w:rPr>
        <w:t>qui ? pour faire quoi ?</w:t>
      </w:r>
      <w:r w:rsidR="00CF277A" w:rsidRPr="003D238B">
        <w:rPr>
          <w:rStyle w:val="Accentuation"/>
          <w:i w:val="0"/>
        </w:rPr>
        <w:t xml:space="preserve">/ </w:t>
      </w:r>
      <w:r w:rsidRPr="003D238B">
        <w:t xml:space="preserve">Identification des différents </w:t>
      </w:r>
      <w:r w:rsidRPr="003D238B">
        <w:rPr>
          <w:rStyle w:val="lexterm"/>
        </w:rPr>
        <w:t>acteurs</w:t>
      </w:r>
      <w:r w:rsidRPr="003D238B">
        <w:t xml:space="preserve"> et de leur localisation</w:t>
      </w:r>
      <w:r w:rsidR="00CF277A" w:rsidRPr="003D238B">
        <w:t xml:space="preserve"> </w:t>
      </w:r>
    </w:p>
    <w:p w14:paraId="636B92D3" w14:textId="77777777" w:rsidR="00A30F31" w:rsidRPr="003D238B" w:rsidRDefault="004F5467" w:rsidP="003D238B">
      <w:pPr>
        <w:pStyle w:val="NormalWeb"/>
        <w:spacing w:before="0" w:beforeAutospacing="0" w:after="0" w:afterAutospacing="0"/>
        <w:ind w:firstLine="284"/>
        <w:jc w:val="both"/>
      </w:pPr>
      <w:hyperlink r:id="rId17" w:anchor="6093" w:history="1">
        <w:r w:rsidR="00CF277A" w:rsidRPr="003D238B">
          <w:rPr>
            <w:rStyle w:val="Lienhypertexte"/>
          </w:rPr>
          <w:t>http://www.plandetudes.ch/web/guest/SHS_31/#6093</w:t>
        </w:r>
      </w:hyperlink>
    </w:p>
    <w:p w14:paraId="30EC9D2B" w14:textId="77777777" w:rsidR="00D2473C" w:rsidRPr="003D238B" w:rsidRDefault="00D2473C" w:rsidP="003D238B">
      <w:pPr>
        <w:pStyle w:val="NormalWeb"/>
        <w:spacing w:before="0" w:beforeAutospacing="0" w:after="0" w:afterAutospacing="0"/>
        <w:ind w:firstLine="284"/>
        <w:jc w:val="both"/>
      </w:pPr>
    </w:p>
    <w:p w14:paraId="00563F69" w14:textId="77777777" w:rsidR="00CF277A" w:rsidRPr="003D238B" w:rsidRDefault="00CF277A" w:rsidP="003D238B">
      <w:pPr>
        <w:pStyle w:val="NormalWeb"/>
        <w:spacing w:before="0" w:beforeAutospacing="0" w:after="0" w:afterAutospacing="0"/>
        <w:ind w:firstLine="284"/>
        <w:jc w:val="both"/>
      </w:pPr>
      <w:r w:rsidRPr="003D238B">
        <w:t xml:space="preserve">- retrouver et classer les informations concernant les </w:t>
      </w:r>
      <w:r w:rsidRPr="003D238B">
        <w:rPr>
          <w:rStyle w:val="lexterm"/>
        </w:rPr>
        <w:t>acteurs</w:t>
      </w:r>
      <w:r w:rsidRPr="003D238B">
        <w:t xml:space="preserve"> et leur localisation</w:t>
      </w:r>
    </w:p>
    <w:p w14:paraId="07CB48E2" w14:textId="77777777" w:rsidR="00CF277A" w:rsidRPr="003D238B" w:rsidRDefault="00CF277A" w:rsidP="003D238B">
      <w:pPr>
        <w:pStyle w:val="NormalWeb"/>
        <w:spacing w:before="0" w:beforeAutospacing="0" w:after="0" w:afterAutospacing="0"/>
        <w:ind w:left="284"/>
        <w:jc w:val="both"/>
      </w:pPr>
      <w:r w:rsidRPr="003D238B">
        <w:t xml:space="preserve">- sélectionner et comparer des informations concernant les acteurs et leur localisation </w:t>
      </w:r>
      <w:hyperlink r:id="rId18" w:anchor="6096" w:history="1">
        <w:r w:rsidR="00D2473C" w:rsidRPr="003D238B">
          <w:rPr>
            <w:rStyle w:val="Lienhypertexte"/>
          </w:rPr>
          <w:t>http://www.plandetudes.ch/web/guest/SHS_31/#6096</w:t>
        </w:r>
      </w:hyperlink>
    </w:p>
    <w:p w14:paraId="1CB7C040" w14:textId="77777777" w:rsidR="00D2473C" w:rsidRPr="003D238B" w:rsidRDefault="00D2473C" w:rsidP="003D238B">
      <w:pPr>
        <w:pStyle w:val="NormalWeb"/>
        <w:spacing w:before="0" w:beforeAutospacing="0" w:after="0" w:afterAutospacing="0"/>
        <w:ind w:left="284"/>
        <w:jc w:val="both"/>
      </w:pPr>
    </w:p>
    <w:p w14:paraId="5057174E" w14:textId="77777777" w:rsidR="00D2473C" w:rsidRPr="003D238B" w:rsidRDefault="00A30F31" w:rsidP="003D238B">
      <w:pPr>
        <w:pStyle w:val="Paragraphedeliste"/>
        <w:numPr>
          <w:ilvl w:val="0"/>
          <w:numId w:val="25"/>
        </w:numPr>
        <w:spacing w:after="0" w:line="240" w:lineRule="auto"/>
        <w:ind w:left="284" w:hanging="284"/>
        <w:jc w:val="both"/>
        <w:rPr>
          <w:rFonts w:ascii="Times New Roman" w:eastAsia="Times New Roman" w:hAnsi="Times New Roman" w:cs="Times New Roman"/>
          <w:sz w:val="24"/>
          <w:szCs w:val="24"/>
          <w:lang w:eastAsia="fr-CH"/>
        </w:rPr>
      </w:pPr>
      <w:r w:rsidRPr="003D238B">
        <w:rPr>
          <w:rFonts w:ascii="Times New Roman" w:hAnsi="Times New Roman" w:cs="Times New Roman"/>
          <w:sz w:val="24"/>
          <w:szCs w:val="24"/>
        </w:rPr>
        <w:t xml:space="preserve">Localisation : </w:t>
      </w:r>
      <w:r w:rsidRPr="003D238B">
        <w:rPr>
          <w:rFonts w:ascii="Times New Roman" w:hAnsi="Times New Roman" w:cs="Times New Roman"/>
          <w:i/>
          <w:iCs/>
          <w:sz w:val="24"/>
          <w:szCs w:val="24"/>
        </w:rPr>
        <w:t>où ? pourquoi là ? quels effets si c'est là ?</w:t>
      </w:r>
      <w:r w:rsidRPr="003D238B">
        <w:rPr>
          <w:rFonts w:ascii="Times New Roman" w:hAnsi="Times New Roman" w:cs="Times New Roman"/>
          <w:sz w:val="24"/>
          <w:szCs w:val="24"/>
        </w:rPr>
        <w:t xml:space="preserve"> </w:t>
      </w:r>
      <w:r w:rsidR="00D2473C" w:rsidRPr="003D238B">
        <w:rPr>
          <w:rFonts w:ascii="Times New Roman" w:hAnsi="Times New Roman" w:cs="Times New Roman"/>
          <w:sz w:val="24"/>
          <w:szCs w:val="24"/>
        </w:rPr>
        <w:t xml:space="preserve">/ </w:t>
      </w:r>
      <w:r w:rsidR="00D2473C" w:rsidRPr="003D238B">
        <w:rPr>
          <w:rFonts w:ascii="Times New Roman" w:eastAsia="Times New Roman" w:hAnsi="Times New Roman" w:cs="Times New Roman"/>
          <w:sz w:val="24"/>
          <w:szCs w:val="24"/>
          <w:lang w:eastAsia="fr-CH"/>
        </w:rPr>
        <w:t>Identification des caractéristiques d’un site, des caractéristiques de l’implantation urbaine et des différentes fonctions urbaines</w:t>
      </w:r>
    </w:p>
    <w:p w14:paraId="3825E18B" w14:textId="77777777" w:rsidR="00A30F31" w:rsidRPr="003D238B" w:rsidRDefault="004F5467" w:rsidP="003D238B">
      <w:pPr>
        <w:spacing w:after="0" w:line="240" w:lineRule="auto"/>
        <w:ind w:firstLine="284"/>
        <w:jc w:val="both"/>
        <w:rPr>
          <w:rFonts w:ascii="Times New Roman" w:eastAsia="Times New Roman" w:hAnsi="Times New Roman" w:cs="Times New Roman"/>
          <w:sz w:val="24"/>
          <w:szCs w:val="24"/>
          <w:lang w:eastAsia="fr-CH"/>
        </w:rPr>
      </w:pPr>
      <w:hyperlink r:id="rId19" w:anchor="6101" w:history="1">
        <w:r w:rsidR="00D2473C" w:rsidRPr="003D238B">
          <w:rPr>
            <w:rStyle w:val="Lienhypertexte"/>
            <w:rFonts w:ascii="Times New Roman" w:eastAsia="Times New Roman" w:hAnsi="Times New Roman" w:cs="Times New Roman"/>
            <w:sz w:val="24"/>
            <w:szCs w:val="24"/>
            <w:lang w:eastAsia="fr-CH"/>
          </w:rPr>
          <w:t>http://www.plandetudes.ch/web/guest/SHS_31/#6101</w:t>
        </w:r>
      </w:hyperlink>
    </w:p>
    <w:p w14:paraId="204A5755" w14:textId="77777777" w:rsidR="00D2473C" w:rsidRPr="003D238B" w:rsidRDefault="00D2473C" w:rsidP="003D238B">
      <w:pPr>
        <w:spacing w:after="0" w:line="240" w:lineRule="auto"/>
        <w:ind w:firstLine="284"/>
        <w:jc w:val="both"/>
        <w:rPr>
          <w:rFonts w:ascii="Times New Roman" w:eastAsia="Times New Roman" w:hAnsi="Times New Roman" w:cs="Times New Roman"/>
          <w:sz w:val="24"/>
          <w:szCs w:val="24"/>
          <w:lang w:eastAsia="fr-CH"/>
        </w:rPr>
      </w:pPr>
    </w:p>
    <w:p w14:paraId="5F051671" w14:textId="77777777" w:rsidR="00D2473C" w:rsidRPr="003D238B" w:rsidRDefault="00D2473C" w:rsidP="003D238B">
      <w:pPr>
        <w:spacing w:after="0" w:line="240" w:lineRule="auto"/>
        <w:ind w:firstLine="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w:t>
      </w:r>
      <w:r w:rsidR="00A30F31" w:rsidRPr="003D238B">
        <w:rPr>
          <w:rFonts w:ascii="Times New Roman" w:eastAsia="Times New Roman" w:hAnsi="Times New Roman" w:cs="Times New Roman"/>
          <w:sz w:val="24"/>
          <w:szCs w:val="24"/>
          <w:lang w:eastAsia="fr-CH"/>
        </w:rPr>
        <w:t>se situe</w:t>
      </w:r>
      <w:r w:rsidRPr="003D238B">
        <w:rPr>
          <w:rFonts w:ascii="Times New Roman" w:eastAsia="Times New Roman" w:hAnsi="Times New Roman" w:cs="Times New Roman"/>
          <w:sz w:val="24"/>
          <w:szCs w:val="24"/>
          <w:lang w:eastAsia="fr-CH"/>
        </w:rPr>
        <w:t>r</w:t>
      </w:r>
      <w:r w:rsidR="00A30F31" w:rsidRPr="003D238B">
        <w:rPr>
          <w:rFonts w:ascii="Times New Roman" w:eastAsia="Times New Roman" w:hAnsi="Times New Roman" w:cs="Times New Roman"/>
          <w:sz w:val="24"/>
          <w:szCs w:val="24"/>
          <w:lang w:eastAsia="fr-CH"/>
        </w:rPr>
        <w:t xml:space="preserve"> dans l'espace en utilis</w:t>
      </w:r>
      <w:r w:rsidRPr="003D238B">
        <w:rPr>
          <w:rFonts w:ascii="Times New Roman" w:eastAsia="Times New Roman" w:hAnsi="Times New Roman" w:cs="Times New Roman"/>
          <w:sz w:val="24"/>
          <w:szCs w:val="24"/>
          <w:lang w:eastAsia="fr-CH"/>
        </w:rPr>
        <w:t>ant une carte</w:t>
      </w:r>
    </w:p>
    <w:p w14:paraId="613AE097" w14:textId="77777777" w:rsidR="00A30F31" w:rsidRPr="003D238B" w:rsidRDefault="00D2473C" w:rsidP="003D238B">
      <w:pPr>
        <w:spacing w:after="0" w:line="240" w:lineRule="auto"/>
        <w:ind w:left="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w:t>
      </w:r>
      <w:r w:rsidR="00A30F31" w:rsidRPr="003D238B">
        <w:rPr>
          <w:rFonts w:ascii="Times New Roman" w:eastAsia="Times New Roman" w:hAnsi="Times New Roman" w:cs="Times New Roman"/>
          <w:sz w:val="24"/>
          <w:szCs w:val="24"/>
          <w:lang w:eastAsia="fr-CH"/>
        </w:rPr>
        <w:t>explique</w:t>
      </w:r>
      <w:r w:rsidRPr="003D238B">
        <w:rPr>
          <w:rFonts w:ascii="Times New Roman" w:eastAsia="Times New Roman" w:hAnsi="Times New Roman" w:cs="Times New Roman"/>
          <w:sz w:val="24"/>
          <w:szCs w:val="24"/>
          <w:lang w:eastAsia="fr-CH"/>
        </w:rPr>
        <w:t>r</w:t>
      </w:r>
      <w:r w:rsidR="00A30F31" w:rsidRPr="003D238B">
        <w:rPr>
          <w:rFonts w:ascii="Times New Roman" w:eastAsia="Times New Roman" w:hAnsi="Times New Roman" w:cs="Times New Roman"/>
          <w:sz w:val="24"/>
          <w:szCs w:val="24"/>
          <w:lang w:eastAsia="fr-CH"/>
        </w:rPr>
        <w:t xml:space="preserve"> les incidences des actions humaines sur l'espace à différentes échelles </w:t>
      </w:r>
      <w:r w:rsidRPr="003D238B">
        <w:rPr>
          <w:rFonts w:ascii="Times New Roman" w:eastAsia="Times New Roman" w:hAnsi="Times New Roman" w:cs="Times New Roman"/>
          <w:sz w:val="24"/>
          <w:szCs w:val="24"/>
          <w:lang w:eastAsia="fr-CH"/>
        </w:rPr>
        <w:t>(échelle locale)</w:t>
      </w:r>
    </w:p>
    <w:p w14:paraId="2AC6DE25" w14:textId="77777777" w:rsidR="00A30F31" w:rsidRPr="003D238B" w:rsidRDefault="004F5467" w:rsidP="003D238B">
      <w:pPr>
        <w:spacing w:after="0"/>
        <w:ind w:firstLine="284"/>
        <w:jc w:val="both"/>
        <w:rPr>
          <w:rFonts w:ascii="Times New Roman" w:hAnsi="Times New Roman" w:cs="Times New Roman"/>
          <w:sz w:val="24"/>
          <w:szCs w:val="24"/>
        </w:rPr>
      </w:pPr>
      <w:hyperlink r:id="rId20" w:anchor="6113" w:history="1">
        <w:r w:rsidR="00D2473C" w:rsidRPr="003D238B">
          <w:rPr>
            <w:rStyle w:val="Lienhypertexte"/>
            <w:rFonts w:ascii="Times New Roman" w:hAnsi="Times New Roman" w:cs="Times New Roman"/>
            <w:sz w:val="24"/>
            <w:szCs w:val="24"/>
          </w:rPr>
          <w:t>http://www.plandetudes.ch/web/guest/SHS_31/#6113</w:t>
        </w:r>
      </w:hyperlink>
    </w:p>
    <w:p w14:paraId="30E0B39A" w14:textId="77777777" w:rsidR="00A30F31" w:rsidRPr="003D238B" w:rsidRDefault="008F75D8" w:rsidP="00A30F31">
      <w:pPr>
        <w:rPr>
          <w:rFonts w:ascii="Times New Roman" w:hAnsi="Times New Roman" w:cs="Times New Roman"/>
          <w:b/>
          <w:sz w:val="24"/>
          <w:szCs w:val="24"/>
        </w:rPr>
      </w:pPr>
      <w:r w:rsidRPr="003D238B">
        <w:rPr>
          <w:rFonts w:ascii="Times New Roman" w:hAnsi="Times New Roman" w:cs="Times New Roman"/>
          <w:b/>
          <w:sz w:val="24"/>
          <w:szCs w:val="24"/>
        </w:rPr>
        <w:lastRenderedPageBreak/>
        <w:tab/>
        <w:t xml:space="preserve">4.2. Histoire / 10H : </w:t>
      </w:r>
    </w:p>
    <w:p w14:paraId="3756FA68" w14:textId="77777777" w:rsidR="00E64A05" w:rsidRPr="003D238B" w:rsidRDefault="00E64A05" w:rsidP="00AE4C44">
      <w:pPr>
        <w:pStyle w:val="Titre2"/>
        <w:spacing w:before="0" w:beforeAutospacing="0" w:after="0" w:afterAutospacing="0"/>
        <w:jc w:val="both"/>
        <w:rPr>
          <w:sz w:val="24"/>
          <w:szCs w:val="24"/>
        </w:rPr>
      </w:pPr>
      <w:r w:rsidRPr="003D238B">
        <w:rPr>
          <w:sz w:val="24"/>
          <w:szCs w:val="24"/>
        </w:rPr>
        <w:t>SHS 32 — Analyser l'organisation collective des sociétés humaines d'ici et d'ailleurs à travers le temps…</w:t>
      </w:r>
    </w:p>
    <w:p w14:paraId="1ED12AFF" w14:textId="77777777" w:rsidR="00E64A05" w:rsidRPr="003D238B" w:rsidRDefault="00E64A05" w:rsidP="00E64A05">
      <w:pPr>
        <w:spacing w:after="0"/>
        <w:rPr>
          <w:rFonts w:ascii="Times New Roman" w:hAnsi="Times New Roman" w:cs="Times New Roman"/>
          <w:sz w:val="24"/>
          <w:szCs w:val="24"/>
        </w:rPr>
      </w:pPr>
    </w:p>
    <w:p w14:paraId="596B297D" w14:textId="77777777" w:rsidR="00E64A05" w:rsidRPr="003D238B" w:rsidRDefault="00E64A05" w:rsidP="00E64A05">
      <w:pPr>
        <w:spacing w:after="0"/>
        <w:rPr>
          <w:rFonts w:ascii="Times New Roman" w:hAnsi="Times New Roman" w:cs="Times New Roman"/>
          <w:b/>
          <w:sz w:val="24"/>
          <w:szCs w:val="24"/>
        </w:rPr>
      </w:pPr>
      <w:r w:rsidRPr="003D238B">
        <w:rPr>
          <w:rFonts w:ascii="Times New Roman" w:hAnsi="Times New Roman" w:cs="Times New Roman"/>
          <w:b/>
          <w:sz w:val="24"/>
          <w:szCs w:val="24"/>
        </w:rPr>
        <w:t xml:space="preserve">Thème : </w:t>
      </w:r>
      <w:r w:rsidR="0036655A" w:rsidRPr="003D238B">
        <w:rPr>
          <w:rFonts w:ascii="Times New Roman" w:hAnsi="Times New Roman" w:cs="Times New Roman"/>
          <w:b/>
          <w:sz w:val="24"/>
          <w:szCs w:val="24"/>
        </w:rPr>
        <w:t xml:space="preserve">La Révolution industrielle au XIXe siècle </w:t>
      </w:r>
    </w:p>
    <w:p w14:paraId="7F238ABB" w14:textId="77777777" w:rsidR="0036655A" w:rsidRPr="003D238B" w:rsidRDefault="004F5467" w:rsidP="00E64A05">
      <w:pPr>
        <w:spacing w:after="0"/>
        <w:rPr>
          <w:rFonts w:ascii="Times New Roman" w:hAnsi="Times New Roman" w:cs="Times New Roman"/>
          <w:sz w:val="24"/>
          <w:szCs w:val="24"/>
        </w:rPr>
      </w:pPr>
      <w:hyperlink r:id="rId21" w:anchor="14249" w:history="1">
        <w:r w:rsidR="0036655A" w:rsidRPr="003D238B">
          <w:rPr>
            <w:rStyle w:val="Lienhypertexte"/>
            <w:rFonts w:ascii="Times New Roman" w:hAnsi="Times New Roman" w:cs="Times New Roman"/>
            <w:sz w:val="24"/>
            <w:szCs w:val="24"/>
          </w:rPr>
          <w:t>http://www.plandetudes.ch/web/guest/SHS_32/#14249</w:t>
        </w:r>
      </w:hyperlink>
    </w:p>
    <w:p w14:paraId="118E1E79" w14:textId="77777777" w:rsidR="00E64A05" w:rsidRPr="003D238B" w:rsidRDefault="00E64A05" w:rsidP="00E64A05">
      <w:pPr>
        <w:spacing w:after="0"/>
        <w:rPr>
          <w:rFonts w:ascii="Times New Roman" w:hAnsi="Times New Roman" w:cs="Times New Roman"/>
          <w:sz w:val="24"/>
          <w:szCs w:val="24"/>
        </w:rPr>
      </w:pPr>
    </w:p>
    <w:p w14:paraId="1433C939" w14:textId="77777777" w:rsidR="00E64A05" w:rsidRPr="003D238B" w:rsidRDefault="0036655A" w:rsidP="00E64A05">
      <w:pPr>
        <w:spacing w:after="0"/>
        <w:rPr>
          <w:rFonts w:ascii="Times New Roman" w:hAnsi="Times New Roman" w:cs="Times New Roman"/>
          <w:b/>
        </w:rPr>
      </w:pPr>
      <w:r w:rsidRPr="003D238B">
        <w:rPr>
          <w:rFonts w:ascii="Times New Roman" w:hAnsi="Times New Roman" w:cs="Times New Roman"/>
          <w:b/>
          <w:sz w:val="24"/>
          <w:szCs w:val="24"/>
        </w:rPr>
        <w:t>Thème</w:t>
      </w:r>
      <w:r w:rsidR="00E64A05" w:rsidRPr="003D238B">
        <w:rPr>
          <w:rFonts w:ascii="Times New Roman" w:hAnsi="Times New Roman" w:cs="Times New Roman"/>
          <w:b/>
          <w:sz w:val="24"/>
          <w:szCs w:val="24"/>
        </w:rPr>
        <w:t xml:space="preserve"> transversa</w:t>
      </w:r>
      <w:r w:rsidRPr="003D238B">
        <w:rPr>
          <w:rFonts w:ascii="Times New Roman" w:hAnsi="Times New Roman" w:cs="Times New Roman"/>
          <w:b/>
          <w:sz w:val="24"/>
          <w:szCs w:val="24"/>
        </w:rPr>
        <w:t>l</w:t>
      </w:r>
      <w:r w:rsidR="00E64A05" w:rsidRPr="003D238B">
        <w:rPr>
          <w:rFonts w:ascii="Times New Roman" w:hAnsi="Times New Roman" w:cs="Times New Roman"/>
          <w:b/>
          <w:sz w:val="24"/>
          <w:szCs w:val="24"/>
        </w:rPr>
        <w:t xml:space="preserve"> sur les trois années du </w:t>
      </w:r>
      <w:r w:rsidR="00E64A05" w:rsidRPr="003D238B">
        <w:rPr>
          <w:rStyle w:val="lexterm"/>
          <w:rFonts w:ascii="Times New Roman" w:hAnsi="Times New Roman" w:cs="Times New Roman"/>
          <w:b/>
          <w:sz w:val="24"/>
          <w:szCs w:val="24"/>
        </w:rPr>
        <w:t>cycle :</w:t>
      </w:r>
      <w:r w:rsidRPr="003D238B">
        <w:rPr>
          <w:rStyle w:val="lexterm"/>
          <w:rFonts w:ascii="Times New Roman" w:hAnsi="Times New Roman" w:cs="Times New Roman"/>
          <w:b/>
          <w:sz w:val="24"/>
          <w:szCs w:val="24"/>
        </w:rPr>
        <w:t xml:space="preserve"> </w:t>
      </w:r>
      <w:r w:rsidR="00E64A05" w:rsidRPr="003D238B">
        <w:rPr>
          <w:rFonts w:ascii="Times New Roman" w:hAnsi="Times New Roman" w:cs="Times New Roman"/>
          <w:b/>
          <w:sz w:val="24"/>
          <w:szCs w:val="24"/>
        </w:rPr>
        <w:t>L'histoire d'une ville romande</w:t>
      </w:r>
    </w:p>
    <w:p w14:paraId="21BB4B34" w14:textId="77777777" w:rsidR="00E64A05" w:rsidRPr="003D238B" w:rsidRDefault="004F5467" w:rsidP="00E64A05">
      <w:pPr>
        <w:spacing w:after="0"/>
        <w:rPr>
          <w:rFonts w:ascii="Times New Roman" w:hAnsi="Times New Roman" w:cs="Times New Roman"/>
          <w:sz w:val="24"/>
          <w:szCs w:val="24"/>
        </w:rPr>
      </w:pPr>
      <w:hyperlink r:id="rId22" w:anchor="14460" w:history="1">
        <w:r w:rsidR="00E64A05" w:rsidRPr="003D238B">
          <w:rPr>
            <w:rStyle w:val="Lienhypertexte"/>
            <w:rFonts w:ascii="Times New Roman" w:hAnsi="Times New Roman" w:cs="Times New Roman"/>
            <w:sz w:val="24"/>
            <w:szCs w:val="24"/>
          </w:rPr>
          <w:t>http://www.plandetudes.ch/web/guest/SHS_32/#14460</w:t>
        </w:r>
      </w:hyperlink>
    </w:p>
    <w:p w14:paraId="2940C5E9" w14:textId="77777777" w:rsidR="0036655A" w:rsidRPr="003D238B" w:rsidRDefault="0036655A" w:rsidP="00E64A05">
      <w:pPr>
        <w:spacing w:after="0"/>
        <w:rPr>
          <w:rStyle w:val="lexterm"/>
          <w:rFonts w:ascii="Times New Roman" w:hAnsi="Times New Roman" w:cs="Times New Roman"/>
        </w:rPr>
      </w:pPr>
    </w:p>
    <w:p w14:paraId="34F54214" w14:textId="77777777" w:rsidR="00877C9E" w:rsidRPr="003D238B" w:rsidRDefault="0036655A" w:rsidP="00AE4C44">
      <w:pPr>
        <w:spacing w:before="100" w:beforeAutospacing="1" w:after="100" w:afterAutospacing="1" w:line="240" w:lineRule="auto"/>
        <w:jc w:val="both"/>
        <w:outlineLvl w:val="1"/>
        <w:rPr>
          <w:rFonts w:ascii="Times New Roman" w:eastAsia="Times New Roman" w:hAnsi="Times New Roman" w:cs="Times New Roman"/>
          <w:b/>
          <w:bCs/>
          <w:sz w:val="24"/>
          <w:szCs w:val="24"/>
          <w:lang w:eastAsia="fr-CH"/>
        </w:rPr>
      </w:pPr>
      <w:r w:rsidRPr="003D238B">
        <w:rPr>
          <w:rFonts w:ascii="Times New Roman" w:eastAsia="Times New Roman" w:hAnsi="Times New Roman" w:cs="Times New Roman"/>
          <w:b/>
          <w:bCs/>
          <w:sz w:val="24"/>
          <w:szCs w:val="24"/>
          <w:lang w:eastAsia="fr-CH"/>
        </w:rPr>
        <w:t xml:space="preserve">Progression des apprentissages et attentes fondamentales: </w:t>
      </w:r>
    </w:p>
    <w:p w14:paraId="3FF4C937" w14:textId="77777777" w:rsidR="00E64A05" w:rsidRPr="003D238B" w:rsidRDefault="00E64A05" w:rsidP="00AE4C44">
      <w:pPr>
        <w:pStyle w:val="Paragraphedeliste"/>
        <w:numPr>
          <w:ilvl w:val="0"/>
          <w:numId w:val="25"/>
        </w:numPr>
        <w:spacing w:before="100" w:beforeAutospacing="1" w:after="0" w:afterAutospacing="1" w:line="240" w:lineRule="auto"/>
        <w:ind w:left="284" w:hanging="284"/>
        <w:jc w:val="both"/>
        <w:outlineLvl w:val="1"/>
        <w:rPr>
          <w:rFonts w:ascii="Times New Roman" w:eastAsia="Times New Roman" w:hAnsi="Times New Roman" w:cs="Times New Roman"/>
          <w:sz w:val="24"/>
          <w:szCs w:val="24"/>
          <w:lang w:eastAsia="fr-CH"/>
        </w:rPr>
      </w:pPr>
      <w:r w:rsidRPr="003D238B">
        <w:rPr>
          <w:rFonts w:ascii="Times New Roman" w:hAnsi="Times New Roman" w:cs="Times New Roman"/>
          <w:sz w:val="24"/>
          <w:szCs w:val="24"/>
        </w:rPr>
        <w:t>Démarches historiennes</w:t>
      </w:r>
      <w:r w:rsidR="00877C9E" w:rsidRPr="003D238B">
        <w:rPr>
          <w:rFonts w:ascii="Times New Roman" w:hAnsi="Times New Roman" w:cs="Times New Roman"/>
          <w:sz w:val="24"/>
          <w:szCs w:val="24"/>
        </w:rPr>
        <w:t xml:space="preserve"> / </w:t>
      </w:r>
      <w:r w:rsidRPr="003D238B">
        <w:rPr>
          <w:rFonts w:ascii="Times New Roman" w:eastAsia="Times New Roman" w:hAnsi="Times New Roman" w:cs="Times New Roman"/>
          <w:sz w:val="24"/>
          <w:szCs w:val="24"/>
          <w:lang w:eastAsia="fr-CH"/>
        </w:rPr>
        <w:t>Repérage et contextualisation des traces du passé dans le présent :</w:t>
      </w:r>
    </w:p>
    <w:p w14:paraId="2CD8158E" w14:textId="77777777" w:rsidR="00AD2AAE" w:rsidRPr="003D238B" w:rsidRDefault="004F5467" w:rsidP="00AE4C44">
      <w:pPr>
        <w:pStyle w:val="Paragraphedeliste"/>
        <w:spacing w:before="100" w:beforeAutospacing="1" w:after="0" w:afterAutospacing="1" w:line="240" w:lineRule="auto"/>
        <w:ind w:left="284"/>
        <w:jc w:val="both"/>
        <w:outlineLvl w:val="1"/>
        <w:rPr>
          <w:rFonts w:ascii="Times New Roman" w:eastAsia="Times New Roman" w:hAnsi="Times New Roman" w:cs="Times New Roman"/>
          <w:sz w:val="24"/>
          <w:szCs w:val="24"/>
          <w:lang w:eastAsia="fr-CH"/>
        </w:rPr>
      </w:pPr>
      <w:hyperlink r:id="rId23" w:anchor="11441" w:history="1">
        <w:r w:rsidR="00AD2AAE" w:rsidRPr="003D238B">
          <w:rPr>
            <w:rStyle w:val="Lienhypertexte"/>
            <w:rFonts w:ascii="Times New Roman" w:eastAsia="Times New Roman" w:hAnsi="Times New Roman" w:cs="Times New Roman"/>
            <w:sz w:val="24"/>
            <w:szCs w:val="24"/>
            <w:lang w:eastAsia="fr-CH"/>
          </w:rPr>
          <w:t>http://www.plandetudes.ch/web/guest/SHS_32/#11441</w:t>
        </w:r>
      </w:hyperlink>
    </w:p>
    <w:p w14:paraId="78BFA281" w14:textId="77777777" w:rsidR="00E64A05" w:rsidRPr="003D238B" w:rsidRDefault="00AD2AAE" w:rsidP="00AE4C44">
      <w:pPr>
        <w:spacing w:after="0" w:line="240" w:lineRule="auto"/>
        <w:ind w:firstLine="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w:t>
      </w:r>
      <w:r w:rsidR="00E64A05" w:rsidRPr="003D238B">
        <w:rPr>
          <w:rFonts w:ascii="Times New Roman" w:eastAsia="Times New Roman" w:hAnsi="Times New Roman" w:cs="Times New Roman"/>
          <w:sz w:val="24"/>
          <w:szCs w:val="24"/>
          <w:lang w:eastAsia="fr-CH"/>
        </w:rPr>
        <w:t>identifi</w:t>
      </w:r>
      <w:r w:rsidRPr="003D238B">
        <w:rPr>
          <w:rFonts w:ascii="Times New Roman" w:eastAsia="Times New Roman" w:hAnsi="Times New Roman" w:cs="Times New Roman"/>
          <w:sz w:val="24"/>
          <w:szCs w:val="24"/>
          <w:lang w:eastAsia="fr-CH"/>
        </w:rPr>
        <w:t xml:space="preserve">er les </w:t>
      </w:r>
      <w:r w:rsidR="00E64A05" w:rsidRPr="003D238B">
        <w:rPr>
          <w:rFonts w:ascii="Times New Roman" w:eastAsia="Times New Roman" w:hAnsi="Times New Roman" w:cs="Times New Roman"/>
          <w:sz w:val="24"/>
          <w:szCs w:val="24"/>
          <w:lang w:eastAsia="fr-CH"/>
        </w:rPr>
        <w:t>traces du passé</w:t>
      </w:r>
      <w:r w:rsidR="00E64A05" w:rsidRPr="003D238B">
        <w:rPr>
          <w:rFonts w:ascii="Times New Roman" w:eastAsia="Times New Roman" w:hAnsi="Times New Roman" w:cs="Times New Roman"/>
          <w:i/>
          <w:iCs/>
          <w:sz w:val="24"/>
          <w:szCs w:val="24"/>
          <w:lang w:eastAsia="fr-CH"/>
        </w:rPr>
        <w:t xml:space="preserve"> </w:t>
      </w:r>
      <w:r w:rsidR="00E64A05" w:rsidRPr="003D238B">
        <w:rPr>
          <w:rFonts w:ascii="Times New Roman" w:eastAsia="Times New Roman" w:hAnsi="Times New Roman" w:cs="Times New Roman"/>
          <w:sz w:val="24"/>
          <w:szCs w:val="24"/>
          <w:lang w:eastAsia="fr-CH"/>
        </w:rPr>
        <w:t>dans le présent</w:t>
      </w:r>
    </w:p>
    <w:p w14:paraId="6ACA185C" w14:textId="77777777" w:rsidR="00E64A05" w:rsidRPr="003D238B" w:rsidRDefault="00AD2AAE" w:rsidP="00AE4C44">
      <w:pPr>
        <w:spacing w:after="0" w:line="240" w:lineRule="auto"/>
        <w:ind w:firstLine="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w:t>
      </w:r>
      <w:r w:rsidR="00E64A05" w:rsidRPr="003D238B">
        <w:rPr>
          <w:rFonts w:ascii="Times New Roman" w:eastAsia="Times New Roman" w:hAnsi="Times New Roman" w:cs="Times New Roman"/>
          <w:sz w:val="24"/>
          <w:szCs w:val="24"/>
          <w:lang w:eastAsia="fr-CH"/>
        </w:rPr>
        <w:t>découvr</w:t>
      </w:r>
      <w:r w:rsidRPr="003D238B">
        <w:rPr>
          <w:rFonts w:ascii="Times New Roman" w:eastAsia="Times New Roman" w:hAnsi="Times New Roman" w:cs="Times New Roman"/>
          <w:sz w:val="24"/>
          <w:szCs w:val="24"/>
          <w:lang w:eastAsia="fr-CH"/>
        </w:rPr>
        <w:t>ir</w:t>
      </w:r>
      <w:r w:rsidR="00E64A05" w:rsidRPr="003D238B">
        <w:rPr>
          <w:rFonts w:ascii="Times New Roman" w:eastAsia="Times New Roman" w:hAnsi="Times New Roman" w:cs="Times New Roman"/>
          <w:sz w:val="24"/>
          <w:szCs w:val="24"/>
          <w:lang w:eastAsia="fr-CH"/>
        </w:rPr>
        <w:t xml:space="preserve"> la fonction de ces traces dans le passé</w:t>
      </w:r>
    </w:p>
    <w:p w14:paraId="66157808" w14:textId="77777777" w:rsidR="00E64A05" w:rsidRPr="003D238B" w:rsidRDefault="00AD2AAE" w:rsidP="00AE4C44">
      <w:pPr>
        <w:spacing w:after="0" w:line="240" w:lineRule="auto"/>
        <w:ind w:left="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w:t>
      </w:r>
      <w:r w:rsidR="00E64A05" w:rsidRPr="003D238B">
        <w:rPr>
          <w:rFonts w:ascii="Times New Roman" w:eastAsia="Times New Roman" w:hAnsi="Times New Roman" w:cs="Times New Roman"/>
          <w:sz w:val="24"/>
          <w:szCs w:val="24"/>
          <w:lang w:eastAsia="fr-CH"/>
        </w:rPr>
        <w:t>formul</w:t>
      </w:r>
      <w:r w:rsidRPr="003D238B">
        <w:rPr>
          <w:rFonts w:ascii="Times New Roman" w:eastAsia="Times New Roman" w:hAnsi="Times New Roman" w:cs="Times New Roman"/>
          <w:sz w:val="24"/>
          <w:szCs w:val="24"/>
          <w:lang w:eastAsia="fr-CH"/>
        </w:rPr>
        <w:t xml:space="preserve">er des </w:t>
      </w:r>
      <w:r w:rsidR="00E64A05" w:rsidRPr="003D238B">
        <w:rPr>
          <w:rFonts w:ascii="Times New Roman" w:eastAsia="Times New Roman" w:hAnsi="Times New Roman" w:cs="Times New Roman"/>
          <w:sz w:val="24"/>
          <w:szCs w:val="24"/>
          <w:lang w:eastAsia="fr-CH"/>
        </w:rPr>
        <w:t>hypothèses sur l'utilisation actuelle de ces traces du passé</w:t>
      </w:r>
      <w:r w:rsidRPr="003D238B">
        <w:rPr>
          <w:rFonts w:ascii="Times New Roman" w:hAnsi="Times New Roman" w:cs="Times New Roman"/>
        </w:rPr>
        <w:t xml:space="preserve"> </w:t>
      </w:r>
      <w:hyperlink r:id="rId24" w:anchor="9855" w:history="1">
        <w:r w:rsidRPr="003D238B">
          <w:rPr>
            <w:rStyle w:val="Lienhypertexte"/>
            <w:rFonts w:ascii="Times New Roman" w:eastAsia="Times New Roman" w:hAnsi="Times New Roman" w:cs="Times New Roman"/>
            <w:sz w:val="24"/>
            <w:szCs w:val="24"/>
            <w:lang w:eastAsia="fr-CH"/>
          </w:rPr>
          <w:t>http://www.plandetudes.ch/web/guest/SHS_32/#9855</w:t>
        </w:r>
      </w:hyperlink>
    </w:p>
    <w:tbl>
      <w:tblPr>
        <w:tblW w:w="0" w:type="auto"/>
        <w:tblCellSpacing w:w="15" w:type="dxa"/>
        <w:tblInd w:w="45" w:type="dxa"/>
        <w:tblLayout w:type="fixed"/>
        <w:tblLook w:val="04A0" w:firstRow="1" w:lastRow="0" w:firstColumn="1" w:lastColumn="0" w:noHBand="0" w:noVBand="1"/>
      </w:tblPr>
      <w:tblGrid>
        <w:gridCol w:w="8349"/>
        <w:gridCol w:w="236"/>
        <w:gridCol w:w="236"/>
      </w:tblGrid>
      <w:tr w:rsidR="00E64A05" w:rsidRPr="003D238B" w14:paraId="14178155" w14:textId="77777777" w:rsidTr="00AE4C44">
        <w:trPr>
          <w:tblCellSpacing w:w="15" w:type="dxa"/>
        </w:trPr>
        <w:tc>
          <w:tcPr>
            <w:tcW w:w="8304" w:type="dxa"/>
            <w:tcMar>
              <w:top w:w="15" w:type="dxa"/>
              <w:left w:w="15" w:type="dxa"/>
              <w:bottom w:w="15" w:type="dxa"/>
              <w:right w:w="15" w:type="dxa"/>
            </w:tcMar>
            <w:vAlign w:val="center"/>
          </w:tcPr>
          <w:p w14:paraId="60AAB96C" w14:textId="77777777" w:rsidR="00E64A05" w:rsidRPr="003D238B" w:rsidRDefault="00E64A05" w:rsidP="00AE4C44">
            <w:pPr>
              <w:pStyle w:val="Paragraphedeliste"/>
              <w:numPr>
                <w:ilvl w:val="0"/>
                <w:numId w:val="25"/>
              </w:numPr>
              <w:spacing w:before="240" w:line="240" w:lineRule="auto"/>
              <w:ind w:left="284" w:hanging="284"/>
              <w:jc w:val="both"/>
              <w:rPr>
                <w:rFonts w:ascii="Times New Roman" w:eastAsia="Times New Roman" w:hAnsi="Times New Roman" w:cs="Times New Roman"/>
                <w:sz w:val="24"/>
                <w:szCs w:val="24"/>
                <w:lang w:eastAsia="fr-CH"/>
              </w:rPr>
            </w:pPr>
            <w:r w:rsidRPr="003D238B">
              <w:rPr>
                <w:rFonts w:ascii="Times New Roman" w:hAnsi="Times New Roman" w:cs="Times New Roman"/>
                <w:sz w:val="24"/>
                <w:szCs w:val="24"/>
              </w:rPr>
              <w:t>Étude des permanences et changements dans l'organisation des sociétés</w:t>
            </w:r>
            <w:r w:rsidR="00AD2AAE" w:rsidRPr="003D238B">
              <w:rPr>
                <w:rFonts w:ascii="Times New Roman" w:hAnsi="Times New Roman" w:cs="Times New Roman"/>
                <w:sz w:val="24"/>
                <w:szCs w:val="24"/>
              </w:rPr>
              <w:t xml:space="preserve"> / </w:t>
            </w:r>
            <w:r w:rsidR="00AE4C44" w:rsidRPr="003D238B">
              <w:rPr>
                <w:rFonts w:ascii="Times New Roman" w:hAnsi="Times New Roman" w:cs="Times New Roman"/>
                <w:sz w:val="24"/>
                <w:szCs w:val="24"/>
              </w:rPr>
              <w:t xml:space="preserve">Analyse </w:t>
            </w:r>
            <w:r w:rsidR="00AD2AAE" w:rsidRPr="003D238B">
              <w:rPr>
                <w:rFonts w:ascii="Times New Roman" w:hAnsi="Times New Roman" w:cs="Times New Roman"/>
                <w:sz w:val="24"/>
                <w:szCs w:val="24"/>
              </w:rPr>
              <w:t>de l’évolution des modes de vie</w:t>
            </w:r>
          </w:p>
          <w:p w14:paraId="1098615E" w14:textId="77777777" w:rsidR="00AD2AAE" w:rsidRPr="003D238B" w:rsidRDefault="004F5467" w:rsidP="00AE4C44">
            <w:pPr>
              <w:pStyle w:val="Paragraphedeliste"/>
              <w:spacing w:before="240" w:line="240" w:lineRule="auto"/>
              <w:ind w:left="284"/>
              <w:jc w:val="both"/>
              <w:rPr>
                <w:rFonts w:ascii="Times New Roman" w:eastAsia="Times New Roman" w:hAnsi="Times New Roman" w:cs="Times New Roman"/>
                <w:sz w:val="24"/>
                <w:szCs w:val="24"/>
                <w:lang w:eastAsia="fr-CH"/>
              </w:rPr>
            </w:pPr>
            <w:hyperlink r:id="rId25" w:anchor="9914" w:history="1">
              <w:r w:rsidR="00AD2AAE" w:rsidRPr="003D238B">
                <w:rPr>
                  <w:rStyle w:val="Lienhypertexte"/>
                  <w:rFonts w:ascii="Times New Roman" w:eastAsia="Times New Roman" w:hAnsi="Times New Roman" w:cs="Times New Roman"/>
                  <w:sz w:val="24"/>
                  <w:szCs w:val="24"/>
                  <w:lang w:eastAsia="fr-CH"/>
                </w:rPr>
                <w:t>http://www.plandetudes.ch/web/guest/SHS_32/#9914</w:t>
              </w:r>
            </w:hyperlink>
          </w:p>
          <w:p w14:paraId="40DC13A9" w14:textId="77777777" w:rsidR="000451E2" w:rsidRPr="003D238B" w:rsidRDefault="000451E2" w:rsidP="00AE4C44">
            <w:pPr>
              <w:spacing w:after="0" w:line="240" w:lineRule="auto"/>
              <w:ind w:left="381" w:right="-1266" w:hanging="381"/>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 identifier et analyser les changements et permanences dans la société actuelle par</w:t>
            </w:r>
            <w:r w:rsidRPr="003D238B">
              <w:rPr>
                <w:rFonts w:ascii="Times New Roman" w:eastAsia="Times New Roman" w:hAnsi="Times New Roman" w:cs="Times New Roman"/>
                <w:sz w:val="24"/>
                <w:szCs w:val="24"/>
                <w:lang w:eastAsia="fr-CH"/>
              </w:rPr>
              <w:br/>
            </w:r>
            <w:r w:rsidR="00AE4C44" w:rsidRPr="003D238B">
              <w:rPr>
                <w:rFonts w:ascii="Times New Roman" w:eastAsia="Times New Roman" w:hAnsi="Times New Roman" w:cs="Times New Roman"/>
                <w:sz w:val="24"/>
                <w:szCs w:val="24"/>
                <w:lang w:eastAsia="fr-CH"/>
              </w:rPr>
              <w:t xml:space="preserve">par </w:t>
            </w:r>
            <w:r w:rsidRPr="003D238B">
              <w:rPr>
                <w:rFonts w:ascii="Times New Roman" w:eastAsia="Times New Roman" w:hAnsi="Times New Roman" w:cs="Times New Roman"/>
                <w:sz w:val="24"/>
                <w:szCs w:val="24"/>
                <w:lang w:eastAsia="fr-CH"/>
              </w:rPr>
              <w:t xml:space="preserve">rapport à celles du passé ou entre sociétés du passé </w:t>
            </w:r>
          </w:p>
          <w:p w14:paraId="55EB234B" w14:textId="77777777" w:rsidR="000451E2" w:rsidRPr="003D238B" w:rsidRDefault="000451E2" w:rsidP="00AE4C44">
            <w:pPr>
              <w:spacing w:after="0" w:line="240" w:lineRule="auto"/>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 comparer l'organisation de différentes sociétés actuelles et passées </w:t>
            </w:r>
          </w:p>
          <w:p w14:paraId="38B5D97A" w14:textId="77777777" w:rsidR="000451E2" w:rsidRPr="003D238B" w:rsidRDefault="000451E2" w:rsidP="00AE4C44">
            <w:pPr>
              <w:spacing w:after="0" w:line="240" w:lineRule="auto"/>
              <w:ind w:left="381" w:hanging="381"/>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 </w:t>
            </w:r>
            <w:r w:rsidR="00AE4C44" w:rsidRPr="003D238B">
              <w:rPr>
                <w:rFonts w:ascii="Times New Roman" w:eastAsia="Times New Roman" w:hAnsi="Times New Roman" w:cs="Times New Roman"/>
                <w:sz w:val="24"/>
                <w:szCs w:val="24"/>
                <w:lang w:eastAsia="fr-CH"/>
              </w:rPr>
              <w:t xml:space="preserve"> </w:t>
            </w:r>
            <w:r w:rsidRPr="003D238B">
              <w:rPr>
                <w:rFonts w:ascii="Times New Roman" w:eastAsia="Times New Roman" w:hAnsi="Times New Roman" w:cs="Times New Roman"/>
                <w:sz w:val="24"/>
                <w:szCs w:val="24"/>
                <w:lang w:eastAsia="fr-CH"/>
              </w:rPr>
              <w:t>identifie</w:t>
            </w:r>
            <w:r w:rsidR="00AE4C44" w:rsidRPr="003D238B">
              <w:rPr>
                <w:rFonts w:ascii="Times New Roman" w:eastAsia="Times New Roman" w:hAnsi="Times New Roman" w:cs="Times New Roman"/>
                <w:sz w:val="24"/>
                <w:szCs w:val="24"/>
                <w:lang w:eastAsia="fr-CH"/>
              </w:rPr>
              <w:t>r</w:t>
            </w:r>
            <w:r w:rsidRPr="003D238B">
              <w:rPr>
                <w:rFonts w:ascii="Times New Roman" w:eastAsia="Times New Roman" w:hAnsi="Times New Roman" w:cs="Times New Roman"/>
                <w:sz w:val="24"/>
                <w:szCs w:val="24"/>
                <w:lang w:eastAsia="fr-CH"/>
              </w:rPr>
              <w:t xml:space="preserve"> et analyse</w:t>
            </w:r>
            <w:r w:rsidR="00AE4C44" w:rsidRPr="003D238B">
              <w:rPr>
                <w:rFonts w:ascii="Times New Roman" w:eastAsia="Times New Roman" w:hAnsi="Times New Roman" w:cs="Times New Roman"/>
                <w:sz w:val="24"/>
                <w:szCs w:val="24"/>
                <w:lang w:eastAsia="fr-CH"/>
              </w:rPr>
              <w:t>r</w:t>
            </w:r>
            <w:r w:rsidRPr="003D238B">
              <w:rPr>
                <w:rFonts w:ascii="Times New Roman" w:eastAsia="Times New Roman" w:hAnsi="Times New Roman" w:cs="Times New Roman"/>
                <w:sz w:val="24"/>
                <w:szCs w:val="24"/>
                <w:lang w:eastAsia="fr-CH"/>
              </w:rPr>
              <w:t xml:space="preserve"> les changements et permanences dans la société actuelle par rapport à celles du passé ou entre sociétés du passé </w:t>
            </w:r>
          </w:p>
          <w:p w14:paraId="3364E002" w14:textId="77777777" w:rsidR="000451E2" w:rsidRPr="003D238B" w:rsidRDefault="000451E2" w:rsidP="00AE4C44">
            <w:pPr>
              <w:spacing w:after="0"/>
              <w:jc w:val="both"/>
              <w:rPr>
                <w:rFonts w:ascii="Times New Roman" w:hAnsi="Times New Roman" w:cs="Times New Roman"/>
                <w:sz w:val="24"/>
                <w:szCs w:val="24"/>
              </w:rPr>
            </w:pPr>
            <w:r w:rsidRPr="003D238B">
              <w:rPr>
                <w:rFonts w:ascii="Times New Roman" w:hAnsi="Times New Roman" w:cs="Times New Roman"/>
                <w:sz w:val="24"/>
                <w:szCs w:val="24"/>
              </w:rPr>
              <w:t xml:space="preserve">      </w:t>
            </w:r>
            <w:hyperlink r:id="rId26" w:anchor="9917" w:history="1">
              <w:r w:rsidRPr="003D238B">
                <w:rPr>
                  <w:rStyle w:val="Lienhypertexte"/>
                  <w:rFonts w:ascii="Times New Roman" w:hAnsi="Times New Roman" w:cs="Times New Roman"/>
                  <w:sz w:val="24"/>
                  <w:szCs w:val="24"/>
                </w:rPr>
                <w:t>http://www.plandetudes.ch/web/guest/SHS_32/#9917</w:t>
              </w:r>
            </w:hyperlink>
          </w:p>
          <w:p w14:paraId="3FF27987" w14:textId="77777777" w:rsidR="00AF2632" w:rsidRPr="003D238B" w:rsidRDefault="00AF2632" w:rsidP="003D238B">
            <w:pPr>
              <w:pStyle w:val="Paragraphedeliste"/>
              <w:spacing w:after="0" w:line="240" w:lineRule="auto"/>
              <w:ind w:left="284"/>
              <w:jc w:val="both"/>
              <w:rPr>
                <w:rFonts w:ascii="Times New Roman" w:eastAsia="Times New Roman" w:hAnsi="Times New Roman" w:cs="Times New Roman"/>
                <w:b/>
                <w:sz w:val="24"/>
                <w:szCs w:val="24"/>
                <w:lang w:eastAsia="fr-CH"/>
              </w:rPr>
            </w:pPr>
          </w:p>
          <w:p w14:paraId="542D10D9" w14:textId="77777777" w:rsidR="000451E2" w:rsidRPr="003D238B" w:rsidRDefault="000451E2" w:rsidP="003D238B">
            <w:pPr>
              <w:pStyle w:val="Paragraphedeliste"/>
              <w:spacing w:after="0" w:line="240" w:lineRule="auto"/>
              <w:ind w:left="284"/>
              <w:jc w:val="both"/>
              <w:rPr>
                <w:rFonts w:ascii="Times New Roman" w:eastAsia="Times New Roman" w:hAnsi="Times New Roman" w:cs="Times New Roman"/>
                <w:b/>
                <w:sz w:val="24"/>
                <w:szCs w:val="24"/>
                <w:lang w:eastAsia="fr-CH"/>
              </w:rPr>
            </w:pPr>
            <w:r w:rsidRPr="003D238B">
              <w:rPr>
                <w:rFonts w:ascii="Times New Roman" w:eastAsia="Times New Roman" w:hAnsi="Times New Roman" w:cs="Times New Roman"/>
                <w:b/>
                <w:sz w:val="24"/>
                <w:szCs w:val="24"/>
                <w:lang w:eastAsia="fr-CH"/>
              </w:rPr>
              <w:t>4. 3. Capacités transversales</w:t>
            </w:r>
          </w:p>
          <w:p w14:paraId="5FEC48BF" w14:textId="77777777" w:rsidR="000451E2" w:rsidRPr="003D238B" w:rsidRDefault="000451E2" w:rsidP="003D238B">
            <w:pPr>
              <w:pStyle w:val="Paragraphedeliste"/>
              <w:spacing w:after="0" w:line="240" w:lineRule="auto"/>
              <w:ind w:left="284"/>
              <w:jc w:val="both"/>
              <w:rPr>
                <w:rFonts w:ascii="Times New Roman" w:eastAsia="Times New Roman" w:hAnsi="Times New Roman" w:cs="Times New Roman"/>
                <w:b/>
                <w:sz w:val="24"/>
                <w:szCs w:val="24"/>
                <w:lang w:eastAsia="fr-CH"/>
              </w:rPr>
            </w:pPr>
          </w:p>
          <w:p w14:paraId="06AFA128" w14:textId="77777777" w:rsidR="00AD07E9" w:rsidRPr="003D238B" w:rsidRDefault="000451E2" w:rsidP="00AE4C44">
            <w:pPr>
              <w:pStyle w:val="Paragraphedeliste"/>
              <w:numPr>
                <w:ilvl w:val="0"/>
                <w:numId w:val="25"/>
              </w:numPr>
              <w:spacing w:line="240" w:lineRule="auto"/>
              <w:ind w:left="381" w:hanging="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Collaborer</w:t>
            </w:r>
            <w:r w:rsidR="00AD07E9" w:rsidRPr="003D238B">
              <w:rPr>
                <w:rFonts w:ascii="Times New Roman" w:eastAsia="Times New Roman" w:hAnsi="Times New Roman" w:cs="Times New Roman"/>
                <w:sz w:val="24"/>
                <w:szCs w:val="24"/>
                <w:lang w:eastAsia="fr-CH"/>
              </w:rPr>
              <w:t xml:space="preserve"> : </w:t>
            </w:r>
          </w:p>
          <w:p w14:paraId="1AC61FE0" w14:textId="77777777" w:rsidR="00AD07E9" w:rsidRPr="003D238B" w:rsidRDefault="00AD07E9" w:rsidP="00AE4C44">
            <w:pPr>
              <w:pStyle w:val="Paragraphedeliste"/>
              <w:numPr>
                <w:ilvl w:val="0"/>
                <w:numId w:val="25"/>
              </w:numPr>
              <w:spacing w:line="240" w:lineRule="auto"/>
              <w:ind w:left="239" w:hanging="623"/>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reconnaître l'importance de la conjugaison des forces de chacun    </w:t>
            </w:r>
          </w:p>
          <w:p w14:paraId="3DC18B86" w14:textId="77777777" w:rsidR="00AD07E9" w:rsidRPr="003D238B" w:rsidRDefault="00AD07E9" w:rsidP="00AE4C44">
            <w:pPr>
              <w:pStyle w:val="Paragraphedeliste"/>
              <w:numPr>
                <w:ilvl w:val="0"/>
                <w:numId w:val="25"/>
              </w:numPr>
              <w:spacing w:line="240" w:lineRule="auto"/>
              <w:ind w:left="239" w:hanging="623"/>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 xml:space="preserve">- confronter des points de vue et des façons de faire </w:t>
            </w:r>
          </w:p>
          <w:p w14:paraId="45126188" w14:textId="77777777" w:rsidR="00AF2632" w:rsidRPr="003D238B" w:rsidRDefault="00AF2632" w:rsidP="00AE4C44">
            <w:pPr>
              <w:pStyle w:val="Paragraphedeliste"/>
              <w:numPr>
                <w:ilvl w:val="0"/>
                <w:numId w:val="25"/>
              </w:numPr>
              <w:spacing w:line="240" w:lineRule="auto"/>
              <w:ind w:left="239" w:hanging="623"/>
              <w:jc w:val="both"/>
              <w:rPr>
                <w:rFonts w:ascii="Times New Roman" w:eastAsia="Times New Roman" w:hAnsi="Times New Roman" w:cs="Times New Roman"/>
                <w:sz w:val="24"/>
                <w:szCs w:val="24"/>
                <w:lang w:eastAsia="fr-CH"/>
              </w:rPr>
            </w:pPr>
          </w:p>
          <w:p w14:paraId="6D346DAE" w14:textId="77777777" w:rsidR="000451E2" w:rsidRPr="003D238B" w:rsidRDefault="000451E2" w:rsidP="00AE4C44">
            <w:pPr>
              <w:pStyle w:val="Paragraphedeliste"/>
              <w:numPr>
                <w:ilvl w:val="0"/>
                <w:numId w:val="25"/>
              </w:numPr>
              <w:spacing w:after="0" w:line="240" w:lineRule="auto"/>
              <w:ind w:left="381" w:hanging="284"/>
              <w:jc w:val="both"/>
              <w:rPr>
                <w:rFonts w:ascii="Times New Roman" w:eastAsia="Times New Roman" w:hAnsi="Times New Roman" w:cs="Times New Roman"/>
                <w:sz w:val="24"/>
                <w:szCs w:val="24"/>
                <w:lang w:eastAsia="fr-CH"/>
              </w:rPr>
            </w:pPr>
            <w:r w:rsidRPr="003D238B">
              <w:rPr>
                <w:rFonts w:ascii="Times New Roman" w:eastAsia="Times New Roman" w:hAnsi="Times New Roman" w:cs="Times New Roman"/>
                <w:sz w:val="24"/>
                <w:szCs w:val="24"/>
                <w:lang w:eastAsia="fr-CH"/>
              </w:rPr>
              <w:t>Communiquer</w:t>
            </w:r>
            <w:r w:rsidR="00AD07E9" w:rsidRPr="003D238B">
              <w:rPr>
                <w:rFonts w:ascii="Times New Roman" w:eastAsia="Times New Roman" w:hAnsi="Times New Roman" w:cs="Times New Roman"/>
                <w:sz w:val="24"/>
                <w:szCs w:val="24"/>
                <w:lang w:eastAsia="fr-CH"/>
              </w:rPr>
              <w:t xml:space="preserve"> : </w:t>
            </w:r>
          </w:p>
          <w:p w14:paraId="0F608CCC" w14:textId="77777777" w:rsidR="00AD07E9" w:rsidRPr="003D238B" w:rsidRDefault="00AD07E9" w:rsidP="00AE4C44">
            <w:pPr>
              <w:spacing w:after="0" w:line="240" w:lineRule="auto"/>
              <w:ind w:left="239"/>
              <w:jc w:val="both"/>
              <w:rPr>
                <w:rFonts w:ascii="Times New Roman" w:hAnsi="Times New Roman" w:cs="Times New Roman"/>
                <w:sz w:val="24"/>
                <w:szCs w:val="24"/>
              </w:rPr>
            </w:pPr>
            <w:r w:rsidRPr="003D238B">
              <w:rPr>
                <w:rFonts w:ascii="Times New Roman" w:eastAsia="Times New Roman" w:hAnsi="Times New Roman" w:cs="Times New Roman"/>
                <w:sz w:val="24"/>
                <w:szCs w:val="24"/>
                <w:lang w:eastAsia="fr-CH"/>
              </w:rPr>
              <w:t>- r</w:t>
            </w:r>
            <w:r w:rsidRPr="003D238B">
              <w:rPr>
                <w:rFonts w:ascii="Times New Roman" w:hAnsi="Times New Roman" w:cs="Times New Roman"/>
                <w:sz w:val="24"/>
                <w:szCs w:val="24"/>
              </w:rPr>
              <w:t xml:space="preserve">épondre à des questions à partir des informations recueillies </w:t>
            </w:r>
          </w:p>
          <w:p w14:paraId="060626D5" w14:textId="77777777" w:rsidR="003426AC" w:rsidRPr="003D238B" w:rsidRDefault="003426AC" w:rsidP="00AE4C44">
            <w:pPr>
              <w:spacing w:after="0" w:line="240" w:lineRule="auto"/>
              <w:ind w:left="239"/>
              <w:jc w:val="both"/>
              <w:rPr>
                <w:rFonts w:ascii="Times New Roman" w:hAnsi="Times New Roman" w:cs="Times New Roman"/>
                <w:sz w:val="24"/>
                <w:szCs w:val="24"/>
              </w:rPr>
            </w:pPr>
          </w:p>
          <w:p w14:paraId="350C801D" w14:textId="77777777" w:rsidR="003426AC" w:rsidRPr="003D238B" w:rsidRDefault="003426AC" w:rsidP="00AE4C44">
            <w:pPr>
              <w:pStyle w:val="Paragraphedeliste"/>
              <w:numPr>
                <w:ilvl w:val="0"/>
                <w:numId w:val="33"/>
              </w:numPr>
              <w:spacing w:after="0" w:line="240" w:lineRule="auto"/>
              <w:ind w:left="381" w:hanging="284"/>
              <w:jc w:val="both"/>
              <w:rPr>
                <w:rFonts w:ascii="Times New Roman" w:hAnsi="Times New Roman" w:cs="Times New Roman"/>
                <w:sz w:val="24"/>
                <w:szCs w:val="24"/>
              </w:rPr>
            </w:pPr>
            <w:r w:rsidRPr="003D238B">
              <w:rPr>
                <w:rFonts w:ascii="Times New Roman" w:hAnsi="Times New Roman" w:cs="Times New Roman"/>
                <w:sz w:val="24"/>
                <w:szCs w:val="24"/>
              </w:rPr>
              <w:t>Créer (une affiche ou un jeu</w:t>
            </w:r>
            <w:r w:rsidR="00AE4C44" w:rsidRPr="003D238B">
              <w:rPr>
                <w:rFonts w:ascii="Times New Roman" w:hAnsi="Times New Roman" w:cs="Times New Roman"/>
                <w:sz w:val="24"/>
                <w:szCs w:val="24"/>
              </w:rPr>
              <w:t>, une carte collaborative</w:t>
            </w:r>
            <w:r w:rsidRPr="003D238B">
              <w:rPr>
                <w:rFonts w:ascii="Times New Roman" w:hAnsi="Times New Roman" w:cs="Times New Roman"/>
                <w:sz w:val="24"/>
                <w:szCs w:val="24"/>
              </w:rPr>
              <w:t>)</w:t>
            </w:r>
          </w:p>
          <w:p w14:paraId="3B9B9DFF" w14:textId="77777777" w:rsidR="003426AC" w:rsidRPr="003D238B" w:rsidRDefault="003426AC" w:rsidP="00AE4C44">
            <w:pPr>
              <w:pStyle w:val="Paragraphedeliste"/>
              <w:spacing w:before="240" w:line="240" w:lineRule="auto"/>
              <w:ind w:left="284"/>
              <w:jc w:val="both"/>
              <w:rPr>
                <w:rFonts w:ascii="Times New Roman" w:eastAsia="Times New Roman" w:hAnsi="Times New Roman" w:cs="Times New Roman"/>
                <w:sz w:val="24"/>
                <w:szCs w:val="24"/>
                <w:lang w:eastAsia="fr-CH"/>
              </w:rPr>
            </w:pPr>
          </w:p>
          <w:p w14:paraId="5C0901B9" w14:textId="77777777" w:rsidR="000451E2" w:rsidRPr="003D238B" w:rsidRDefault="004F5467" w:rsidP="00AE4C44">
            <w:pPr>
              <w:pStyle w:val="Paragraphedeliste"/>
              <w:spacing w:before="240" w:line="240" w:lineRule="auto"/>
              <w:ind w:left="284"/>
              <w:jc w:val="both"/>
              <w:rPr>
                <w:rFonts w:ascii="Times New Roman" w:eastAsia="Times New Roman" w:hAnsi="Times New Roman" w:cs="Times New Roman"/>
                <w:sz w:val="24"/>
                <w:szCs w:val="24"/>
                <w:lang w:eastAsia="fr-CH"/>
              </w:rPr>
            </w:pPr>
            <w:hyperlink r:id="rId27" w:anchor="coll" w:history="1">
              <w:r w:rsidR="000451E2" w:rsidRPr="003D238B">
                <w:rPr>
                  <w:rStyle w:val="Lienhypertexte"/>
                  <w:rFonts w:ascii="Times New Roman" w:eastAsia="Times New Roman" w:hAnsi="Times New Roman" w:cs="Times New Roman"/>
                  <w:sz w:val="24"/>
                  <w:szCs w:val="24"/>
                  <w:lang w:eastAsia="fr-CH"/>
                </w:rPr>
                <w:t>http://www.plandetudes.ch/web/guest//capacites-transversales1#coll</w:t>
              </w:r>
            </w:hyperlink>
          </w:p>
          <w:p w14:paraId="6093F7FD" w14:textId="77777777" w:rsidR="00AD2AAE" w:rsidRPr="003D238B" w:rsidRDefault="000451E2" w:rsidP="00AE4C44">
            <w:pPr>
              <w:pStyle w:val="Paragraphedeliste"/>
              <w:spacing w:before="240" w:line="240" w:lineRule="auto"/>
              <w:ind w:left="284"/>
              <w:jc w:val="both"/>
              <w:rPr>
                <w:rFonts w:ascii="Times New Roman" w:eastAsia="Times New Roman" w:hAnsi="Times New Roman" w:cs="Times New Roman"/>
                <w:b/>
                <w:sz w:val="24"/>
                <w:szCs w:val="24"/>
                <w:lang w:eastAsia="fr-CH"/>
              </w:rPr>
            </w:pPr>
            <w:r w:rsidRPr="003D238B">
              <w:rPr>
                <w:rFonts w:ascii="Times New Roman" w:eastAsia="Times New Roman" w:hAnsi="Times New Roman" w:cs="Times New Roman"/>
                <w:sz w:val="24"/>
                <w:szCs w:val="24"/>
                <w:lang w:eastAsia="fr-CH"/>
              </w:rPr>
              <w:t xml:space="preserve"> </w:t>
            </w:r>
          </w:p>
        </w:tc>
        <w:tc>
          <w:tcPr>
            <w:tcW w:w="206" w:type="dxa"/>
            <w:tcMar>
              <w:top w:w="15" w:type="dxa"/>
              <w:left w:w="15" w:type="dxa"/>
              <w:bottom w:w="15" w:type="dxa"/>
              <w:right w:w="15" w:type="dxa"/>
            </w:tcMar>
            <w:vAlign w:val="center"/>
          </w:tcPr>
          <w:p w14:paraId="279D8053" w14:textId="77777777" w:rsidR="00E64A05" w:rsidRPr="003D238B" w:rsidRDefault="000451E2" w:rsidP="00AE4C44">
            <w:pPr>
              <w:spacing w:before="240"/>
              <w:jc w:val="both"/>
              <w:rPr>
                <w:rFonts w:ascii="Times New Roman" w:hAnsi="Times New Roman" w:cs="Times New Roman"/>
              </w:rPr>
            </w:pPr>
            <w:r w:rsidRPr="003D238B">
              <w:rPr>
                <w:rFonts w:ascii="Times New Roman" w:hAnsi="Times New Roman" w:cs="Times New Roman"/>
              </w:rPr>
              <w:t xml:space="preserve"> </w:t>
            </w:r>
          </w:p>
        </w:tc>
        <w:tc>
          <w:tcPr>
            <w:tcW w:w="191" w:type="dxa"/>
            <w:tcMar>
              <w:top w:w="15" w:type="dxa"/>
              <w:left w:w="15" w:type="dxa"/>
              <w:bottom w:w="15" w:type="dxa"/>
              <w:right w:w="15" w:type="dxa"/>
            </w:tcMar>
            <w:vAlign w:val="center"/>
          </w:tcPr>
          <w:p w14:paraId="6050BAB4" w14:textId="77777777" w:rsidR="00E64A05" w:rsidRPr="003D238B" w:rsidRDefault="000451E2" w:rsidP="00AE4C44">
            <w:pPr>
              <w:spacing w:before="240"/>
              <w:jc w:val="both"/>
              <w:rPr>
                <w:rFonts w:ascii="Times New Roman" w:hAnsi="Times New Roman" w:cs="Times New Roman"/>
              </w:rPr>
            </w:pPr>
            <w:r w:rsidRPr="003D238B">
              <w:rPr>
                <w:rFonts w:ascii="Times New Roman" w:hAnsi="Times New Roman" w:cs="Times New Roman"/>
              </w:rPr>
              <w:t xml:space="preserve"> </w:t>
            </w:r>
          </w:p>
        </w:tc>
      </w:tr>
    </w:tbl>
    <w:p w14:paraId="69A91E20" w14:textId="77777777" w:rsidR="00AE4C44" w:rsidRPr="003D238B" w:rsidRDefault="00AE4C44">
      <w:pPr>
        <w:rPr>
          <w:rFonts w:ascii="Times New Roman" w:hAnsi="Times New Roman" w:cs="Times New Roman"/>
          <w:b/>
          <w:sz w:val="28"/>
          <w:szCs w:val="28"/>
        </w:rPr>
      </w:pPr>
      <w:r w:rsidRPr="003D238B">
        <w:rPr>
          <w:rFonts w:ascii="Times New Roman" w:hAnsi="Times New Roman" w:cs="Times New Roman"/>
          <w:b/>
          <w:sz w:val="28"/>
          <w:szCs w:val="28"/>
        </w:rPr>
        <w:br w:type="page"/>
      </w:r>
    </w:p>
    <w:p w14:paraId="17F5B3B4" w14:textId="77777777" w:rsidR="007A79CF" w:rsidRPr="003D238B" w:rsidRDefault="004224B1" w:rsidP="00A26599">
      <w:pPr>
        <w:spacing w:line="240" w:lineRule="auto"/>
        <w:rPr>
          <w:rFonts w:ascii="Times New Roman" w:hAnsi="Times New Roman" w:cs="Times New Roman"/>
          <w:b/>
          <w:bCs/>
          <w:sz w:val="28"/>
          <w:szCs w:val="28"/>
        </w:rPr>
      </w:pPr>
      <w:r w:rsidRPr="003D238B">
        <w:rPr>
          <w:rFonts w:ascii="Times New Roman" w:hAnsi="Times New Roman" w:cs="Times New Roman"/>
          <w:b/>
          <w:sz w:val="28"/>
          <w:szCs w:val="28"/>
        </w:rPr>
        <w:lastRenderedPageBreak/>
        <w:t>5</w:t>
      </w:r>
      <w:r w:rsidR="007A79CF" w:rsidRPr="003D238B">
        <w:rPr>
          <w:rFonts w:ascii="Times New Roman" w:hAnsi="Times New Roman" w:cs="Times New Roman"/>
          <w:b/>
          <w:sz w:val="28"/>
          <w:szCs w:val="28"/>
        </w:rPr>
        <w:t xml:space="preserve">. </w:t>
      </w:r>
      <w:r w:rsidRPr="003D238B">
        <w:rPr>
          <w:rFonts w:ascii="Times New Roman" w:hAnsi="Times New Roman" w:cs="Times New Roman"/>
          <w:b/>
          <w:sz w:val="28"/>
          <w:szCs w:val="28"/>
        </w:rPr>
        <w:t>Propositions d’activités et documents à disposition des élèves</w:t>
      </w:r>
    </w:p>
    <w:p w14:paraId="20130799" w14:textId="7308EF68" w:rsidR="00273DBA" w:rsidRPr="003D238B" w:rsidRDefault="003D238B" w:rsidP="003D238B">
      <w:pPr>
        <w:spacing w:line="240" w:lineRule="auto"/>
        <w:rPr>
          <w:rFonts w:ascii="Times New Roman" w:hAnsi="Times New Roman" w:cs="Times New Roman"/>
          <w:b/>
          <w:sz w:val="28"/>
          <w:szCs w:val="28"/>
        </w:rPr>
      </w:pPr>
      <w:r>
        <w:rPr>
          <w:rFonts w:ascii="Times New Roman" w:hAnsi="Times New Roman" w:cs="Times New Roman"/>
          <w:b/>
          <w:sz w:val="28"/>
          <w:szCs w:val="28"/>
        </w:rPr>
        <w:t>Avant</w:t>
      </w:r>
      <w:r w:rsidR="004224B1" w:rsidRPr="003D238B">
        <w:rPr>
          <w:rFonts w:ascii="Times New Roman" w:hAnsi="Times New Roman" w:cs="Times New Roman"/>
          <w:b/>
          <w:sz w:val="28"/>
          <w:szCs w:val="28"/>
        </w:rPr>
        <w:t xml:space="preserve"> l’exposition </w:t>
      </w:r>
    </w:p>
    <w:p w14:paraId="151729D0" w14:textId="77777777" w:rsidR="004224B1" w:rsidRPr="003D238B" w:rsidRDefault="004224B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Au moins une des deux activités est indispensable.</w:t>
      </w:r>
    </w:p>
    <w:p w14:paraId="34ABD100" w14:textId="77777777" w:rsidR="00BF4F4C" w:rsidRPr="003D238B" w:rsidRDefault="007B7836" w:rsidP="00A26599">
      <w:pPr>
        <w:spacing w:line="240" w:lineRule="auto"/>
        <w:jc w:val="both"/>
        <w:rPr>
          <w:rFonts w:ascii="Times New Roman" w:hAnsi="Times New Roman" w:cs="Times New Roman"/>
          <w:sz w:val="28"/>
          <w:szCs w:val="28"/>
        </w:rPr>
      </w:pPr>
      <w:r w:rsidRPr="003D238B">
        <w:rPr>
          <w:rFonts w:ascii="Times New Roman" w:hAnsi="Times New Roman" w:cs="Times New Roman"/>
          <w:sz w:val="28"/>
          <w:szCs w:val="28"/>
        </w:rPr>
        <w:t xml:space="preserve">Afin de </w:t>
      </w:r>
      <w:r w:rsidR="00BF4F4C" w:rsidRPr="003D238B">
        <w:rPr>
          <w:rFonts w:ascii="Times New Roman" w:hAnsi="Times New Roman" w:cs="Times New Roman"/>
          <w:sz w:val="28"/>
          <w:szCs w:val="28"/>
        </w:rPr>
        <w:t>mieux comprendre l’évolution de la ville de fribourg à la fin du XIXe siècle et au début du XXe siècle</w:t>
      </w:r>
      <w:r w:rsidRPr="003D238B">
        <w:rPr>
          <w:rFonts w:ascii="Times New Roman" w:hAnsi="Times New Roman" w:cs="Times New Roman"/>
          <w:sz w:val="28"/>
          <w:szCs w:val="28"/>
        </w:rPr>
        <w:t>, d</w:t>
      </w:r>
      <w:r w:rsidR="004224B1" w:rsidRPr="003D238B">
        <w:rPr>
          <w:rFonts w:ascii="Times New Roman" w:hAnsi="Times New Roman" w:cs="Times New Roman"/>
          <w:sz w:val="28"/>
          <w:szCs w:val="28"/>
        </w:rPr>
        <w:t>eux</w:t>
      </w:r>
      <w:r w:rsidRPr="003D238B">
        <w:rPr>
          <w:rFonts w:ascii="Times New Roman" w:hAnsi="Times New Roman" w:cs="Times New Roman"/>
          <w:sz w:val="28"/>
          <w:szCs w:val="28"/>
        </w:rPr>
        <w:t xml:space="preserve"> activités préalables sont proposées </w:t>
      </w:r>
      <w:r w:rsidR="00174E83" w:rsidRPr="003D238B">
        <w:rPr>
          <w:rFonts w:ascii="Times New Roman" w:hAnsi="Times New Roman" w:cs="Times New Roman"/>
          <w:sz w:val="28"/>
          <w:szCs w:val="28"/>
        </w:rPr>
        <w:t xml:space="preserve">autour de deux thèmes </w:t>
      </w:r>
      <w:r w:rsidR="00963C28" w:rsidRPr="003D238B">
        <w:rPr>
          <w:rFonts w:ascii="Times New Roman" w:hAnsi="Times New Roman" w:cs="Times New Roman"/>
          <w:sz w:val="28"/>
          <w:szCs w:val="28"/>
        </w:rPr>
        <w:t>« Se repérer » et « Habiter »</w:t>
      </w:r>
      <w:r w:rsidR="00BF4F4C" w:rsidRPr="003D238B">
        <w:rPr>
          <w:rFonts w:ascii="Times New Roman" w:hAnsi="Times New Roman" w:cs="Times New Roman"/>
          <w:sz w:val="28"/>
          <w:szCs w:val="28"/>
        </w:rPr>
        <w:t>. Elles permettent</w:t>
      </w:r>
      <w:r w:rsidR="004224B1" w:rsidRPr="003D238B">
        <w:rPr>
          <w:rFonts w:ascii="Times New Roman" w:hAnsi="Times New Roman" w:cs="Times New Roman"/>
          <w:sz w:val="28"/>
          <w:szCs w:val="28"/>
        </w:rPr>
        <w:t xml:space="preserve"> </w:t>
      </w:r>
      <w:r w:rsidR="00BF4F4C" w:rsidRPr="003D238B">
        <w:rPr>
          <w:rFonts w:ascii="Times New Roman" w:hAnsi="Times New Roman" w:cs="Times New Roman"/>
          <w:sz w:val="28"/>
          <w:szCs w:val="28"/>
        </w:rPr>
        <w:t>de préparer la visite de l’exposition</w:t>
      </w:r>
      <w:r w:rsidR="004224B1" w:rsidRPr="003D238B">
        <w:rPr>
          <w:rFonts w:ascii="Times New Roman" w:hAnsi="Times New Roman" w:cs="Times New Roman"/>
          <w:sz w:val="28"/>
          <w:szCs w:val="28"/>
        </w:rPr>
        <w:t>.</w:t>
      </w:r>
    </w:p>
    <w:p w14:paraId="3E7DCEEF" w14:textId="77777777" w:rsidR="004F37C6" w:rsidRPr="003D238B" w:rsidRDefault="004F37C6" w:rsidP="00A26599">
      <w:pPr>
        <w:spacing w:line="240" w:lineRule="auto"/>
        <w:jc w:val="both"/>
        <w:rPr>
          <w:rFonts w:ascii="Times New Roman" w:hAnsi="Times New Roman" w:cs="Times New Roman"/>
          <w:sz w:val="28"/>
          <w:szCs w:val="28"/>
        </w:rPr>
      </w:pPr>
      <w:r w:rsidRPr="003D238B">
        <w:rPr>
          <w:rFonts w:ascii="Times New Roman" w:hAnsi="Times New Roman" w:cs="Times New Roman"/>
          <w:sz w:val="28"/>
          <w:szCs w:val="28"/>
        </w:rPr>
        <w:t xml:space="preserve">Les enseignants pourront choisir une seule option ou les deux. Pour les deux options, compter trois périodes d’enseignement de 45 mn. </w:t>
      </w:r>
    </w:p>
    <w:p w14:paraId="7B7869CF" w14:textId="77777777" w:rsidR="004224B1" w:rsidRPr="003D238B" w:rsidRDefault="004F37C6" w:rsidP="00A26599">
      <w:pPr>
        <w:spacing w:line="240" w:lineRule="auto"/>
        <w:jc w:val="both"/>
        <w:rPr>
          <w:rFonts w:ascii="Times New Roman" w:hAnsi="Times New Roman" w:cs="Times New Roman"/>
          <w:sz w:val="28"/>
          <w:szCs w:val="28"/>
        </w:rPr>
      </w:pPr>
      <w:r w:rsidRPr="003D238B">
        <w:rPr>
          <w:rFonts w:ascii="Times New Roman" w:hAnsi="Times New Roman" w:cs="Times New Roman"/>
          <w:sz w:val="28"/>
          <w:szCs w:val="28"/>
        </w:rPr>
        <w:t xml:space="preserve"> </w:t>
      </w:r>
    </w:p>
    <w:p w14:paraId="558012E0" w14:textId="77777777" w:rsidR="004F37C6" w:rsidRPr="003D238B" w:rsidRDefault="004F37C6"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Titre des activités :</w:t>
      </w:r>
    </w:p>
    <w:p w14:paraId="2D60EBC6" w14:textId="77777777" w:rsidR="007B7836" w:rsidRPr="003D238B" w:rsidRDefault="00174E83"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Option 1</w:t>
      </w:r>
      <w:r w:rsidR="004F37C6" w:rsidRPr="003D238B">
        <w:rPr>
          <w:rFonts w:ascii="Times New Roman" w:hAnsi="Times New Roman" w:cs="Times New Roman"/>
          <w:b/>
          <w:sz w:val="28"/>
          <w:szCs w:val="28"/>
        </w:rPr>
        <w:t xml:space="preserve"> : </w:t>
      </w:r>
      <w:r w:rsidR="00963C28" w:rsidRPr="003D238B">
        <w:rPr>
          <w:rFonts w:ascii="Times New Roman" w:hAnsi="Times New Roman" w:cs="Times New Roman"/>
          <w:b/>
          <w:sz w:val="28"/>
          <w:szCs w:val="28"/>
        </w:rPr>
        <w:t>« Se repérer »</w:t>
      </w:r>
      <w:r w:rsidR="00B82A58" w:rsidRPr="003D238B">
        <w:rPr>
          <w:rFonts w:ascii="Times New Roman" w:hAnsi="Times New Roman" w:cs="Times New Roman"/>
          <w:b/>
          <w:sz w:val="28"/>
          <w:szCs w:val="28"/>
        </w:rPr>
        <w:t xml:space="preserve"> / Activités 1 et 3.1</w:t>
      </w:r>
      <w:r w:rsidR="007B7836" w:rsidRPr="003D238B">
        <w:rPr>
          <w:rFonts w:ascii="Times New Roman" w:hAnsi="Times New Roman" w:cs="Times New Roman"/>
          <w:b/>
          <w:sz w:val="28"/>
          <w:szCs w:val="28"/>
        </w:rPr>
        <w:t xml:space="preserve"> </w:t>
      </w:r>
      <w:r w:rsidR="00561506" w:rsidRPr="003D238B">
        <w:rPr>
          <w:rFonts w:ascii="Times New Roman" w:hAnsi="Times New Roman" w:cs="Times New Roman"/>
          <w:sz w:val="28"/>
          <w:szCs w:val="28"/>
        </w:rPr>
        <w:t xml:space="preserve">(Temps </w:t>
      </w:r>
      <w:r w:rsidR="004224B1" w:rsidRPr="003D238B">
        <w:rPr>
          <w:rFonts w:ascii="Times New Roman" w:hAnsi="Times New Roman" w:cs="Times New Roman"/>
          <w:sz w:val="28"/>
          <w:szCs w:val="28"/>
        </w:rPr>
        <w:t xml:space="preserve">approximatif </w:t>
      </w:r>
      <w:r w:rsidR="00561506" w:rsidRPr="003D238B">
        <w:rPr>
          <w:rFonts w:ascii="Times New Roman" w:hAnsi="Times New Roman" w:cs="Times New Roman"/>
          <w:sz w:val="28"/>
          <w:szCs w:val="28"/>
        </w:rPr>
        <w:t>:</w:t>
      </w:r>
      <w:r w:rsidR="004224B1" w:rsidRPr="003D238B">
        <w:rPr>
          <w:rFonts w:ascii="Times New Roman" w:hAnsi="Times New Roman" w:cs="Times New Roman"/>
          <w:sz w:val="28"/>
          <w:szCs w:val="28"/>
        </w:rPr>
        <w:t xml:space="preserve"> 7</w:t>
      </w:r>
      <w:r w:rsidR="00561506" w:rsidRPr="003D238B">
        <w:rPr>
          <w:rFonts w:ascii="Times New Roman" w:hAnsi="Times New Roman" w:cs="Times New Roman"/>
          <w:sz w:val="28"/>
          <w:szCs w:val="28"/>
        </w:rPr>
        <w:t>5 mn.)</w:t>
      </w:r>
    </w:p>
    <w:p w14:paraId="7A41E0F2" w14:textId="77777777" w:rsidR="009A6D73" w:rsidRDefault="00174E83" w:rsidP="00A26599">
      <w:pPr>
        <w:spacing w:line="240" w:lineRule="auto"/>
        <w:jc w:val="both"/>
        <w:rPr>
          <w:rFonts w:ascii="Times New Roman" w:hAnsi="Times New Roman" w:cs="Times New Roman"/>
          <w:sz w:val="28"/>
          <w:szCs w:val="28"/>
        </w:rPr>
      </w:pPr>
      <w:r w:rsidRPr="003D238B">
        <w:rPr>
          <w:rFonts w:ascii="Times New Roman" w:hAnsi="Times New Roman" w:cs="Times New Roman"/>
          <w:b/>
          <w:sz w:val="28"/>
          <w:szCs w:val="28"/>
        </w:rPr>
        <w:t>Option 2</w:t>
      </w:r>
      <w:r w:rsidR="004F37C6" w:rsidRPr="003D238B">
        <w:rPr>
          <w:rFonts w:ascii="Times New Roman" w:hAnsi="Times New Roman" w:cs="Times New Roman"/>
          <w:b/>
          <w:sz w:val="28"/>
          <w:szCs w:val="28"/>
        </w:rPr>
        <w:t xml:space="preserve"> </w:t>
      </w:r>
      <w:r w:rsidR="007B7836" w:rsidRPr="003D238B">
        <w:rPr>
          <w:rFonts w:ascii="Times New Roman" w:hAnsi="Times New Roman" w:cs="Times New Roman"/>
          <w:b/>
          <w:sz w:val="28"/>
          <w:szCs w:val="28"/>
        </w:rPr>
        <w:t xml:space="preserve">: </w:t>
      </w:r>
      <w:r w:rsidR="00963C28" w:rsidRPr="003D238B">
        <w:rPr>
          <w:rFonts w:ascii="Times New Roman" w:hAnsi="Times New Roman" w:cs="Times New Roman"/>
          <w:b/>
          <w:sz w:val="28"/>
          <w:szCs w:val="28"/>
        </w:rPr>
        <w:t>« H</w:t>
      </w:r>
      <w:r w:rsidR="007B7836" w:rsidRPr="003D238B">
        <w:rPr>
          <w:rFonts w:ascii="Times New Roman" w:hAnsi="Times New Roman" w:cs="Times New Roman"/>
          <w:b/>
          <w:sz w:val="28"/>
          <w:szCs w:val="28"/>
        </w:rPr>
        <w:t>abiter</w:t>
      </w:r>
      <w:r w:rsidR="00963C28" w:rsidRPr="003D238B">
        <w:rPr>
          <w:rFonts w:ascii="Times New Roman" w:hAnsi="Times New Roman" w:cs="Times New Roman"/>
          <w:b/>
          <w:sz w:val="28"/>
          <w:szCs w:val="28"/>
        </w:rPr>
        <w:t> »</w:t>
      </w:r>
      <w:r w:rsidR="007B7836" w:rsidRPr="003D238B">
        <w:rPr>
          <w:rFonts w:ascii="Times New Roman" w:hAnsi="Times New Roman" w:cs="Times New Roman"/>
          <w:b/>
          <w:sz w:val="28"/>
          <w:szCs w:val="28"/>
        </w:rPr>
        <w:t xml:space="preserve"> </w:t>
      </w:r>
      <w:r w:rsidR="00B82A58" w:rsidRPr="003D238B">
        <w:rPr>
          <w:rFonts w:ascii="Times New Roman" w:hAnsi="Times New Roman" w:cs="Times New Roman"/>
          <w:b/>
          <w:sz w:val="28"/>
          <w:szCs w:val="28"/>
        </w:rPr>
        <w:t xml:space="preserve">/ Activités 2 et 3.2 </w:t>
      </w:r>
      <w:r w:rsidR="00561506" w:rsidRPr="003D238B">
        <w:rPr>
          <w:rFonts w:ascii="Times New Roman" w:hAnsi="Times New Roman" w:cs="Times New Roman"/>
          <w:sz w:val="28"/>
          <w:szCs w:val="28"/>
        </w:rPr>
        <w:t xml:space="preserve">(Temps </w:t>
      </w:r>
      <w:r w:rsidR="004224B1" w:rsidRPr="003D238B">
        <w:rPr>
          <w:rFonts w:ascii="Times New Roman" w:hAnsi="Times New Roman" w:cs="Times New Roman"/>
          <w:sz w:val="28"/>
          <w:szCs w:val="28"/>
        </w:rPr>
        <w:t>approximatif</w:t>
      </w:r>
      <w:r w:rsidR="00561506" w:rsidRPr="003D238B">
        <w:rPr>
          <w:rFonts w:ascii="Times New Roman" w:hAnsi="Times New Roman" w:cs="Times New Roman"/>
          <w:sz w:val="28"/>
          <w:szCs w:val="28"/>
        </w:rPr>
        <w:t> : 75 mn.)</w:t>
      </w:r>
    </w:p>
    <w:p w14:paraId="38D55667" w14:textId="77777777" w:rsidR="003D238B" w:rsidRPr="003D238B" w:rsidRDefault="003D238B" w:rsidP="00A26599">
      <w:pPr>
        <w:spacing w:line="240" w:lineRule="auto"/>
        <w:jc w:val="both"/>
        <w:rPr>
          <w:rFonts w:ascii="Times New Roman" w:hAnsi="Times New Roman" w:cs="Times New Roman"/>
          <w:b/>
          <w:sz w:val="28"/>
          <w:szCs w:val="28"/>
        </w:rPr>
      </w:pPr>
    </w:p>
    <w:p w14:paraId="096A8434" w14:textId="77777777" w:rsidR="004F37C6" w:rsidRPr="003D238B" w:rsidRDefault="004F37C6" w:rsidP="00B34981">
      <w:pPr>
        <w:pStyle w:val="Paragraphedeliste"/>
        <w:numPr>
          <w:ilvl w:val="0"/>
          <w:numId w:val="18"/>
        </w:num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Description des activités :</w:t>
      </w:r>
    </w:p>
    <w:p w14:paraId="0286D89B" w14:textId="77777777" w:rsidR="00273DBA" w:rsidRPr="003D238B" w:rsidRDefault="007B7836" w:rsidP="00A26599">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 xml:space="preserve">Activité </w:t>
      </w:r>
      <w:r w:rsidR="00273DBA" w:rsidRPr="003D238B">
        <w:rPr>
          <w:rFonts w:ascii="Times New Roman" w:hAnsi="Times New Roman" w:cs="Times New Roman"/>
          <w:b/>
          <w:sz w:val="24"/>
          <w:szCs w:val="24"/>
        </w:rPr>
        <w:t>1</w:t>
      </w:r>
      <w:r w:rsidRPr="003D238B">
        <w:rPr>
          <w:rFonts w:ascii="Times New Roman" w:hAnsi="Times New Roman" w:cs="Times New Roman"/>
          <w:b/>
          <w:sz w:val="24"/>
          <w:szCs w:val="24"/>
        </w:rPr>
        <w:t> :</w:t>
      </w:r>
      <w:r w:rsidR="00273DBA" w:rsidRPr="003D238B">
        <w:rPr>
          <w:rFonts w:ascii="Times New Roman" w:hAnsi="Times New Roman" w:cs="Times New Roman"/>
          <w:b/>
          <w:sz w:val="24"/>
          <w:szCs w:val="24"/>
        </w:rPr>
        <w:t xml:space="preserve"> Comparer un plan actuel de la ville de Fribourg avec la carte </w:t>
      </w:r>
      <w:r w:rsidR="00BF4F4C" w:rsidRPr="003D238B">
        <w:rPr>
          <w:rFonts w:ascii="Times New Roman" w:hAnsi="Times New Roman" w:cs="Times New Roman"/>
          <w:b/>
          <w:sz w:val="24"/>
          <w:szCs w:val="24"/>
        </w:rPr>
        <w:t>FR</w:t>
      </w:r>
      <w:r w:rsidR="00273DBA" w:rsidRPr="003D238B">
        <w:rPr>
          <w:rFonts w:ascii="Times New Roman" w:hAnsi="Times New Roman" w:cs="Times New Roman"/>
          <w:b/>
          <w:sz w:val="24"/>
          <w:szCs w:val="24"/>
        </w:rPr>
        <w:t>081 de 1825</w:t>
      </w:r>
      <w:r w:rsidR="00BF4F4C" w:rsidRPr="003D238B">
        <w:rPr>
          <w:rFonts w:ascii="Times New Roman" w:hAnsi="Times New Roman" w:cs="Times New Roman"/>
          <w:b/>
          <w:sz w:val="24"/>
          <w:szCs w:val="24"/>
        </w:rPr>
        <w:t xml:space="preserve"> </w:t>
      </w:r>
      <w:r w:rsidR="00B82A58" w:rsidRPr="003D238B">
        <w:rPr>
          <w:rFonts w:ascii="Times New Roman" w:hAnsi="Times New Roman" w:cs="Times New Roman"/>
          <w:sz w:val="24"/>
          <w:szCs w:val="24"/>
        </w:rPr>
        <w:t>(temps estimé : 3</w:t>
      </w:r>
      <w:r w:rsidR="00BF4F4C" w:rsidRPr="003D238B">
        <w:rPr>
          <w:rFonts w:ascii="Times New Roman" w:hAnsi="Times New Roman" w:cs="Times New Roman"/>
          <w:sz w:val="24"/>
          <w:szCs w:val="24"/>
        </w:rPr>
        <w:t>0 mn.)</w:t>
      </w:r>
    </w:p>
    <w:p w14:paraId="0A30675D" w14:textId="77777777" w:rsidR="00273DBA" w:rsidRPr="003D238B" w:rsidRDefault="00CF76BA" w:rsidP="00A26599">
      <w:pPr>
        <w:spacing w:line="240" w:lineRule="auto"/>
        <w:ind w:left="360"/>
        <w:jc w:val="both"/>
        <w:rPr>
          <w:rFonts w:ascii="Times New Roman" w:hAnsi="Times New Roman" w:cs="Times New Roman"/>
          <w:sz w:val="24"/>
          <w:szCs w:val="24"/>
        </w:rPr>
      </w:pPr>
      <w:r w:rsidRPr="003D238B">
        <w:rPr>
          <w:rFonts w:ascii="Times New Roman" w:hAnsi="Times New Roman" w:cs="Times New Roman"/>
          <w:sz w:val="24"/>
          <w:szCs w:val="24"/>
        </w:rPr>
        <w:t xml:space="preserve">1) </w:t>
      </w:r>
      <w:r w:rsidR="00273DBA" w:rsidRPr="003D238B">
        <w:rPr>
          <w:rFonts w:ascii="Times New Roman" w:hAnsi="Times New Roman" w:cs="Times New Roman"/>
          <w:sz w:val="24"/>
          <w:szCs w:val="24"/>
        </w:rPr>
        <w:t xml:space="preserve">Sur le plan actuel de Fribourg, localiser et tracer l’espace qui correspond à la ville </w:t>
      </w:r>
      <w:r w:rsidR="00C91B7B" w:rsidRPr="003D238B">
        <w:rPr>
          <w:rFonts w:ascii="Times New Roman" w:hAnsi="Times New Roman" w:cs="Times New Roman"/>
          <w:sz w:val="24"/>
          <w:szCs w:val="24"/>
        </w:rPr>
        <w:t xml:space="preserve">en </w:t>
      </w:r>
      <w:r w:rsidR="00273DBA" w:rsidRPr="003D238B">
        <w:rPr>
          <w:rFonts w:ascii="Times New Roman" w:hAnsi="Times New Roman" w:cs="Times New Roman"/>
          <w:sz w:val="24"/>
          <w:szCs w:val="24"/>
        </w:rPr>
        <w:t xml:space="preserve">1825. </w:t>
      </w:r>
    </w:p>
    <w:p w14:paraId="7DF9FEF9" w14:textId="77777777" w:rsidR="00273DBA" w:rsidRPr="003D238B" w:rsidRDefault="00CF76BA" w:rsidP="00A26599">
      <w:pPr>
        <w:spacing w:line="240" w:lineRule="auto"/>
        <w:ind w:firstLine="360"/>
        <w:jc w:val="both"/>
        <w:rPr>
          <w:rFonts w:ascii="Times New Roman" w:hAnsi="Times New Roman" w:cs="Times New Roman"/>
          <w:sz w:val="24"/>
          <w:szCs w:val="24"/>
        </w:rPr>
      </w:pPr>
      <w:r w:rsidRPr="003D238B">
        <w:rPr>
          <w:rFonts w:ascii="Times New Roman" w:hAnsi="Times New Roman" w:cs="Times New Roman"/>
          <w:sz w:val="24"/>
          <w:szCs w:val="24"/>
        </w:rPr>
        <w:t xml:space="preserve">2) </w:t>
      </w:r>
      <w:r w:rsidR="00273DBA" w:rsidRPr="003D238B">
        <w:rPr>
          <w:rFonts w:ascii="Times New Roman" w:hAnsi="Times New Roman" w:cs="Times New Roman"/>
          <w:sz w:val="24"/>
          <w:szCs w:val="24"/>
        </w:rPr>
        <w:t>Comment appelle-t-on aujourd’hui cette partie de la ville ?</w:t>
      </w:r>
    </w:p>
    <w:p w14:paraId="7AB7A362" w14:textId="77777777" w:rsidR="00273DBA" w:rsidRPr="003D238B" w:rsidRDefault="00CF76BA" w:rsidP="00A26599">
      <w:pPr>
        <w:spacing w:line="240" w:lineRule="auto"/>
        <w:ind w:firstLine="360"/>
        <w:jc w:val="both"/>
        <w:rPr>
          <w:rFonts w:ascii="Times New Roman" w:hAnsi="Times New Roman" w:cs="Times New Roman"/>
          <w:sz w:val="24"/>
          <w:szCs w:val="24"/>
        </w:rPr>
      </w:pPr>
      <w:r w:rsidRPr="003D238B">
        <w:rPr>
          <w:rFonts w:ascii="Times New Roman" w:hAnsi="Times New Roman" w:cs="Times New Roman"/>
          <w:sz w:val="24"/>
          <w:szCs w:val="24"/>
        </w:rPr>
        <w:t xml:space="preserve">3) </w:t>
      </w:r>
      <w:r w:rsidR="00273DBA" w:rsidRPr="003D238B">
        <w:rPr>
          <w:rFonts w:ascii="Times New Roman" w:hAnsi="Times New Roman" w:cs="Times New Roman"/>
          <w:sz w:val="24"/>
          <w:szCs w:val="24"/>
        </w:rPr>
        <w:t>Dans quelles directions la ville s’est-elle étendue ?</w:t>
      </w:r>
    </w:p>
    <w:p w14:paraId="7203F124" w14:textId="77777777" w:rsidR="00273DBA" w:rsidRPr="003D238B" w:rsidRDefault="00CF76BA" w:rsidP="00A26599">
      <w:pPr>
        <w:spacing w:line="240" w:lineRule="auto"/>
        <w:ind w:firstLine="360"/>
        <w:jc w:val="both"/>
        <w:rPr>
          <w:rFonts w:ascii="Times New Roman" w:hAnsi="Times New Roman" w:cs="Times New Roman"/>
          <w:sz w:val="24"/>
          <w:szCs w:val="24"/>
        </w:rPr>
      </w:pPr>
      <w:r w:rsidRPr="003D238B">
        <w:rPr>
          <w:rFonts w:ascii="Times New Roman" w:hAnsi="Times New Roman" w:cs="Times New Roman"/>
          <w:sz w:val="24"/>
          <w:szCs w:val="24"/>
        </w:rPr>
        <w:t xml:space="preserve">4) </w:t>
      </w:r>
      <w:r w:rsidR="00C91B7B" w:rsidRPr="003D238B">
        <w:rPr>
          <w:rFonts w:ascii="Times New Roman" w:hAnsi="Times New Roman" w:cs="Times New Roman"/>
          <w:sz w:val="24"/>
          <w:szCs w:val="24"/>
        </w:rPr>
        <w:t>Quand, comment et pourquoi la ville s’est-elle étendue ainsi ?</w:t>
      </w:r>
    </w:p>
    <w:p w14:paraId="1C46ECBD" w14:textId="77777777" w:rsidR="00C91B7B" w:rsidRPr="003D238B" w:rsidRDefault="00C91B7B" w:rsidP="00B34981">
      <w:pPr>
        <w:pStyle w:val="Paragraphedeliste"/>
        <w:numPr>
          <w:ilvl w:val="0"/>
          <w:numId w:val="7"/>
        </w:num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Les élèves formulent des hypothèses.</w:t>
      </w:r>
    </w:p>
    <w:p w14:paraId="67F4CF79" w14:textId="77777777" w:rsidR="00B97C4C" w:rsidRPr="003D238B" w:rsidRDefault="00B97C4C" w:rsidP="00A26599">
      <w:pPr>
        <w:spacing w:line="240" w:lineRule="auto"/>
        <w:jc w:val="both"/>
        <w:rPr>
          <w:rFonts w:ascii="Times New Roman" w:hAnsi="Times New Roman" w:cs="Times New Roman"/>
          <w:sz w:val="24"/>
          <w:szCs w:val="24"/>
        </w:rPr>
      </w:pPr>
      <w:r w:rsidRPr="003D238B">
        <w:rPr>
          <w:rFonts w:ascii="Times New Roman" w:hAnsi="Times New Roman" w:cs="Times New Roman"/>
          <w:b/>
          <w:sz w:val="24"/>
          <w:szCs w:val="24"/>
        </w:rPr>
        <w:t>Pistes de réponse :</w:t>
      </w:r>
    </w:p>
    <w:p w14:paraId="35C8335E" w14:textId="77777777" w:rsidR="00B97C4C" w:rsidRPr="003D238B" w:rsidRDefault="00B97C4C" w:rsidP="00B34981">
      <w:pPr>
        <w:pStyle w:val="Paragraphedeliste"/>
        <w:numPr>
          <w:ilvl w:val="0"/>
          <w:numId w:val="9"/>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La ville correspondait à la partie comprise entre les remparts. </w:t>
      </w:r>
    </w:p>
    <w:p w14:paraId="5C6771E4" w14:textId="77777777" w:rsidR="00B97C4C" w:rsidRPr="003D238B" w:rsidRDefault="00B97C4C" w:rsidP="00B34981">
      <w:pPr>
        <w:pStyle w:val="Paragraphedeliste"/>
        <w:numPr>
          <w:ilvl w:val="0"/>
          <w:numId w:val="9"/>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Il s’agit de ce que l’on appelle aujourd’hui </w:t>
      </w:r>
      <w:r w:rsidR="00A40FD5" w:rsidRPr="003D238B">
        <w:rPr>
          <w:rFonts w:ascii="Times New Roman" w:hAnsi="Times New Roman" w:cs="Times New Roman"/>
          <w:sz w:val="24"/>
          <w:szCs w:val="24"/>
        </w:rPr>
        <w:t xml:space="preserve">la </w:t>
      </w:r>
      <w:r w:rsidRPr="003D238B">
        <w:rPr>
          <w:rFonts w:ascii="Times New Roman" w:hAnsi="Times New Roman" w:cs="Times New Roman"/>
          <w:sz w:val="24"/>
          <w:szCs w:val="24"/>
        </w:rPr>
        <w:t>« vieille</w:t>
      </w:r>
      <w:r w:rsidR="00A40FD5" w:rsidRPr="003D238B">
        <w:rPr>
          <w:rFonts w:ascii="Times New Roman" w:hAnsi="Times New Roman" w:cs="Times New Roman"/>
          <w:sz w:val="24"/>
          <w:szCs w:val="24"/>
        </w:rPr>
        <w:t>-</w:t>
      </w:r>
      <w:r w:rsidRPr="003D238B">
        <w:rPr>
          <w:rFonts w:ascii="Times New Roman" w:hAnsi="Times New Roman" w:cs="Times New Roman"/>
          <w:sz w:val="24"/>
          <w:szCs w:val="24"/>
        </w:rPr>
        <w:t>ville de Fribourg »</w:t>
      </w:r>
      <w:r w:rsidR="00A40FD5" w:rsidRPr="003D238B">
        <w:rPr>
          <w:rFonts w:ascii="Times New Roman" w:hAnsi="Times New Roman" w:cs="Times New Roman"/>
          <w:sz w:val="24"/>
          <w:szCs w:val="24"/>
        </w:rPr>
        <w:t>, le « bourg ».</w:t>
      </w:r>
    </w:p>
    <w:p w14:paraId="07892261" w14:textId="77777777" w:rsidR="00B97C4C" w:rsidRPr="003D238B" w:rsidRDefault="00B97C4C" w:rsidP="00B34981">
      <w:pPr>
        <w:pStyle w:val="Paragraphedeliste"/>
        <w:numPr>
          <w:ilvl w:val="0"/>
          <w:numId w:val="9"/>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La ville s</w:t>
      </w:r>
      <w:r w:rsidR="00B82A58" w:rsidRPr="003D238B">
        <w:rPr>
          <w:rFonts w:ascii="Times New Roman" w:hAnsi="Times New Roman" w:cs="Times New Roman"/>
          <w:sz w:val="24"/>
          <w:szCs w:val="24"/>
        </w:rPr>
        <w:t>’est étendue sur l’espace rural.</w:t>
      </w:r>
    </w:p>
    <w:p w14:paraId="32F8A1F4" w14:textId="77777777" w:rsidR="00B97C4C" w:rsidRPr="003D238B" w:rsidRDefault="00B97C4C" w:rsidP="00B34981">
      <w:pPr>
        <w:pStyle w:val="Paragraphedeliste"/>
        <w:numPr>
          <w:ilvl w:val="0"/>
          <w:numId w:val="9"/>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Hypothèses des élèves. Réponses libres. </w:t>
      </w:r>
    </w:p>
    <w:p w14:paraId="0769E8C2" w14:textId="77777777" w:rsidR="008211D2" w:rsidRPr="003D238B" w:rsidRDefault="008211D2" w:rsidP="00A26599">
      <w:pPr>
        <w:pStyle w:val="Paragraphedeliste"/>
        <w:spacing w:line="240" w:lineRule="auto"/>
        <w:jc w:val="both"/>
        <w:rPr>
          <w:rFonts w:ascii="Times New Roman" w:hAnsi="Times New Roman" w:cs="Times New Roman"/>
          <w:sz w:val="24"/>
          <w:szCs w:val="24"/>
        </w:rPr>
      </w:pPr>
    </w:p>
    <w:p w14:paraId="05130929" w14:textId="77777777" w:rsidR="00AF4C41" w:rsidRPr="003D238B" w:rsidRDefault="00CF76BA" w:rsidP="00B34981">
      <w:pPr>
        <w:pStyle w:val="Paragraphedeliste"/>
        <w:numPr>
          <w:ilvl w:val="0"/>
          <w:numId w:val="19"/>
        </w:numPr>
        <w:spacing w:after="0"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Les élèves peuvent travailler par groupe</w:t>
      </w:r>
      <w:r w:rsidR="007A0383" w:rsidRPr="003D238B">
        <w:rPr>
          <w:rFonts w:ascii="Times New Roman" w:hAnsi="Times New Roman" w:cs="Times New Roman"/>
          <w:i/>
          <w:sz w:val="24"/>
          <w:szCs w:val="24"/>
        </w:rPr>
        <w:t>s</w:t>
      </w:r>
      <w:r w:rsidRPr="003D238B">
        <w:rPr>
          <w:rFonts w:ascii="Times New Roman" w:hAnsi="Times New Roman" w:cs="Times New Roman"/>
          <w:i/>
          <w:sz w:val="24"/>
          <w:szCs w:val="24"/>
        </w:rPr>
        <w:t xml:space="preserve"> de</w:t>
      </w:r>
      <w:r w:rsidR="00BC5421" w:rsidRPr="003D238B">
        <w:rPr>
          <w:rFonts w:ascii="Times New Roman" w:hAnsi="Times New Roman" w:cs="Times New Roman"/>
          <w:i/>
          <w:sz w:val="24"/>
          <w:szCs w:val="24"/>
        </w:rPr>
        <w:t xml:space="preserve"> 2</w:t>
      </w:r>
      <w:r w:rsidRPr="003D238B">
        <w:rPr>
          <w:rFonts w:ascii="Times New Roman" w:hAnsi="Times New Roman" w:cs="Times New Roman"/>
          <w:i/>
          <w:sz w:val="24"/>
          <w:szCs w:val="24"/>
        </w:rPr>
        <w:t xml:space="preserve">. </w:t>
      </w:r>
    </w:p>
    <w:p w14:paraId="46532397" w14:textId="77777777" w:rsidR="00CF76BA" w:rsidRPr="003D238B" w:rsidRDefault="00AF4C41" w:rsidP="00B34981">
      <w:pPr>
        <w:pStyle w:val="Paragraphedeliste"/>
        <w:numPr>
          <w:ilvl w:val="0"/>
          <w:numId w:val="19"/>
        </w:numPr>
        <w:spacing w:after="0"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 xml:space="preserve">Pour </w:t>
      </w:r>
      <w:r w:rsidR="00CF76BA" w:rsidRPr="003D238B">
        <w:rPr>
          <w:rFonts w:ascii="Times New Roman" w:hAnsi="Times New Roman" w:cs="Times New Roman"/>
          <w:i/>
          <w:sz w:val="24"/>
          <w:szCs w:val="24"/>
        </w:rPr>
        <w:t>l</w:t>
      </w:r>
      <w:r w:rsidR="00E0128B" w:rsidRPr="003D238B">
        <w:rPr>
          <w:rFonts w:ascii="Times New Roman" w:hAnsi="Times New Roman" w:cs="Times New Roman"/>
          <w:i/>
          <w:sz w:val="24"/>
          <w:szCs w:val="24"/>
        </w:rPr>
        <w:t>es</w:t>
      </w:r>
      <w:r w:rsidR="00CF76BA" w:rsidRPr="003D238B">
        <w:rPr>
          <w:rFonts w:ascii="Times New Roman" w:hAnsi="Times New Roman" w:cs="Times New Roman"/>
          <w:i/>
          <w:sz w:val="24"/>
          <w:szCs w:val="24"/>
        </w:rPr>
        <w:t xml:space="preserve"> question</w:t>
      </w:r>
      <w:r w:rsidR="00E0128B" w:rsidRPr="003D238B">
        <w:rPr>
          <w:rFonts w:ascii="Times New Roman" w:hAnsi="Times New Roman" w:cs="Times New Roman"/>
          <w:i/>
          <w:sz w:val="24"/>
          <w:szCs w:val="24"/>
        </w:rPr>
        <w:t>s</w:t>
      </w:r>
      <w:r w:rsidR="00CF76BA" w:rsidRPr="003D238B">
        <w:rPr>
          <w:rFonts w:ascii="Times New Roman" w:hAnsi="Times New Roman" w:cs="Times New Roman"/>
          <w:i/>
          <w:sz w:val="24"/>
          <w:szCs w:val="24"/>
        </w:rPr>
        <w:t xml:space="preserve"> 1 à 3, un groupe propose sa réponse ; les autres groupes valident ou complètent</w:t>
      </w:r>
      <w:r w:rsidR="00E0128B" w:rsidRPr="003D238B">
        <w:rPr>
          <w:rFonts w:ascii="Times New Roman" w:hAnsi="Times New Roman" w:cs="Times New Roman"/>
          <w:i/>
          <w:sz w:val="24"/>
          <w:szCs w:val="24"/>
        </w:rPr>
        <w:t>. Puis l’enseignant intervient pour corriger les réponses</w:t>
      </w:r>
      <w:r w:rsidR="00BF4F4C" w:rsidRPr="003D238B">
        <w:rPr>
          <w:rFonts w:ascii="Times New Roman" w:hAnsi="Times New Roman" w:cs="Times New Roman"/>
          <w:i/>
          <w:sz w:val="24"/>
          <w:szCs w:val="24"/>
        </w:rPr>
        <w:t>,</w:t>
      </w:r>
      <w:r w:rsidR="00E0128B" w:rsidRPr="003D238B">
        <w:rPr>
          <w:rFonts w:ascii="Times New Roman" w:hAnsi="Times New Roman" w:cs="Times New Roman"/>
          <w:i/>
          <w:sz w:val="24"/>
          <w:szCs w:val="24"/>
        </w:rPr>
        <w:t xml:space="preserve"> si nécessaire.</w:t>
      </w:r>
    </w:p>
    <w:p w14:paraId="7E892C72" w14:textId="77777777" w:rsidR="00CF76BA" w:rsidRPr="003D238B" w:rsidRDefault="00AF4C41" w:rsidP="00B34981">
      <w:pPr>
        <w:pStyle w:val="Paragraphedeliste"/>
        <w:numPr>
          <w:ilvl w:val="0"/>
          <w:numId w:val="19"/>
        </w:numPr>
        <w:spacing w:after="0"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Pour</w:t>
      </w:r>
      <w:r w:rsidR="00CF76BA" w:rsidRPr="003D238B">
        <w:rPr>
          <w:rFonts w:ascii="Times New Roman" w:hAnsi="Times New Roman" w:cs="Times New Roman"/>
          <w:i/>
          <w:sz w:val="24"/>
          <w:szCs w:val="24"/>
        </w:rPr>
        <w:t xml:space="preserve"> la question 4, les hypothèses sont mises en commun.</w:t>
      </w:r>
    </w:p>
    <w:p w14:paraId="6F7B1463" w14:textId="77777777" w:rsidR="008211D2" w:rsidRPr="003D238B" w:rsidRDefault="008211D2" w:rsidP="00A26599">
      <w:pPr>
        <w:spacing w:line="240" w:lineRule="auto"/>
        <w:ind w:left="284" w:hanging="284"/>
        <w:rPr>
          <w:rFonts w:ascii="Times New Roman" w:hAnsi="Times New Roman" w:cs="Times New Roman"/>
          <w:b/>
          <w:sz w:val="28"/>
          <w:szCs w:val="28"/>
        </w:rPr>
      </w:pPr>
    </w:p>
    <w:p w14:paraId="5FCA0749" w14:textId="77777777" w:rsidR="00C91B7B" w:rsidRPr="003D238B" w:rsidRDefault="007B7836" w:rsidP="00A26599">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 xml:space="preserve">Activité 2 : </w:t>
      </w:r>
      <w:r w:rsidR="00E0128B" w:rsidRPr="003D238B">
        <w:rPr>
          <w:rFonts w:ascii="Times New Roman" w:hAnsi="Times New Roman" w:cs="Times New Roman"/>
          <w:b/>
          <w:sz w:val="24"/>
          <w:szCs w:val="24"/>
        </w:rPr>
        <w:t xml:space="preserve">Définir </w:t>
      </w:r>
      <w:r w:rsidR="00E0730D" w:rsidRPr="003D238B">
        <w:rPr>
          <w:rFonts w:ascii="Times New Roman" w:hAnsi="Times New Roman" w:cs="Times New Roman"/>
          <w:b/>
          <w:sz w:val="24"/>
          <w:szCs w:val="24"/>
        </w:rPr>
        <w:t xml:space="preserve">et caractériser </w:t>
      </w:r>
      <w:r w:rsidR="00E0128B" w:rsidRPr="003D238B">
        <w:rPr>
          <w:rFonts w:ascii="Times New Roman" w:hAnsi="Times New Roman" w:cs="Times New Roman"/>
          <w:b/>
          <w:sz w:val="24"/>
          <w:szCs w:val="24"/>
        </w:rPr>
        <w:t>la notion d’habiter</w:t>
      </w:r>
      <w:r w:rsidR="00BF4F4C" w:rsidRPr="003D238B">
        <w:rPr>
          <w:rFonts w:ascii="Times New Roman" w:hAnsi="Times New Roman" w:cs="Times New Roman"/>
          <w:b/>
          <w:sz w:val="24"/>
          <w:szCs w:val="24"/>
        </w:rPr>
        <w:t xml:space="preserve"> </w:t>
      </w:r>
      <w:r w:rsidR="00BF4F4C" w:rsidRPr="003D238B">
        <w:rPr>
          <w:rFonts w:ascii="Times New Roman" w:hAnsi="Times New Roman" w:cs="Times New Roman"/>
          <w:sz w:val="24"/>
          <w:szCs w:val="24"/>
        </w:rPr>
        <w:t>(temps estimé : 30 mn.)</w:t>
      </w:r>
    </w:p>
    <w:p w14:paraId="648655F5" w14:textId="77777777" w:rsidR="00C91B7B" w:rsidRPr="003D238B" w:rsidRDefault="00E0128B" w:rsidP="00A26599">
      <w:pPr>
        <w:spacing w:line="240" w:lineRule="auto"/>
        <w:ind w:firstLine="360"/>
        <w:jc w:val="both"/>
        <w:rPr>
          <w:rFonts w:ascii="Times New Roman" w:hAnsi="Times New Roman" w:cs="Times New Roman"/>
          <w:sz w:val="24"/>
          <w:szCs w:val="24"/>
        </w:rPr>
      </w:pPr>
      <w:r w:rsidRPr="003D238B">
        <w:rPr>
          <w:rFonts w:ascii="Times New Roman" w:hAnsi="Times New Roman" w:cs="Times New Roman"/>
          <w:sz w:val="24"/>
          <w:szCs w:val="24"/>
        </w:rPr>
        <w:t xml:space="preserve">1) Comment habite-t-on Fribourg </w:t>
      </w:r>
      <w:r w:rsidR="00BC5421" w:rsidRPr="003D238B">
        <w:rPr>
          <w:rFonts w:ascii="Times New Roman" w:hAnsi="Times New Roman" w:cs="Times New Roman"/>
          <w:sz w:val="24"/>
          <w:szCs w:val="24"/>
        </w:rPr>
        <w:t xml:space="preserve">au quotidien </w:t>
      </w:r>
      <w:r w:rsidRPr="003D238B">
        <w:rPr>
          <w:rFonts w:ascii="Times New Roman" w:hAnsi="Times New Roman" w:cs="Times New Roman"/>
          <w:sz w:val="24"/>
          <w:szCs w:val="24"/>
        </w:rPr>
        <w:t xml:space="preserve">aujourd’hui ? </w:t>
      </w:r>
      <w:r w:rsidR="007A0383" w:rsidRPr="003D238B">
        <w:rPr>
          <w:rFonts w:ascii="Times New Roman" w:hAnsi="Times New Roman" w:cs="Times New Roman"/>
          <w:sz w:val="24"/>
          <w:szCs w:val="24"/>
        </w:rPr>
        <w:t>Formulez 2 ou 3 réponses.</w:t>
      </w:r>
    </w:p>
    <w:p w14:paraId="109C7B10" w14:textId="77777777" w:rsidR="00C91B7B" w:rsidRPr="003D238B" w:rsidRDefault="00BC5421" w:rsidP="00A26599">
      <w:pPr>
        <w:spacing w:line="240" w:lineRule="auto"/>
        <w:ind w:firstLine="360"/>
        <w:jc w:val="both"/>
        <w:rPr>
          <w:rFonts w:ascii="Times New Roman" w:hAnsi="Times New Roman" w:cs="Times New Roman"/>
          <w:sz w:val="24"/>
          <w:szCs w:val="24"/>
        </w:rPr>
      </w:pPr>
      <w:r w:rsidRPr="003D238B">
        <w:rPr>
          <w:rFonts w:ascii="Times New Roman" w:hAnsi="Times New Roman" w:cs="Times New Roman"/>
          <w:sz w:val="24"/>
          <w:szCs w:val="24"/>
        </w:rPr>
        <w:t>2</w:t>
      </w:r>
      <w:r w:rsidR="00E0128B" w:rsidRPr="003D238B">
        <w:rPr>
          <w:rFonts w:ascii="Times New Roman" w:hAnsi="Times New Roman" w:cs="Times New Roman"/>
          <w:sz w:val="24"/>
          <w:szCs w:val="24"/>
        </w:rPr>
        <w:t xml:space="preserve">) </w:t>
      </w:r>
      <w:r w:rsidR="00317FD8" w:rsidRPr="003D238B">
        <w:rPr>
          <w:rFonts w:ascii="Times New Roman" w:hAnsi="Times New Roman" w:cs="Times New Roman"/>
          <w:sz w:val="24"/>
          <w:szCs w:val="24"/>
        </w:rPr>
        <w:t xml:space="preserve">Comment habite-t-on Fribourg </w:t>
      </w:r>
      <w:r w:rsidR="00C91B7B" w:rsidRPr="003D238B">
        <w:rPr>
          <w:rFonts w:ascii="Times New Roman" w:hAnsi="Times New Roman" w:cs="Times New Roman"/>
          <w:sz w:val="24"/>
          <w:szCs w:val="24"/>
        </w:rPr>
        <w:t>au XIXe siècle</w:t>
      </w:r>
      <w:r w:rsidR="00197FE2" w:rsidRPr="003D238B">
        <w:rPr>
          <w:rFonts w:ascii="Times New Roman" w:hAnsi="Times New Roman" w:cs="Times New Roman"/>
          <w:sz w:val="24"/>
          <w:szCs w:val="24"/>
        </w:rPr>
        <w:t xml:space="preserve"> et au début du XXe siècle</w:t>
      </w:r>
      <w:r w:rsidR="00317FD8" w:rsidRPr="003D238B">
        <w:rPr>
          <w:rFonts w:ascii="Times New Roman" w:hAnsi="Times New Roman" w:cs="Times New Roman"/>
          <w:sz w:val="24"/>
          <w:szCs w:val="24"/>
        </w:rPr>
        <w:t> ?</w:t>
      </w:r>
      <w:r w:rsidR="007A0383" w:rsidRPr="003D238B">
        <w:rPr>
          <w:rFonts w:ascii="Times New Roman" w:hAnsi="Times New Roman" w:cs="Times New Roman"/>
          <w:sz w:val="24"/>
          <w:szCs w:val="24"/>
        </w:rPr>
        <w:t xml:space="preserve"> </w:t>
      </w:r>
    </w:p>
    <w:p w14:paraId="5E29CD3B" w14:textId="77777777" w:rsidR="00B86D47" w:rsidRPr="003D238B" w:rsidRDefault="00B86D47" w:rsidP="00B34981">
      <w:pPr>
        <w:pStyle w:val="Paragraphedeliste"/>
        <w:numPr>
          <w:ilvl w:val="0"/>
          <w:numId w:val="7"/>
        </w:num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Les élèves formulent de</w:t>
      </w:r>
      <w:r w:rsidR="00C91B7B" w:rsidRPr="003D238B">
        <w:rPr>
          <w:rFonts w:ascii="Times New Roman" w:hAnsi="Times New Roman" w:cs="Times New Roman"/>
          <w:b/>
          <w:sz w:val="24"/>
          <w:szCs w:val="24"/>
        </w:rPr>
        <w:t xml:space="preserve">s hypothèses. </w:t>
      </w:r>
      <w:r w:rsidRPr="003D238B">
        <w:rPr>
          <w:rFonts w:ascii="Times New Roman" w:hAnsi="Times New Roman" w:cs="Times New Roman"/>
          <w:b/>
          <w:sz w:val="24"/>
          <w:szCs w:val="24"/>
        </w:rPr>
        <w:t xml:space="preserve"> </w:t>
      </w:r>
    </w:p>
    <w:p w14:paraId="04B34806" w14:textId="77777777" w:rsidR="006B640E" w:rsidRPr="003D238B" w:rsidRDefault="006B640E" w:rsidP="00A26599">
      <w:pPr>
        <w:pStyle w:val="Paragraphedeliste"/>
        <w:spacing w:line="240" w:lineRule="auto"/>
        <w:ind w:left="1776"/>
        <w:jc w:val="both"/>
        <w:rPr>
          <w:rFonts w:ascii="Times New Roman" w:hAnsi="Times New Roman" w:cs="Times New Roman"/>
          <w:b/>
          <w:sz w:val="24"/>
          <w:szCs w:val="24"/>
        </w:rPr>
      </w:pPr>
    </w:p>
    <w:p w14:paraId="6CDEBDC2" w14:textId="77777777" w:rsidR="00B97C4C" w:rsidRPr="003D238B" w:rsidRDefault="00B97C4C" w:rsidP="00A26599">
      <w:pPr>
        <w:spacing w:line="240" w:lineRule="auto"/>
        <w:jc w:val="both"/>
        <w:rPr>
          <w:rFonts w:ascii="Times New Roman" w:hAnsi="Times New Roman" w:cs="Times New Roman"/>
          <w:sz w:val="24"/>
          <w:szCs w:val="24"/>
        </w:rPr>
      </w:pPr>
      <w:r w:rsidRPr="003D238B">
        <w:rPr>
          <w:rFonts w:ascii="Times New Roman" w:hAnsi="Times New Roman" w:cs="Times New Roman"/>
          <w:b/>
          <w:sz w:val="24"/>
          <w:szCs w:val="24"/>
        </w:rPr>
        <w:t>Pistes de réponse :</w:t>
      </w:r>
    </w:p>
    <w:p w14:paraId="3822A26E" w14:textId="77777777" w:rsidR="00B97C4C" w:rsidRPr="003D238B" w:rsidRDefault="00B97C4C" w:rsidP="00B34981">
      <w:pPr>
        <w:pStyle w:val="Paragraphedeliste"/>
        <w:numPr>
          <w:ilvl w:val="0"/>
          <w:numId w:val="10"/>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Hypothèses des élèves. Réponses libres. </w:t>
      </w:r>
    </w:p>
    <w:p w14:paraId="23BE1F9E" w14:textId="77777777" w:rsidR="00B97C4C" w:rsidRPr="003D238B" w:rsidRDefault="00B97C4C" w:rsidP="00B34981">
      <w:pPr>
        <w:pStyle w:val="Paragraphedeliste"/>
        <w:numPr>
          <w:ilvl w:val="0"/>
          <w:numId w:val="10"/>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Hypothèses des élèves. Réponses libres. </w:t>
      </w:r>
    </w:p>
    <w:p w14:paraId="4FCFB914" w14:textId="77777777" w:rsidR="006B640E" w:rsidRPr="003D238B" w:rsidRDefault="006B640E" w:rsidP="00A26599">
      <w:pPr>
        <w:spacing w:line="240" w:lineRule="auto"/>
        <w:jc w:val="both"/>
        <w:rPr>
          <w:rFonts w:ascii="Times New Roman" w:hAnsi="Times New Roman" w:cs="Times New Roman"/>
          <w:b/>
          <w:sz w:val="24"/>
          <w:szCs w:val="24"/>
        </w:rPr>
      </w:pPr>
    </w:p>
    <w:p w14:paraId="6EFC1572" w14:textId="77777777" w:rsidR="00BC5421" w:rsidRPr="003D238B" w:rsidRDefault="00BC5421" w:rsidP="00B34981">
      <w:pPr>
        <w:pStyle w:val="Paragraphedeliste"/>
        <w:numPr>
          <w:ilvl w:val="0"/>
          <w:numId w:val="20"/>
        </w:numPr>
        <w:spacing w:line="240" w:lineRule="auto"/>
        <w:ind w:left="284" w:hanging="284"/>
        <w:jc w:val="both"/>
        <w:rPr>
          <w:rFonts w:ascii="Times New Roman" w:hAnsi="Times New Roman" w:cs="Times New Roman"/>
          <w:b/>
          <w:i/>
          <w:sz w:val="24"/>
          <w:szCs w:val="24"/>
        </w:rPr>
      </w:pPr>
      <w:r w:rsidRPr="003D238B">
        <w:rPr>
          <w:rFonts w:ascii="Times New Roman" w:hAnsi="Times New Roman" w:cs="Times New Roman"/>
          <w:i/>
          <w:sz w:val="24"/>
          <w:szCs w:val="24"/>
        </w:rPr>
        <w:t xml:space="preserve">Pour la question 1, les élèves donnent une réponse individuelle ou par 2, selon les effectifs de la classe. </w:t>
      </w:r>
      <w:r w:rsidR="007A0383" w:rsidRPr="003D238B">
        <w:rPr>
          <w:rFonts w:ascii="Times New Roman" w:hAnsi="Times New Roman" w:cs="Times New Roman"/>
          <w:i/>
          <w:sz w:val="24"/>
          <w:szCs w:val="24"/>
        </w:rPr>
        <w:t>Les réponses sont mises en commun et notées au tableau. Les élèves essaient ensuite de regrouper</w:t>
      </w:r>
      <w:r w:rsidR="00E0730D" w:rsidRPr="003D238B">
        <w:rPr>
          <w:rFonts w:ascii="Times New Roman" w:hAnsi="Times New Roman" w:cs="Times New Roman"/>
          <w:i/>
          <w:sz w:val="24"/>
          <w:szCs w:val="24"/>
        </w:rPr>
        <w:t xml:space="preserve"> les réponses</w:t>
      </w:r>
      <w:r w:rsidR="007A0383" w:rsidRPr="003D238B">
        <w:rPr>
          <w:rFonts w:ascii="Times New Roman" w:hAnsi="Times New Roman" w:cs="Times New Roman"/>
          <w:i/>
          <w:sz w:val="24"/>
          <w:szCs w:val="24"/>
        </w:rPr>
        <w:t xml:space="preserve"> en 5 thèmes pour faire ressortir </w:t>
      </w:r>
      <w:r w:rsidR="007A0383" w:rsidRPr="003D238B">
        <w:rPr>
          <w:rFonts w:ascii="Times New Roman" w:hAnsi="Times New Roman" w:cs="Times New Roman"/>
          <w:b/>
          <w:i/>
          <w:sz w:val="24"/>
          <w:szCs w:val="24"/>
        </w:rPr>
        <w:t>les 5 verbes : se loger, se déplacer, travailler, étudier</w:t>
      </w:r>
      <w:r w:rsidR="00A40FD5" w:rsidRPr="003D238B">
        <w:rPr>
          <w:rFonts w:ascii="Times New Roman" w:hAnsi="Times New Roman" w:cs="Times New Roman"/>
          <w:b/>
          <w:i/>
          <w:sz w:val="24"/>
          <w:szCs w:val="24"/>
        </w:rPr>
        <w:t xml:space="preserve">, </w:t>
      </w:r>
      <w:r w:rsidR="00E0730D" w:rsidRPr="003D238B">
        <w:rPr>
          <w:rFonts w:ascii="Times New Roman" w:hAnsi="Times New Roman" w:cs="Times New Roman"/>
          <w:b/>
          <w:i/>
          <w:sz w:val="24"/>
          <w:szCs w:val="24"/>
        </w:rPr>
        <w:t>acheter</w:t>
      </w:r>
      <w:r w:rsidR="00A40FD5" w:rsidRPr="003D238B">
        <w:rPr>
          <w:rFonts w:ascii="Times New Roman" w:hAnsi="Times New Roman" w:cs="Times New Roman"/>
          <w:b/>
          <w:i/>
          <w:sz w:val="24"/>
          <w:szCs w:val="24"/>
        </w:rPr>
        <w:t xml:space="preserve"> et </w:t>
      </w:r>
      <w:r w:rsidR="00E0730D" w:rsidRPr="003D238B">
        <w:rPr>
          <w:rFonts w:ascii="Times New Roman" w:hAnsi="Times New Roman" w:cs="Times New Roman"/>
          <w:b/>
          <w:i/>
          <w:sz w:val="24"/>
          <w:szCs w:val="24"/>
        </w:rPr>
        <w:t xml:space="preserve">se </w:t>
      </w:r>
      <w:r w:rsidR="007A0383" w:rsidRPr="003D238B">
        <w:rPr>
          <w:rFonts w:ascii="Times New Roman" w:hAnsi="Times New Roman" w:cs="Times New Roman"/>
          <w:b/>
          <w:i/>
          <w:sz w:val="24"/>
          <w:szCs w:val="24"/>
        </w:rPr>
        <w:t xml:space="preserve">distraire. </w:t>
      </w:r>
    </w:p>
    <w:p w14:paraId="57CFA6CE" w14:textId="77777777" w:rsidR="0094077B" w:rsidRPr="003D238B" w:rsidRDefault="0094077B" w:rsidP="00A26599">
      <w:pPr>
        <w:pStyle w:val="Paragraphedeliste"/>
        <w:spacing w:line="240" w:lineRule="auto"/>
        <w:ind w:left="284"/>
        <w:jc w:val="both"/>
        <w:rPr>
          <w:rFonts w:ascii="Times New Roman" w:hAnsi="Times New Roman" w:cs="Times New Roman"/>
          <w:i/>
          <w:sz w:val="24"/>
          <w:szCs w:val="24"/>
        </w:rPr>
      </w:pPr>
    </w:p>
    <w:p w14:paraId="543F185B" w14:textId="77777777" w:rsidR="00E0730D" w:rsidRPr="003D238B" w:rsidRDefault="00AF4C41" w:rsidP="00B34981">
      <w:pPr>
        <w:pStyle w:val="Paragraphedeliste"/>
        <w:numPr>
          <w:ilvl w:val="0"/>
          <w:numId w:val="20"/>
        </w:numPr>
        <w:spacing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 xml:space="preserve">Pour </w:t>
      </w:r>
      <w:r w:rsidR="007A0383" w:rsidRPr="003D238B">
        <w:rPr>
          <w:rFonts w:ascii="Times New Roman" w:hAnsi="Times New Roman" w:cs="Times New Roman"/>
          <w:i/>
          <w:sz w:val="24"/>
          <w:szCs w:val="24"/>
        </w:rPr>
        <w:t xml:space="preserve">gagner du temps, on peut donner </w:t>
      </w:r>
      <w:r w:rsidR="00240A96" w:rsidRPr="003D238B">
        <w:rPr>
          <w:rFonts w:ascii="Times New Roman" w:hAnsi="Times New Roman" w:cs="Times New Roman"/>
          <w:i/>
          <w:sz w:val="24"/>
          <w:szCs w:val="24"/>
        </w:rPr>
        <w:t>à l</w:t>
      </w:r>
      <w:r w:rsidR="007A0383" w:rsidRPr="003D238B">
        <w:rPr>
          <w:rFonts w:ascii="Times New Roman" w:hAnsi="Times New Roman" w:cs="Times New Roman"/>
          <w:i/>
          <w:sz w:val="24"/>
          <w:szCs w:val="24"/>
        </w:rPr>
        <w:t>’avance les 5 verbes aux élèves,</w:t>
      </w:r>
      <w:r w:rsidR="00E0730D" w:rsidRPr="003D238B">
        <w:rPr>
          <w:rFonts w:ascii="Times New Roman" w:hAnsi="Times New Roman" w:cs="Times New Roman"/>
          <w:i/>
          <w:sz w:val="24"/>
          <w:szCs w:val="24"/>
        </w:rPr>
        <w:t xml:space="preserve"> </w:t>
      </w:r>
      <w:r w:rsidR="007A0383" w:rsidRPr="003D238B">
        <w:rPr>
          <w:rFonts w:ascii="Times New Roman" w:hAnsi="Times New Roman" w:cs="Times New Roman"/>
          <w:i/>
          <w:sz w:val="24"/>
          <w:szCs w:val="24"/>
        </w:rPr>
        <w:t xml:space="preserve"> </w:t>
      </w:r>
      <w:r w:rsidR="00E0730D" w:rsidRPr="003D238B">
        <w:rPr>
          <w:rFonts w:ascii="Times New Roman" w:hAnsi="Times New Roman" w:cs="Times New Roman"/>
          <w:i/>
          <w:sz w:val="24"/>
          <w:szCs w:val="24"/>
        </w:rPr>
        <w:t>puis répartir les élèves en 5 groupes : 1 groupe « se loger », 1 groupe « </w:t>
      </w:r>
      <w:r w:rsidR="00F11231" w:rsidRPr="003D238B">
        <w:rPr>
          <w:rFonts w:ascii="Times New Roman" w:hAnsi="Times New Roman" w:cs="Times New Roman"/>
          <w:i/>
          <w:sz w:val="24"/>
          <w:szCs w:val="24"/>
        </w:rPr>
        <w:t>se déplacer</w:t>
      </w:r>
      <w:r w:rsidR="00E0730D" w:rsidRPr="003D238B">
        <w:rPr>
          <w:rFonts w:ascii="Times New Roman" w:hAnsi="Times New Roman" w:cs="Times New Roman"/>
          <w:i/>
          <w:sz w:val="24"/>
          <w:szCs w:val="24"/>
        </w:rPr>
        <w:t xml:space="preserve"> », 1 groupe « travailler », 1 groupe « étudier », 1 groupe « acheter et se distraire ». Chaque groupe répond </w:t>
      </w:r>
      <w:r w:rsidR="00240A96" w:rsidRPr="003D238B">
        <w:rPr>
          <w:rFonts w:ascii="Times New Roman" w:hAnsi="Times New Roman" w:cs="Times New Roman"/>
          <w:i/>
          <w:sz w:val="24"/>
          <w:szCs w:val="24"/>
        </w:rPr>
        <w:t>à la question 1 en fonction de so</w:t>
      </w:r>
      <w:r w:rsidR="00E0730D" w:rsidRPr="003D238B">
        <w:rPr>
          <w:rFonts w:ascii="Times New Roman" w:hAnsi="Times New Roman" w:cs="Times New Roman"/>
          <w:i/>
          <w:sz w:val="24"/>
          <w:szCs w:val="24"/>
        </w:rPr>
        <w:t xml:space="preserve">n verbe. </w:t>
      </w:r>
    </w:p>
    <w:p w14:paraId="13964E00" w14:textId="77777777" w:rsidR="0094077B" w:rsidRPr="003D238B" w:rsidRDefault="0094077B" w:rsidP="00A26599">
      <w:pPr>
        <w:pStyle w:val="Paragraphedeliste"/>
        <w:spacing w:line="240" w:lineRule="auto"/>
        <w:rPr>
          <w:rFonts w:ascii="Times New Roman" w:hAnsi="Times New Roman" w:cs="Times New Roman"/>
          <w:i/>
          <w:sz w:val="24"/>
          <w:szCs w:val="24"/>
        </w:rPr>
      </w:pPr>
    </w:p>
    <w:p w14:paraId="083B21E8" w14:textId="77777777" w:rsidR="007A0383" w:rsidRPr="003D238B" w:rsidRDefault="00AF4C41" w:rsidP="00B34981">
      <w:pPr>
        <w:pStyle w:val="Paragraphedeliste"/>
        <w:numPr>
          <w:ilvl w:val="0"/>
          <w:numId w:val="20"/>
        </w:numPr>
        <w:spacing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Pour l</w:t>
      </w:r>
      <w:r w:rsidR="007A0383" w:rsidRPr="003D238B">
        <w:rPr>
          <w:rFonts w:ascii="Times New Roman" w:hAnsi="Times New Roman" w:cs="Times New Roman"/>
          <w:i/>
          <w:sz w:val="24"/>
          <w:szCs w:val="24"/>
        </w:rPr>
        <w:t>a question 2, les élèves sont répartis en 5 groupes : 1 groupe « se loger », 1 groupe « habiter », 1 groupe « travailler », 1 groupe « étudier », 1 groupe « acheter et se distraire »</w:t>
      </w:r>
      <w:r w:rsidR="00F11231" w:rsidRPr="003D238B">
        <w:rPr>
          <w:rFonts w:ascii="Times New Roman" w:hAnsi="Times New Roman" w:cs="Times New Roman"/>
          <w:i/>
          <w:sz w:val="24"/>
          <w:szCs w:val="24"/>
        </w:rPr>
        <w:t xml:space="preserve">, chaque groupe formule quelques hypothèses qui sont ensuite mises en commun. </w:t>
      </w:r>
    </w:p>
    <w:p w14:paraId="5F9074D5" w14:textId="77777777" w:rsidR="00B97C4C" w:rsidRPr="003D238B" w:rsidRDefault="00B97C4C" w:rsidP="00A26599">
      <w:pPr>
        <w:spacing w:line="240" w:lineRule="auto"/>
        <w:rPr>
          <w:rFonts w:ascii="Times New Roman" w:hAnsi="Times New Roman" w:cs="Times New Roman"/>
          <w:i/>
          <w:sz w:val="24"/>
          <w:szCs w:val="24"/>
        </w:rPr>
      </w:pPr>
      <w:r w:rsidRPr="003D238B">
        <w:rPr>
          <w:rFonts w:ascii="Times New Roman" w:hAnsi="Times New Roman" w:cs="Times New Roman"/>
          <w:i/>
          <w:sz w:val="24"/>
          <w:szCs w:val="24"/>
        </w:rPr>
        <w:br w:type="page"/>
      </w:r>
    </w:p>
    <w:p w14:paraId="43DEE805" w14:textId="77777777" w:rsidR="00BC5421" w:rsidRPr="003D238B" w:rsidRDefault="008211D2" w:rsidP="00A26599">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lastRenderedPageBreak/>
        <w:t xml:space="preserve">Activité </w:t>
      </w:r>
      <w:r w:rsidR="00B0337C" w:rsidRPr="003D238B">
        <w:rPr>
          <w:rFonts w:ascii="Times New Roman" w:hAnsi="Times New Roman" w:cs="Times New Roman"/>
          <w:b/>
          <w:sz w:val="24"/>
          <w:szCs w:val="24"/>
        </w:rPr>
        <w:t>3. Vérifier les hypothèses </w:t>
      </w:r>
      <w:r w:rsidR="00674262" w:rsidRPr="003D238B">
        <w:rPr>
          <w:rFonts w:ascii="Times New Roman" w:hAnsi="Times New Roman" w:cs="Times New Roman"/>
          <w:b/>
          <w:sz w:val="24"/>
          <w:szCs w:val="24"/>
        </w:rPr>
        <w:t xml:space="preserve">à travers </w:t>
      </w:r>
      <w:r w:rsidR="00B0337C" w:rsidRPr="003D238B">
        <w:rPr>
          <w:rFonts w:ascii="Times New Roman" w:hAnsi="Times New Roman" w:cs="Times New Roman"/>
          <w:b/>
          <w:sz w:val="24"/>
          <w:szCs w:val="24"/>
        </w:rPr>
        <w:t xml:space="preserve">le récit fictif des deux </w:t>
      </w:r>
      <w:r w:rsidR="00A566C1" w:rsidRPr="003D238B">
        <w:rPr>
          <w:rFonts w:ascii="Times New Roman" w:hAnsi="Times New Roman" w:cs="Times New Roman"/>
          <w:b/>
          <w:sz w:val="24"/>
          <w:szCs w:val="24"/>
        </w:rPr>
        <w:t>personnages-</w:t>
      </w:r>
      <w:r w:rsidR="00B0337C" w:rsidRPr="003D238B">
        <w:rPr>
          <w:rFonts w:ascii="Times New Roman" w:hAnsi="Times New Roman" w:cs="Times New Roman"/>
          <w:b/>
          <w:sz w:val="24"/>
          <w:szCs w:val="24"/>
        </w:rPr>
        <w:t>mascottes de l’exposition.</w:t>
      </w:r>
    </w:p>
    <w:p w14:paraId="5977DD15" w14:textId="77777777" w:rsidR="006B640E" w:rsidRPr="003D238B" w:rsidRDefault="00F57B01" w:rsidP="00A26599">
      <w:pPr>
        <w:spacing w:line="240" w:lineRule="auto"/>
        <w:jc w:val="both"/>
        <w:rPr>
          <w:rFonts w:ascii="Times New Roman" w:hAnsi="Times New Roman" w:cs="Times New Roman"/>
          <w:i/>
          <w:sz w:val="24"/>
          <w:szCs w:val="24"/>
        </w:rPr>
      </w:pPr>
      <w:r w:rsidRPr="003D238B">
        <w:rPr>
          <w:rFonts w:ascii="Times New Roman" w:hAnsi="Times New Roman" w:cs="Times New Roman"/>
          <w:i/>
          <w:sz w:val="24"/>
          <w:szCs w:val="24"/>
        </w:rPr>
        <w:t>La lecture des récits fictifs peut se faire en travail interdisciplinaire avec l’enseignant de français.</w:t>
      </w:r>
    </w:p>
    <w:p w14:paraId="66696397" w14:textId="77777777" w:rsidR="00F57B01" w:rsidRPr="003D238B" w:rsidRDefault="00F57B01" w:rsidP="00A26599">
      <w:pPr>
        <w:spacing w:line="240" w:lineRule="auto"/>
        <w:ind w:left="284"/>
        <w:jc w:val="both"/>
        <w:rPr>
          <w:rFonts w:ascii="Times New Roman" w:hAnsi="Times New Roman" w:cs="Times New Roman"/>
          <w:b/>
          <w:sz w:val="24"/>
          <w:szCs w:val="24"/>
        </w:rPr>
      </w:pPr>
    </w:p>
    <w:p w14:paraId="741E8672" w14:textId="77777777" w:rsidR="006A69F0" w:rsidRPr="003D238B" w:rsidRDefault="008211D2" w:rsidP="00A26599">
      <w:pPr>
        <w:spacing w:line="240" w:lineRule="auto"/>
        <w:ind w:left="284"/>
        <w:jc w:val="both"/>
        <w:rPr>
          <w:rFonts w:ascii="Times New Roman" w:hAnsi="Times New Roman" w:cs="Times New Roman"/>
          <w:b/>
          <w:sz w:val="24"/>
          <w:szCs w:val="24"/>
        </w:rPr>
      </w:pPr>
      <w:r w:rsidRPr="003D238B">
        <w:rPr>
          <w:rFonts w:ascii="Times New Roman" w:hAnsi="Times New Roman" w:cs="Times New Roman"/>
          <w:b/>
          <w:sz w:val="24"/>
          <w:szCs w:val="24"/>
        </w:rPr>
        <w:t xml:space="preserve">Activité </w:t>
      </w:r>
      <w:r w:rsidR="00DC58E4" w:rsidRPr="003D238B">
        <w:rPr>
          <w:rFonts w:ascii="Times New Roman" w:hAnsi="Times New Roman" w:cs="Times New Roman"/>
          <w:b/>
          <w:sz w:val="24"/>
          <w:szCs w:val="24"/>
        </w:rPr>
        <w:t>3. 1.</w:t>
      </w:r>
      <w:r w:rsidR="00AF4C41" w:rsidRPr="003D238B">
        <w:rPr>
          <w:rFonts w:ascii="Times New Roman" w:hAnsi="Times New Roman" w:cs="Times New Roman"/>
          <w:b/>
          <w:sz w:val="24"/>
          <w:szCs w:val="24"/>
        </w:rPr>
        <w:t xml:space="preserve"> </w:t>
      </w:r>
      <w:r w:rsidR="00883317" w:rsidRPr="003D238B">
        <w:rPr>
          <w:rFonts w:ascii="Times New Roman" w:hAnsi="Times New Roman" w:cs="Times New Roman"/>
          <w:b/>
          <w:sz w:val="24"/>
          <w:szCs w:val="24"/>
        </w:rPr>
        <w:t xml:space="preserve">Quand, comment et pourquoi la </w:t>
      </w:r>
      <w:r w:rsidR="006A69F0" w:rsidRPr="003D238B">
        <w:rPr>
          <w:rFonts w:ascii="Times New Roman" w:hAnsi="Times New Roman" w:cs="Times New Roman"/>
          <w:b/>
          <w:sz w:val="24"/>
          <w:szCs w:val="24"/>
        </w:rPr>
        <w:t xml:space="preserve">ville </w:t>
      </w:r>
      <w:r w:rsidR="00883317" w:rsidRPr="003D238B">
        <w:rPr>
          <w:rFonts w:ascii="Times New Roman" w:hAnsi="Times New Roman" w:cs="Times New Roman"/>
          <w:b/>
          <w:sz w:val="24"/>
          <w:szCs w:val="24"/>
        </w:rPr>
        <w:t>s’est-elle étendue</w:t>
      </w:r>
      <w:r w:rsidR="006A69F0" w:rsidRPr="003D238B">
        <w:rPr>
          <w:rFonts w:ascii="Times New Roman" w:hAnsi="Times New Roman" w:cs="Times New Roman"/>
          <w:b/>
          <w:sz w:val="24"/>
          <w:szCs w:val="24"/>
        </w:rPr>
        <w:t> ?</w:t>
      </w:r>
      <w:r w:rsidR="002850D1" w:rsidRPr="003D238B">
        <w:rPr>
          <w:rFonts w:ascii="Times New Roman" w:hAnsi="Times New Roman" w:cs="Times New Roman"/>
          <w:b/>
          <w:sz w:val="24"/>
          <w:szCs w:val="24"/>
        </w:rPr>
        <w:t xml:space="preserve"> </w:t>
      </w:r>
      <w:r w:rsidR="002850D1" w:rsidRPr="003D238B">
        <w:rPr>
          <w:rFonts w:ascii="Times New Roman" w:hAnsi="Times New Roman" w:cs="Times New Roman"/>
          <w:sz w:val="24"/>
          <w:szCs w:val="24"/>
        </w:rPr>
        <w:t>(</w:t>
      </w:r>
      <w:r w:rsidR="0017725A" w:rsidRPr="003D238B">
        <w:rPr>
          <w:rFonts w:ascii="Times New Roman" w:hAnsi="Times New Roman" w:cs="Times New Roman"/>
          <w:sz w:val="24"/>
          <w:szCs w:val="24"/>
        </w:rPr>
        <w:t>Temps</w:t>
      </w:r>
      <w:r w:rsidR="002850D1" w:rsidRPr="003D238B">
        <w:rPr>
          <w:rFonts w:ascii="Times New Roman" w:hAnsi="Times New Roman" w:cs="Times New Roman"/>
          <w:sz w:val="24"/>
          <w:szCs w:val="24"/>
        </w:rPr>
        <w:t xml:space="preserve"> estimé :</w:t>
      </w:r>
      <w:r w:rsidR="007E0822" w:rsidRPr="003D238B">
        <w:rPr>
          <w:rFonts w:ascii="Times New Roman" w:hAnsi="Times New Roman" w:cs="Times New Roman"/>
          <w:sz w:val="24"/>
          <w:szCs w:val="24"/>
        </w:rPr>
        <w:t xml:space="preserve"> 45</w:t>
      </w:r>
      <w:r w:rsidR="002850D1" w:rsidRPr="003D238B">
        <w:rPr>
          <w:rFonts w:ascii="Times New Roman" w:hAnsi="Times New Roman" w:cs="Times New Roman"/>
          <w:sz w:val="24"/>
          <w:szCs w:val="24"/>
        </w:rPr>
        <w:t xml:space="preserve"> mn.)</w:t>
      </w:r>
    </w:p>
    <w:p w14:paraId="5218C783" w14:textId="77777777" w:rsidR="006A69F0" w:rsidRPr="003D238B" w:rsidRDefault="0082036D" w:rsidP="00B34981">
      <w:pPr>
        <w:pStyle w:val="Paragraphedeliste"/>
        <w:numPr>
          <w:ilvl w:val="0"/>
          <w:numId w:val="21"/>
        </w:numPr>
        <w:spacing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 xml:space="preserve">Les élèves sont répartis en 9 groupes : pour chacune des 3 périodes, 1 groupe recense les édifices, 1 groupe recense les </w:t>
      </w:r>
      <w:r w:rsidR="0005207F" w:rsidRPr="003D238B">
        <w:rPr>
          <w:rFonts w:ascii="Times New Roman" w:hAnsi="Times New Roman" w:cs="Times New Roman"/>
          <w:i/>
          <w:sz w:val="24"/>
          <w:szCs w:val="24"/>
        </w:rPr>
        <w:t>infrastructures</w:t>
      </w:r>
      <w:r w:rsidR="006E506A" w:rsidRPr="003D238B">
        <w:rPr>
          <w:rFonts w:ascii="Times New Roman" w:hAnsi="Times New Roman" w:cs="Times New Roman"/>
          <w:i/>
          <w:sz w:val="24"/>
          <w:szCs w:val="24"/>
        </w:rPr>
        <w:t xml:space="preserve"> et moyens</w:t>
      </w:r>
      <w:r w:rsidRPr="003D238B">
        <w:rPr>
          <w:rFonts w:ascii="Times New Roman" w:hAnsi="Times New Roman" w:cs="Times New Roman"/>
          <w:i/>
          <w:sz w:val="24"/>
          <w:szCs w:val="24"/>
        </w:rPr>
        <w:t xml:space="preserve"> de transports, 1 groupe recense les quartiers de Fribourg évoqués dans le récit.</w:t>
      </w:r>
    </w:p>
    <w:p w14:paraId="1BAACF6C" w14:textId="77777777" w:rsidR="006B640E" w:rsidRPr="003D238B" w:rsidRDefault="006B640E" w:rsidP="00A26599">
      <w:pPr>
        <w:pStyle w:val="Paragraphedeliste"/>
        <w:spacing w:line="240" w:lineRule="auto"/>
        <w:ind w:left="284"/>
        <w:jc w:val="both"/>
        <w:rPr>
          <w:rFonts w:ascii="Times New Roman" w:hAnsi="Times New Roman" w:cs="Times New Roman"/>
          <w:i/>
          <w:sz w:val="24"/>
          <w:szCs w:val="24"/>
        </w:rPr>
      </w:pPr>
    </w:p>
    <w:p w14:paraId="02E42C1E" w14:textId="77777777" w:rsidR="0082036D" w:rsidRPr="003D238B" w:rsidRDefault="00626120" w:rsidP="00B34981">
      <w:pPr>
        <w:pStyle w:val="Paragraphedeliste"/>
        <w:numPr>
          <w:ilvl w:val="0"/>
          <w:numId w:val="21"/>
        </w:numPr>
        <w:spacing w:line="240" w:lineRule="auto"/>
        <w:ind w:left="284" w:hanging="284"/>
        <w:jc w:val="both"/>
        <w:rPr>
          <w:rFonts w:ascii="Times New Roman" w:hAnsi="Times New Roman" w:cs="Times New Roman"/>
          <w:i/>
          <w:sz w:val="24"/>
          <w:szCs w:val="24"/>
        </w:rPr>
      </w:pPr>
      <w:r w:rsidRPr="003D238B">
        <w:rPr>
          <w:rFonts w:ascii="Times New Roman" w:hAnsi="Times New Roman" w:cs="Times New Roman"/>
          <w:i/>
          <w:sz w:val="24"/>
          <w:szCs w:val="24"/>
        </w:rPr>
        <w:t xml:space="preserve">Chaque </w:t>
      </w:r>
      <w:r w:rsidR="0082036D" w:rsidRPr="003D238B">
        <w:rPr>
          <w:rFonts w:ascii="Times New Roman" w:hAnsi="Times New Roman" w:cs="Times New Roman"/>
          <w:i/>
          <w:sz w:val="24"/>
          <w:szCs w:val="24"/>
        </w:rPr>
        <w:t>groupe lit la partie du texte qui le c</w:t>
      </w:r>
      <w:r w:rsidR="0005207F" w:rsidRPr="003D238B">
        <w:rPr>
          <w:rFonts w:ascii="Times New Roman" w:hAnsi="Times New Roman" w:cs="Times New Roman"/>
          <w:i/>
          <w:sz w:val="24"/>
          <w:szCs w:val="24"/>
        </w:rPr>
        <w:t xml:space="preserve">oncerne et remplit </w:t>
      </w:r>
      <w:r w:rsidR="00883317" w:rsidRPr="003D238B">
        <w:rPr>
          <w:rFonts w:ascii="Times New Roman" w:hAnsi="Times New Roman" w:cs="Times New Roman"/>
          <w:i/>
          <w:sz w:val="24"/>
          <w:szCs w:val="24"/>
        </w:rPr>
        <w:t xml:space="preserve">le </w:t>
      </w:r>
      <w:r w:rsidR="0005207F" w:rsidRPr="003D238B">
        <w:rPr>
          <w:rFonts w:ascii="Times New Roman" w:hAnsi="Times New Roman" w:cs="Times New Roman"/>
          <w:i/>
          <w:sz w:val="24"/>
          <w:szCs w:val="24"/>
        </w:rPr>
        <w:t>tableau. Des couleurs distinctes sont utilisées.</w:t>
      </w:r>
    </w:p>
    <w:p w14:paraId="067D3220" w14:textId="77777777" w:rsidR="0005207F" w:rsidRPr="003D238B" w:rsidRDefault="0005207F" w:rsidP="00A26599">
      <w:pPr>
        <w:spacing w:line="240" w:lineRule="auto"/>
        <w:ind w:left="284"/>
        <w:jc w:val="both"/>
        <w:rPr>
          <w:rFonts w:ascii="Times New Roman" w:hAnsi="Times New Roman" w:cs="Times New Roman"/>
          <w:b/>
          <w:sz w:val="24"/>
          <w:szCs w:val="24"/>
        </w:rPr>
      </w:pPr>
      <w:r w:rsidRPr="003D238B">
        <w:rPr>
          <w:rFonts w:ascii="Times New Roman" w:hAnsi="Times New Roman" w:cs="Times New Roman"/>
          <w:b/>
          <w:sz w:val="24"/>
          <w:szCs w:val="24"/>
        </w:rPr>
        <w:t>Consigne :</w:t>
      </w:r>
      <w:r w:rsidR="00626120" w:rsidRPr="003D238B">
        <w:rPr>
          <w:rFonts w:ascii="Times New Roman" w:hAnsi="Times New Roman" w:cs="Times New Roman"/>
          <w:b/>
          <w:sz w:val="24"/>
          <w:szCs w:val="24"/>
        </w:rPr>
        <w:t xml:space="preserve"> </w:t>
      </w:r>
      <w:r w:rsidR="00626120" w:rsidRPr="003D238B">
        <w:rPr>
          <w:rFonts w:ascii="Times New Roman" w:hAnsi="Times New Roman" w:cs="Times New Roman"/>
          <w:sz w:val="24"/>
          <w:szCs w:val="24"/>
        </w:rPr>
        <w:t xml:space="preserve">Pour la période qui vous concerne, </w:t>
      </w:r>
      <w:r w:rsidR="00A40FD5" w:rsidRPr="003D238B">
        <w:rPr>
          <w:rFonts w:ascii="Times New Roman" w:hAnsi="Times New Roman" w:cs="Times New Roman"/>
          <w:sz w:val="24"/>
          <w:szCs w:val="24"/>
        </w:rPr>
        <w:t>list</w:t>
      </w:r>
      <w:r w:rsidR="00626120" w:rsidRPr="003D238B">
        <w:rPr>
          <w:rFonts w:ascii="Times New Roman" w:hAnsi="Times New Roman" w:cs="Times New Roman"/>
          <w:sz w:val="24"/>
          <w:szCs w:val="24"/>
        </w:rPr>
        <w:t xml:space="preserve">ez les édifices (/ les infrastructures de transports / les quartiers) cités dans le texte et notez les dans le tableau.  </w:t>
      </w:r>
      <w:r w:rsidRPr="003D238B">
        <w:rPr>
          <w:rFonts w:ascii="Times New Roman" w:hAnsi="Times New Roman" w:cs="Times New Roman"/>
          <w:b/>
          <w:sz w:val="24"/>
          <w:szCs w:val="24"/>
        </w:rPr>
        <w:t xml:space="preserve"> </w:t>
      </w:r>
    </w:p>
    <w:p w14:paraId="0BF8A416" w14:textId="77777777" w:rsidR="0005207F" w:rsidRPr="003D238B" w:rsidRDefault="0005207F" w:rsidP="00B34981">
      <w:pPr>
        <w:pStyle w:val="Paragraphedeliste"/>
        <w:numPr>
          <w:ilvl w:val="0"/>
          <w:numId w:val="21"/>
        </w:numPr>
        <w:tabs>
          <w:tab w:val="left" w:pos="284"/>
        </w:tabs>
        <w:spacing w:line="240" w:lineRule="auto"/>
        <w:ind w:hanging="720"/>
        <w:jc w:val="both"/>
        <w:rPr>
          <w:rFonts w:ascii="Times New Roman" w:hAnsi="Times New Roman" w:cs="Times New Roman"/>
          <w:i/>
          <w:sz w:val="24"/>
          <w:szCs w:val="24"/>
        </w:rPr>
      </w:pPr>
      <w:r w:rsidRPr="003D238B">
        <w:rPr>
          <w:rFonts w:ascii="Times New Roman" w:hAnsi="Times New Roman" w:cs="Times New Roman"/>
          <w:i/>
          <w:sz w:val="24"/>
          <w:szCs w:val="24"/>
        </w:rPr>
        <w:t>Les réponses sont mises en commun pour que toute la classe ait une vue d’ensemble.</w:t>
      </w:r>
    </w:p>
    <w:p w14:paraId="5CBB9BC6" w14:textId="77777777" w:rsidR="0005207F" w:rsidRPr="003D238B" w:rsidRDefault="0005207F" w:rsidP="00A26599">
      <w:pPr>
        <w:spacing w:after="0" w:line="240" w:lineRule="auto"/>
        <w:ind w:firstLine="284"/>
        <w:jc w:val="both"/>
        <w:rPr>
          <w:rFonts w:ascii="Times New Roman" w:hAnsi="Times New Roman" w:cs="Times New Roman"/>
          <w:b/>
          <w:sz w:val="24"/>
          <w:szCs w:val="24"/>
        </w:rPr>
      </w:pPr>
      <w:r w:rsidRPr="003D238B">
        <w:rPr>
          <w:rFonts w:ascii="Times New Roman" w:hAnsi="Times New Roman" w:cs="Times New Roman"/>
          <w:b/>
          <w:sz w:val="24"/>
          <w:szCs w:val="24"/>
        </w:rPr>
        <w:t xml:space="preserve">2 possibilités : </w:t>
      </w:r>
    </w:p>
    <w:p w14:paraId="2453E9EE" w14:textId="77777777" w:rsidR="006B640E" w:rsidRPr="003D238B" w:rsidRDefault="006B640E" w:rsidP="00A26599">
      <w:pPr>
        <w:spacing w:after="0" w:line="240" w:lineRule="auto"/>
        <w:ind w:firstLine="284"/>
        <w:jc w:val="both"/>
        <w:rPr>
          <w:rFonts w:ascii="Times New Roman" w:hAnsi="Times New Roman" w:cs="Times New Roman"/>
          <w:b/>
          <w:sz w:val="24"/>
          <w:szCs w:val="24"/>
        </w:rPr>
      </w:pPr>
    </w:p>
    <w:p w14:paraId="42420ABB" w14:textId="77777777" w:rsidR="00626120" w:rsidRPr="003D238B" w:rsidRDefault="0005207F" w:rsidP="00B34981">
      <w:pPr>
        <w:pStyle w:val="Paragraphedeliste"/>
        <w:numPr>
          <w:ilvl w:val="0"/>
          <w:numId w:val="11"/>
        </w:num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Un élève </w:t>
      </w:r>
      <w:r w:rsidR="00626120" w:rsidRPr="003D238B">
        <w:rPr>
          <w:rFonts w:ascii="Times New Roman" w:hAnsi="Times New Roman" w:cs="Times New Roman"/>
          <w:sz w:val="24"/>
          <w:szCs w:val="24"/>
        </w:rPr>
        <w:t xml:space="preserve">va au bureau (utilisation de la caméra) et remplit un tableau vierge en notant les réponses données par chaque rapporteur de groupe. Ce tableau unique est ensuite photocopié et distribué à toute la classe. </w:t>
      </w:r>
    </w:p>
    <w:p w14:paraId="7AA27568" w14:textId="77777777" w:rsidR="006B640E" w:rsidRPr="003D238B" w:rsidRDefault="006B640E" w:rsidP="00A26599">
      <w:pPr>
        <w:spacing w:after="0" w:line="240" w:lineRule="auto"/>
        <w:ind w:left="284"/>
        <w:jc w:val="both"/>
        <w:rPr>
          <w:rFonts w:ascii="Times New Roman" w:hAnsi="Times New Roman" w:cs="Times New Roman"/>
          <w:sz w:val="24"/>
          <w:szCs w:val="24"/>
        </w:rPr>
      </w:pPr>
    </w:p>
    <w:p w14:paraId="457F0FF1" w14:textId="77777777" w:rsidR="0005207F" w:rsidRPr="003D238B" w:rsidRDefault="00626120" w:rsidP="00B34981">
      <w:pPr>
        <w:pStyle w:val="Paragraphedeliste"/>
        <w:numPr>
          <w:ilvl w:val="0"/>
          <w:numId w:val="11"/>
        </w:num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Chaque élève co</w:t>
      </w:r>
      <w:r w:rsidR="0005207F" w:rsidRPr="003D238B">
        <w:rPr>
          <w:rFonts w:ascii="Times New Roman" w:hAnsi="Times New Roman" w:cs="Times New Roman"/>
          <w:sz w:val="24"/>
          <w:szCs w:val="24"/>
        </w:rPr>
        <w:t>mpl</w:t>
      </w:r>
      <w:r w:rsidRPr="003D238B">
        <w:rPr>
          <w:rFonts w:ascii="Times New Roman" w:hAnsi="Times New Roman" w:cs="Times New Roman"/>
          <w:sz w:val="24"/>
          <w:szCs w:val="24"/>
        </w:rPr>
        <w:t>ète individuellement</w:t>
      </w:r>
      <w:r w:rsidR="0005207F" w:rsidRPr="003D238B">
        <w:rPr>
          <w:rFonts w:ascii="Times New Roman" w:hAnsi="Times New Roman" w:cs="Times New Roman"/>
          <w:sz w:val="24"/>
          <w:szCs w:val="24"/>
        </w:rPr>
        <w:t xml:space="preserve"> le tableau à l’aide des informations présentées par </w:t>
      </w:r>
      <w:r w:rsidRPr="003D238B">
        <w:rPr>
          <w:rFonts w:ascii="Times New Roman" w:hAnsi="Times New Roman" w:cs="Times New Roman"/>
          <w:sz w:val="24"/>
          <w:szCs w:val="24"/>
        </w:rPr>
        <w:t>ses</w:t>
      </w:r>
      <w:r w:rsidR="0005207F" w:rsidRPr="003D238B">
        <w:rPr>
          <w:rFonts w:ascii="Times New Roman" w:hAnsi="Times New Roman" w:cs="Times New Roman"/>
          <w:sz w:val="24"/>
          <w:szCs w:val="24"/>
        </w:rPr>
        <w:t xml:space="preserve"> camarades.</w:t>
      </w:r>
    </w:p>
    <w:p w14:paraId="36935F74" w14:textId="77777777" w:rsidR="006B640E" w:rsidRPr="003D238B" w:rsidRDefault="006B640E" w:rsidP="00A26599">
      <w:pPr>
        <w:spacing w:after="0" w:line="240" w:lineRule="auto"/>
        <w:ind w:firstLine="284"/>
        <w:jc w:val="both"/>
        <w:rPr>
          <w:rFonts w:ascii="Times New Roman" w:hAnsi="Times New Roman" w:cs="Times New Roman"/>
          <w:sz w:val="24"/>
          <w:szCs w:val="24"/>
        </w:rPr>
      </w:pPr>
    </w:p>
    <w:p w14:paraId="4EC1A2E2" w14:textId="77777777" w:rsidR="006B640E" w:rsidRPr="003D238B" w:rsidRDefault="006B640E" w:rsidP="00A26599">
      <w:pPr>
        <w:spacing w:after="0" w:line="240" w:lineRule="auto"/>
        <w:ind w:firstLine="284"/>
        <w:jc w:val="both"/>
        <w:rPr>
          <w:rFonts w:ascii="Times New Roman" w:hAnsi="Times New Roman" w:cs="Times New Roman"/>
          <w:sz w:val="24"/>
          <w:szCs w:val="24"/>
        </w:rPr>
      </w:pPr>
    </w:p>
    <w:p w14:paraId="7592855A" w14:textId="77777777" w:rsidR="006B640E" w:rsidRPr="003D238B" w:rsidRDefault="006B640E" w:rsidP="00A26599">
      <w:pPr>
        <w:spacing w:after="0" w:line="240" w:lineRule="auto"/>
        <w:ind w:firstLine="284"/>
        <w:jc w:val="both"/>
        <w:rPr>
          <w:rFonts w:ascii="Times New Roman" w:hAnsi="Times New Roman" w:cs="Times New Roman"/>
          <w:sz w:val="24"/>
          <w:szCs w:val="24"/>
        </w:rPr>
      </w:pPr>
    </w:p>
    <w:p w14:paraId="1112B1F4" w14:textId="77777777" w:rsidR="006B640E" w:rsidRPr="003D238B" w:rsidRDefault="006B640E" w:rsidP="00A26599">
      <w:pPr>
        <w:spacing w:after="0" w:line="240" w:lineRule="auto"/>
        <w:ind w:firstLine="284"/>
        <w:jc w:val="both"/>
        <w:rPr>
          <w:rFonts w:ascii="Times New Roman" w:hAnsi="Times New Roman" w:cs="Times New Roman"/>
          <w:sz w:val="24"/>
          <w:szCs w:val="24"/>
        </w:rPr>
      </w:pPr>
    </w:p>
    <w:p w14:paraId="1541929E" w14:textId="77777777" w:rsidR="006B640E" w:rsidRPr="003D238B" w:rsidRDefault="006B640E" w:rsidP="00A26599">
      <w:pPr>
        <w:spacing w:after="0" w:line="240" w:lineRule="auto"/>
        <w:ind w:firstLine="284"/>
        <w:jc w:val="both"/>
        <w:rPr>
          <w:rFonts w:ascii="Times New Roman" w:hAnsi="Times New Roman" w:cs="Times New Roman"/>
          <w:sz w:val="24"/>
          <w:szCs w:val="24"/>
        </w:rPr>
      </w:pPr>
    </w:p>
    <w:p w14:paraId="0FA27AFD" w14:textId="77777777" w:rsidR="006B640E" w:rsidRPr="003D238B" w:rsidRDefault="006B640E" w:rsidP="00A26599">
      <w:pPr>
        <w:spacing w:after="0" w:line="240" w:lineRule="auto"/>
        <w:ind w:firstLine="284"/>
        <w:jc w:val="both"/>
        <w:rPr>
          <w:rFonts w:ascii="Times New Roman" w:hAnsi="Times New Roman" w:cs="Times New Roman"/>
          <w:sz w:val="24"/>
          <w:szCs w:val="24"/>
        </w:rPr>
      </w:pPr>
    </w:p>
    <w:p w14:paraId="6754E93D" w14:textId="77777777" w:rsidR="009764EB" w:rsidRPr="003D238B" w:rsidRDefault="009764EB" w:rsidP="00A26599">
      <w:pPr>
        <w:spacing w:after="0" w:line="240" w:lineRule="auto"/>
        <w:ind w:firstLine="284"/>
        <w:jc w:val="both"/>
        <w:rPr>
          <w:rFonts w:ascii="Times New Roman" w:hAnsi="Times New Roman" w:cs="Times New Roman"/>
          <w:sz w:val="24"/>
          <w:szCs w:val="24"/>
        </w:rPr>
      </w:pPr>
    </w:p>
    <w:p w14:paraId="3F84C53E" w14:textId="77777777" w:rsidR="0094077B" w:rsidRPr="003D238B" w:rsidRDefault="0094077B" w:rsidP="00A26599">
      <w:pPr>
        <w:spacing w:after="0" w:line="240" w:lineRule="auto"/>
        <w:ind w:firstLine="284"/>
        <w:jc w:val="both"/>
        <w:rPr>
          <w:rFonts w:ascii="Times New Roman" w:hAnsi="Times New Roman" w:cs="Times New Roman"/>
          <w:sz w:val="24"/>
          <w:szCs w:val="24"/>
        </w:rPr>
      </w:pPr>
    </w:p>
    <w:p w14:paraId="638FAD91" w14:textId="77777777" w:rsidR="006A7FA7" w:rsidRPr="003D238B" w:rsidRDefault="006A7FA7" w:rsidP="00A26599">
      <w:pPr>
        <w:spacing w:after="0" w:line="240" w:lineRule="auto"/>
        <w:ind w:firstLine="284"/>
        <w:jc w:val="both"/>
        <w:rPr>
          <w:rFonts w:ascii="Times New Roman" w:hAnsi="Times New Roman" w:cs="Times New Roman"/>
          <w:sz w:val="24"/>
          <w:szCs w:val="24"/>
        </w:rPr>
        <w:sectPr w:rsidR="006A7FA7" w:rsidRPr="003D238B" w:rsidSect="003D238B">
          <w:footerReference w:type="default" r:id="rId28"/>
          <w:pgSz w:w="11906" w:h="16838"/>
          <w:pgMar w:top="1417" w:right="1417" w:bottom="1417" w:left="1417" w:header="708" w:footer="708" w:gutter="0"/>
          <w:cols w:space="708"/>
          <w:docGrid w:linePitch="360"/>
        </w:sectPr>
      </w:pPr>
    </w:p>
    <w:tbl>
      <w:tblPr>
        <w:tblStyle w:val="Grilledutableau"/>
        <w:tblW w:w="0" w:type="auto"/>
        <w:jc w:val="center"/>
        <w:tblLook w:val="04A0" w:firstRow="1" w:lastRow="0" w:firstColumn="1" w:lastColumn="0" w:noHBand="0" w:noVBand="1"/>
      </w:tblPr>
      <w:tblGrid>
        <w:gridCol w:w="1461"/>
        <w:gridCol w:w="3214"/>
        <w:gridCol w:w="4022"/>
        <w:gridCol w:w="5367"/>
      </w:tblGrid>
      <w:tr w:rsidR="00612B36" w:rsidRPr="003D238B" w14:paraId="7D1A3E43" w14:textId="77777777" w:rsidTr="006A7FA7">
        <w:trPr>
          <w:trHeight w:val="615"/>
          <w:jc w:val="center"/>
        </w:trPr>
        <w:tc>
          <w:tcPr>
            <w:tcW w:w="1461" w:type="dxa"/>
          </w:tcPr>
          <w:p w14:paraId="1A028FE9" w14:textId="77777777" w:rsidR="00612B36" w:rsidRPr="003D238B" w:rsidRDefault="00612B36" w:rsidP="00612B36">
            <w:pPr>
              <w:ind w:right="1619"/>
              <w:jc w:val="both"/>
              <w:rPr>
                <w:rFonts w:ascii="Times New Roman" w:hAnsi="Times New Roman" w:cs="Times New Roman"/>
                <w:b/>
                <w:sz w:val="26"/>
                <w:szCs w:val="26"/>
              </w:rPr>
            </w:pPr>
          </w:p>
        </w:tc>
        <w:tc>
          <w:tcPr>
            <w:tcW w:w="3214" w:type="dxa"/>
          </w:tcPr>
          <w:p w14:paraId="6F579743" w14:textId="77777777" w:rsidR="00612B36" w:rsidRPr="003D238B" w:rsidRDefault="00612B36" w:rsidP="00612B36">
            <w:pPr>
              <w:jc w:val="center"/>
              <w:rPr>
                <w:rFonts w:ascii="Times New Roman" w:hAnsi="Times New Roman" w:cs="Times New Roman"/>
                <w:b/>
                <w:color w:val="4F81BD" w:themeColor="accent1"/>
                <w:sz w:val="26"/>
                <w:szCs w:val="26"/>
              </w:rPr>
            </w:pPr>
            <w:r w:rsidRPr="003D238B">
              <w:rPr>
                <w:rFonts w:ascii="Times New Roman" w:hAnsi="Times New Roman" w:cs="Times New Roman"/>
                <w:b/>
                <w:color w:val="4F81BD" w:themeColor="accent1"/>
                <w:sz w:val="26"/>
                <w:szCs w:val="26"/>
              </w:rPr>
              <w:t xml:space="preserve">Edifices </w:t>
            </w:r>
          </w:p>
          <w:p w14:paraId="0E52D955" w14:textId="77777777" w:rsidR="00612B36" w:rsidRPr="003D238B" w:rsidRDefault="00612B36" w:rsidP="00612B36">
            <w:pPr>
              <w:jc w:val="center"/>
              <w:rPr>
                <w:rFonts w:ascii="Times New Roman" w:hAnsi="Times New Roman" w:cs="Times New Roman"/>
                <w:b/>
                <w:sz w:val="26"/>
                <w:szCs w:val="26"/>
              </w:rPr>
            </w:pPr>
          </w:p>
        </w:tc>
        <w:tc>
          <w:tcPr>
            <w:tcW w:w="4022" w:type="dxa"/>
          </w:tcPr>
          <w:p w14:paraId="1B684C40" w14:textId="77777777" w:rsidR="00612B36" w:rsidRPr="003D238B" w:rsidRDefault="00612B36" w:rsidP="00612B36">
            <w:pPr>
              <w:jc w:val="center"/>
              <w:rPr>
                <w:rFonts w:ascii="Times New Roman" w:hAnsi="Times New Roman" w:cs="Times New Roman"/>
                <w:b/>
                <w:sz w:val="26"/>
                <w:szCs w:val="26"/>
              </w:rPr>
            </w:pPr>
            <w:r w:rsidRPr="003D238B">
              <w:rPr>
                <w:rFonts w:ascii="Times New Roman" w:hAnsi="Times New Roman" w:cs="Times New Roman"/>
                <w:b/>
                <w:color w:val="C0504D" w:themeColor="accent2"/>
                <w:sz w:val="26"/>
                <w:szCs w:val="26"/>
              </w:rPr>
              <w:t>Infrastructures</w:t>
            </w:r>
            <w:r w:rsidR="006E506A" w:rsidRPr="003D238B">
              <w:rPr>
                <w:rFonts w:ascii="Times New Roman" w:hAnsi="Times New Roman" w:cs="Times New Roman"/>
                <w:b/>
                <w:color w:val="C0504D" w:themeColor="accent2"/>
                <w:sz w:val="26"/>
                <w:szCs w:val="26"/>
              </w:rPr>
              <w:t xml:space="preserve"> et moyens</w:t>
            </w:r>
            <w:r w:rsidRPr="003D238B">
              <w:rPr>
                <w:rFonts w:ascii="Times New Roman" w:hAnsi="Times New Roman" w:cs="Times New Roman"/>
                <w:b/>
                <w:color w:val="C0504D" w:themeColor="accent2"/>
                <w:sz w:val="26"/>
                <w:szCs w:val="26"/>
              </w:rPr>
              <w:t xml:space="preserve"> de transports</w:t>
            </w:r>
          </w:p>
        </w:tc>
        <w:tc>
          <w:tcPr>
            <w:tcW w:w="5367" w:type="dxa"/>
          </w:tcPr>
          <w:p w14:paraId="0B41F9D6" w14:textId="77777777" w:rsidR="00612B36" w:rsidRPr="003D238B" w:rsidRDefault="00612B36" w:rsidP="00612B36">
            <w:pPr>
              <w:jc w:val="center"/>
              <w:rPr>
                <w:rFonts w:ascii="Times New Roman" w:hAnsi="Times New Roman" w:cs="Times New Roman"/>
                <w:b/>
                <w:sz w:val="26"/>
                <w:szCs w:val="26"/>
              </w:rPr>
            </w:pPr>
            <w:r w:rsidRPr="003D238B">
              <w:rPr>
                <w:rFonts w:ascii="Times New Roman" w:hAnsi="Times New Roman" w:cs="Times New Roman"/>
                <w:b/>
                <w:color w:val="FFC000"/>
                <w:sz w:val="26"/>
                <w:szCs w:val="26"/>
              </w:rPr>
              <w:t>Quartiers</w:t>
            </w:r>
          </w:p>
        </w:tc>
      </w:tr>
      <w:tr w:rsidR="00612B36" w:rsidRPr="003D238B" w14:paraId="3FB64924" w14:textId="77777777" w:rsidTr="006A7FA7">
        <w:trPr>
          <w:trHeight w:val="2148"/>
          <w:jc w:val="center"/>
        </w:trPr>
        <w:tc>
          <w:tcPr>
            <w:tcW w:w="1461" w:type="dxa"/>
          </w:tcPr>
          <w:p w14:paraId="72D38107" w14:textId="77777777" w:rsidR="00612B36" w:rsidRPr="003D238B" w:rsidRDefault="00612B36" w:rsidP="00317FD8">
            <w:pPr>
              <w:jc w:val="both"/>
              <w:rPr>
                <w:rFonts w:ascii="Times New Roman" w:hAnsi="Times New Roman" w:cs="Times New Roman"/>
                <w:b/>
                <w:sz w:val="26"/>
                <w:szCs w:val="26"/>
              </w:rPr>
            </w:pPr>
          </w:p>
          <w:p w14:paraId="3709F0F0" w14:textId="77777777" w:rsidR="00612B36" w:rsidRPr="003D238B" w:rsidRDefault="00612B36" w:rsidP="00317FD8">
            <w:pPr>
              <w:jc w:val="both"/>
              <w:rPr>
                <w:rFonts w:ascii="Times New Roman" w:hAnsi="Times New Roman" w:cs="Times New Roman"/>
                <w:b/>
                <w:sz w:val="26"/>
                <w:szCs w:val="26"/>
              </w:rPr>
            </w:pPr>
          </w:p>
          <w:p w14:paraId="136D09B9" w14:textId="77777777" w:rsidR="00612B36" w:rsidRPr="003D238B" w:rsidRDefault="00612B36" w:rsidP="00317FD8">
            <w:pPr>
              <w:jc w:val="both"/>
              <w:rPr>
                <w:rFonts w:ascii="Times New Roman" w:hAnsi="Times New Roman" w:cs="Times New Roman"/>
                <w:b/>
                <w:sz w:val="26"/>
                <w:szCs w:val="26"/>
              </w:rPr>
            </w:pPr>
            <w:r w:rsidRPr="003D238B">
              <w:rPr>
                <w:rFonts w:ascii="Times New Roman" w:hAnsi="Times New Roman" w:cs="Times New Roman"/>
                <w:b/>
                <w:sz w:val="26"/>
                <w:szCs w:val="26"/>
              </w:rPr>
              <w:t>1850-1870</w:t>
            </w:r>
          </w:p>
          <w:p w14:paraId="591AAC36" w14:textId="77777777" w:rsidR="00612B36" w:rsidRPr="003D238B" w:rsidRDefault="00612B36" w:rsidP="00317FD8">
            <w:pPr>
              <w:jc w:val="both"/>
              <w:rPr>
                <w:rFonts w:ascii="Times New Roman" w:hAnsi="Times New Roman" w:cs="Times New Roman"/>
                <w:b/>
                <w:sz w:val="26"/>
                <w:szCs w:val="26"/>
              </w:rPr>
            </w:pPr>
          </w:p>
          <w:p w14:paraId="6F4D81AF" w14:textId="77777777" w:rsidR="00612B36" w:rsidRPr="003D238B" w:rsidRDefault="00612B36" w:rsidP="00317FD8">
            <w:pPr>
              <w:jc w:val="both"/>
              <w:rPr>
                <w:rFonts w:ascii="Times New Roman" w:hAnsi="Times New Roman" w:cs="Times New Roman"/>
                <w:b/>
                <w:sz w:val="26"/>
                <w:szCs w:val="26"/>
              </w:rPr>
            </w:pPr>
          </w:p>
          <w:p w14:paraId="0B751043" w14:textId="77777777" w:rsidR="00612B36" w:rsidRPr="003D238B" w:rsidRDefault="00612B36" w:rsidP="00317FD8">
            <w:pPr>
              <w:jc w:val="both"/>
              <w:rPr>
                <w:rFonts w:ascii="Times New Roman" w:hAnsi="Times New Roman" w:cs="Times New Roman"/>
                <w:b/>
                <w:sz w:val="26"/>
                <w:szCs w:val="26"/>
              </w:rPr>
            </w:pPr>
          </w:p>
        </w:tc>
        <w:tc>
          <w:tcPr>
            <w:tcW w:w="3214" w:type="dxa"/>
          </w:tcPr>
          <w:p w14:paraId="24FD8D38" w14:textId="77777777" w:rsidR="00612B36" w:rsidRPr="003D238B" w:rsidRDefault="00612B36" w:rsidP="00317FD8">
            <w:pPr>
              <w:jc w:val="both"/>
              <w:rPr>
                <w:rFonts w:ascii="Times New Roman" w:hAnsi="Times New Roman" w:cs="Times New Roman"/>
                <w:b/>
                <w:sz w:val="26"/>
                <w:szCs w:val="26"/>
              </w:rPr>
            </w:pPr>
          </w:p>
          <w:p w14:paraId="2E1F5DA2" w14:textId="77777777" w:rsidR="00612B36" w:rsidRPr="003D238B" w:rsidRDefault="00612B36" w:rsidP="00317FD8">
            <w:pPr>
              <w:jc w:val="both"/>
              <w:rPr>
                <w:rFonts w:ascii="Times New Roman" w:hAnsi="Times New Roman" w:cs="Times New Roman"/>
                <w:b/>
                <w:color w:val="8DB3E2" w:themeColor="text2" w:themeTint="66"/>
                <w:sz w:val="26"/>
                <w:szCs w:val="26"/>
              </w:rPr>
            </w:pPr>
          </w:p>
          <w:p w14:paraId="0457E3DA" w14:textId="77777777" w:rsidR="00612B36" w:rsidRPr="003D238B" w:rsidRDefault="00612B36" w:rsidP="00317FD8">
            <w:pPr>
              <w:jc w:val="both"/>
              <w:rPr>
                <w:rFonts w:ascii="Times New Roman" w:hAnsi="Times New Roman" w:cs="Times New Roman"/>
                <w:b/>
                <w:color w:val="8DB3E2" w:themeColor="text2" w:themeTint="66"/>
                <w:sz w:val="26"/>
                <w:szCs w:val="26"/>
              </w:rPr>
            </w:pPr>
            <w:r w:rsidRPr="003D238B">
              <w:rPr>
                <w:rFonts w:ascii="Times New Roman" w:hAnsi="Times New Roman" w:cs="Times New Roman"/>
                <w:b/>
                <w:color w:val="8DB3E2" w:themeColor="text2" w:themeTint="66"/>
                <w:sz w:val="26"/>
                <w:szCs w:val="26"/>
              </w:rPr>
              <w:t>Bleu clair</w:t>
            </w:r>
          </w:p>
          <w:p w14:paraId="3ACCC710" w14:textId="77777777" w:rsidR="00612B36" w:rsidRPr="003D238B" w:rsidRDefault="00612B36" w:rsidP="00317FD8">
            <w:pPr>
              <w:jc w:val="both"/>
              <w:rPr>
                <w:rFonts w:ascii="Times New Roman" w:hAnsi="Times New Roman" w:cs="Times New Roman"/>
                <w:b/>
                <w:sz w:val="26"/>
                <w:szCs w:val="26"/>
              </w:rPr>
            </w:pPr>
          </w:p>
          <w:p w14:paraId="5CFD7260" w14:textId="77777777" w:rsidR="00612B36" w:rsidRPr="003D238B" w:rsidRDefault="00612B36" w:rsidP="00317FD8">
            <w:pPr>
              <w:jc w:val="both"/>
              <w:rPr>
                <w:rFonts w:ascii="Times New Roman" w:hAnsi="Times New Roman" w:cs="Times New Roman"/>
                <w:b/>
                <w:sz w:val="26"/>
                <w:szCs w:val="26"/>
              </w:rPr>
            </w:pPr>
          </w:p>
        </w:tc>
        <w:tc>
          <w:tcPr>
            <w:tcW w:w="4022" w:type="dxa"/>
          </w:tcPr>
          <w:p w14:paraId="0219A43F" w14:textId="77777777" w:rsidR="00612B36" w:rsidRPr="003D238B" w:rsidRDefault="00612B36" w:rsidP="00317FD8">
            <w:pPr>
              <w:jc w:val="both"/>
              <w:rPr>
                <w:rFonts w:ascii="Times New Roman" w:hAnsi="Times New Roman" w:cs="Times New Roman"/>
                <w:b/>
                <w:sz w:val="26"/>
                <w:szCs w:val="26"/>
              </w:rPr>
            </w:pPr>
          </w:p>
          <w:p w14:paraId="2CBEB06C" w14:textId="77777777" w:rsidR="00612B36" w:rsidRPr="003D238B" w:rsidRDefault="00612B36" w:rsidP="00317FD8">
            <w:pPr>
              <w:jc w:val="both"/>
              <w:rPr>
                <w:rFonts w:ascii="Times New Roman" w:hAnsi="Times New Roman" w:cs="Times New Roman"/>
                <w:b/>
                <w:sz w:val="26"/>
                <w:szCs w:val="26"/>
              </w:rPr>
            </w:pPr>
          </w:p>
          <w:p w14:paraId="2A82E72B" w14:textId="77777777" w:rsidR="00612B36" w:rsidRPr="003D238B" w:rsidRDefault="00F2635A" w:rsidP="00317FD8">
            <w:pPr>
              <w:jc w:val="both"/>
              <w:rPr>
                <w:rFonts w:ascii="Times New Roman" w:hAnsi="Times New Roman" w:cs="Times New Roman"/>
                <w:b/>
                <w:color w:val="C0504D" w:themeColor="accent2"/>
                <w:sz w:val="26"/>
                <w:szCs w:val="26"/>
              </w:rPr>
            </w:pPr>
            <w:r w:rsidRPr="003D238B">
              <w:rPr>
                <w:rFonts w:ascii="Times New Roman" w:hAnsi="Times New Roman" w:cs="Times New Roman"/>
                <w:b/>
                <w:color w:val="C0504D" w:themeColor="accent2"/>
                <w:sz w:val="26"/>
                <w:szCs w:val="26"/>
              </w:rPr>
              <w:t>Rouge clair</w:t>
            </w:r>
          </w:p>
        </w:tc>
        <w:tc>
          <w:tcPr>
            <w:tcW w:w="5367" w:type="dxa"/>
          </w:tcPr>
          <w:p w14:paraId="7AEB357C" w14:textId="77777777" w:rsidR="00612B36" w:rsidRPr="003D238B" w:rsidRDefault="00612B36" w:rsidP="00317FD8">
            <w:pPr>
              <w:jc w:val="both"/>
              <w:rPr>
                <w:rFonts w:ascii="Times New Roman" w:hAnsi="Times New Roman" w:cs="Times New Roman"/>
                <w:b/>
                <w:color w:val="FFC000"/>
                <w:sz w:val="26"/>
                <w:szCs w:val="26"/>
              </w:rPr>
            </w:pPr>
          </w:p>
          <w:p w14:paraId="2C6FC039" w14:textId="77777777" w:rsidR="00F2635A" w:rsidRPr="003D238B" w:rsidRDefault="00F2635A" w:rsidP="00317FD8">
            <w:pPr>
              <w:jc w:val="both"/>
              <w:rPr>
                <w:rFonts w:ascii="Times New Roman" w:hAnsi="Times New Roman" w:cs="Times New Roman"/>
                <w:b/>
                <w:color w:val="FFC000"/>
                <w:sz w:val="26"/>
                <w:szCs w:val="26"/>
              </w:rPr>
            </w:pPr>
          </w:p>
          <w:p w14:paraId="562E0D04" w14:textId="77777777" w:rsidR="00F2635A" w:rsidRPr="003D238B" w:rsidRDefault="00BF776A" w:rsidP="00317FD8">
            <w:pPr>
              <w:jc w:val="both"/>
              <w:rPr>
                <w:rFonts w:ascii="Times New Roman" w:hAnsi="Times New Roman" w:cs="Times New Roman"/>
                <w:b/>
                <w:color w:val="FFC000"/>
                <w:sz w:val="26"/>
                <w:szCs w:val="26"/>
              </w:rPr>
            </w:pPr>
            <w:r w:rsidRPr="003D238B">
              <w:rPr>
                <w:rFonts w:ascii="Times New Roman" w:hAnsi="Times New Roman" w:cs="Times New Roman"/>
                <w:b/>
                <w:color w:val="FFC000"/>
                <w:sz w:val="26"/>
                <w:szCs w:val="26"/>
              </w:rPr>
              <w:t xml:space="preserve">Orange </w:t>
            </w:r>
            <w:r w:rsidR="00F2635A" w:rsidRPr="003D238B">
              <w:rPr>
                <w:rFonts w:ascii="Times New Roman" w:hAnsi="Times New Roman" w:cs="Times New Roman"/>
                <w:b/>
                <w:color w:val="FFC000"/>
                <w:sz w:val="26"/>
                <w:szCs w:val="26"/>
              </w:rPr>
              <w:t>clair</w:t>
            </w:r>
          </w:p>
        </w:tc>
      </w:tr>
      <w:tr w:rsidR="00612B36" w:rsidRPr="003D238B" w14:paraId="4C570D32" w14:textId="77777777" w:rsidTr="006A7FA7">
        <w:trPr>
          <w:trHeight w:val="3367"/>
          <w:jc w:val="center"/>
        </w:trPr>
        <w:tc>
          <w:tcPr>
            <w:tcW w:w="1461" w:type="dxa"/>
          </w:tcPr>
          <w:p w14:paraId="4F20B920" w14:textId="77777777" w:rsidR="00612B36" w:rsidRPr="003D238B" w:rsidRDefault="00612B36" w:rsidP="00317FD8">
            <w:pPr>
              <w:jc w:val="both"/>
              <w:rPr>
                <w:rFonts w:ascii="Times New Roman" w:hAnsi="Times New Roman" w:cs="Times New Roman"/>
                <w:b/>
                <w:sz w:val="26"/>
                <w:szCs w:val="26"/>
              </w:rPr>
            </w:pPr>
          </w:p>
          <w:p w14:paraId="356AF2AB" w14:textId="77777777" w:rsidR="00612B36" w:rsidRPr="003D238B" w:rsidRDefault="00612B36" w:rsidP="00317FD8">
            <w:pPr>
              <w:jc w:val="both"/>
              <w:rPr>
                <w:rFonts w:ascii="Times New Roman" w:hAnsi="Times New Roman" w:cs="Times New Roman"/>
                <w:b/>
                <w:sz w:val="26"/>
                <w:szCs w:val="26"/>
              </w:rPr>
            </w:pPr>
          </w:p>
          <w:p w14:paraId="62EC4F21" w14:textId="77777777" w:rsidR="00612B36" w:rsidRPr="003D238B" w:rsidRDefault="00612B36" w:rsidP="00317FD8">
            <w:pPr>
              <w:jc w:val="both"/>
              <w:rPr>
                <w:rFonts w:ascii="Times New Roman" w:hAnsi="Times New Roman" w:cs="Times New Roman"/>
                <w:b/>
                <w:sz w:val="26"/>
                <w:szCs w:val="26"/>
              </w:rPr>
            </w:pPr>
          </w:p>
          <w:p w14:paraId="1EA489FE" w14:textId="77777777" w:rsidR="00612B36" w:rsidRPr="003D238B" w:rsidRDefault="00612B36" w:rsidP="00317FD8">
            <w:pPr>
              <w:jc w:val="both"/>
              <w:rPr>
                <w:rFonts w:ascii="Times New Roman" w:hAnsi="Times New Roman" w:cs="Times New Roman"/>
                <w:b/>
                <w:sz w:val="26"/>
                <w:szCs w:val="26"/>
              </w:rPr>
            </w:pPr>
          </w:p>
          <w:p w14:paraId="294EA96B" w14:textId="77777777" w:rsidR="00612B36" w:rsidRPr="003D238B" w:rsidRDefault="00612B36" w:rsidP="00317FD8">
            <w:pPr>
              <w:jc w:val="both"/>
              <w:rPr>
                <w:rFonts w:ascii="Times New Roman" w:hAnsi="Times New Roman" w:cs="Times New Roman"/>
                <w:b/>
                <w:sz w:val="26"/>
                <w:szCs w:val="26"/>
              </w:rPr>
            </w:pPr>
            <w:r w:rsidRPr="003D238B">
              <w:rPr>
                <w:rFonts w:ascii="Times New Roman" w:hAnsi="Times New Roman" w:cs="Times New Roman"/>
                <w:b/>
                <w:sz w:val="26"/>
                <w:szCs w:val="26"/>
              </w:rPr>
              <w:t>1870-1914</w:t>
            </w:r>
          </w:p>
          <w:p w14:paraId="49C64709" w14:textId="77777777" w:rsidR="00612B36" w:rsidRPr="003D238B" w:rsidRDefault="00612B36" w:rsidP="00317FD8">
            <w:pPr>
              <w:jc w:val="both"/>
              <w:rPr>
                <w:rFonts w:ascii="Times New Roman" w:hAnsi="Times New Roman" w:cs="Times New Roman"/>
                <w:b/>
                <w:sz w:val="26"/>
                <w:szCs w:val="26"/>
              </w:rPr>
            </w:pPr>
          </w:p>
          <w:p w14:paraId="56A003F4" w14:textId="77777777" w:rsidR="00612B36" w:rsidRPr="003D238B" w:rsidRDefault="00612B36" w:rsidP="00317FD8">
            <w:pPr>
              <w:jc w:val="both"/>
              <w:rPr>
                <w:rFonts w:ascii="Times New Roman" w:hAnsi="Times New Roman" w:cs="Times New Roman"/>
                <w:b/>
                <w:sz w:val="26"/>
                <w:szCs w:val="26"/>
              </w:rPr>
            </w:pPr>
          </w:p>
          <w:p w14:paraId="53C47FC1" w14:textId="77777777" w:rsidR="00612B36" w:rsidRPr="003D238B" w:rsidRDefault="00612B36" w:rsidP="00317FD8">
            <w:pPr>
              <w:jc w:val="both"/>
              <w:rPr>
                <w:rFonts w:ascii="Times New Roman" w:hAnsi="Times New Roman" w:cs="Times New Roman"/>
                <w:b/>
                <w:sz w:val="26"/>
                <w:szCs w:val="26"/>
              </w:rPr>
            </w:pPr>
          </w:p>
          <w:p w14:paraId="34660055" w14:textId="77777777" w:rsidR="00612B36" w:rsidRPr="003D238B" w:rsidRDefault="00612B36" w:rsidP="00317FD8">
            <w:pPr>
              <w:jc w:val="both"/>
              <w:rPr>
                <w:rFonts w:ascii="Times New Roman" w:hAnsi="Times New Roman" w:cs="Times New Roman"/>
                <w:b/>
                <w:sz w:val="26"/>
                <w:szCs w:val="26"/>
              </w:rPr>
            </w:pPr>
          </w:p>
          <w:p w14:paraId="482781F6" w14:textId="77777777" w:rsidR="00612B36" w:rsidRPr="003D238B" w:rsidRDefault="00612B36" w:rsidP="00317FD8">
            <w:pPr>
              <w:jc w:val="both"/>
              <w:rPr>
                <w:rFonts w:ascii="Times New Roman" w:hAnsi="Times New Roman" w:cs="Times New Roman"/>
                <w:b/>
                <w:sz w:val="26"/>
                <w:szCs w:val="26"/>
              </w:rPr>
            </w:pPr>
          </w:p>
        </w:tc>
        <w:tc>
          <w:tcPr>
            <w:tcW w:w="3214" w:type="dxa"/>
          </w:tcPr>
          <w:p w14:paraId="2EB1A657" w14:textId="77777777" w:rsidR="00612B36" w:rsidRPr="003D238B" w:rsidRDefault="00612B36" w:rsidP="00317FD8">
            <w:pPr>
              <w:jc w:val="both"/>
              <w:rPr>
                <w:rFonts w:ascii="Times New Roman" w:hAnsi="Times New Roman" w:cs="Times New Roman"/>
                <w:b/>
                <w:sz w:val="26"/>
                <w:szCs w:val="26"/>
              </w:rPr>
            </w:pPr>
          </w:p>
          <w:p w14:paraId="704727A0" w14:textId="77777777" w:rsidR="00612B36" w:rsidRPr="003D238B" w:rsidRDefault="00612B36" w:rsidP="00317FD8">
            <w:pPr>
              <w:jc w:val="both"/>
              <w:rPr>
                <w:rFonts w:ascii="Times New Roman" w:hAnsi="Times New Roman" w:cs="Times New Roman"/>
                <w:b/>
                <w:sz w:val="26"/>
                <w:szCs w:val="26"/>
              </w:rPr>
            </w:pPr>
          </w:p>
          <w:p w14:paraId="74C82506" w14:textId="77777777" w:rsidR="00612B36" w:rsidRPr="003D238B" w:rsidRDefault="00612B36" w:rsidP="00317FD8">
            <w:pPr>
              <w:jc w:val="both"/>
              <w:rPr>
                <w:rFonts w:ascii="Times New Roman" w:hAnsi="Times New Roman" w:cs="Times New Roman"/>
                <w:b/>
                <w:sz w:val="26"/>
                <w:szCs w:val="26"/>
              </w:rPr>
            </w:pPr>
          </w:p>
          <w:p w14:paraId="3D4159C8" w14:textId="77777777" w:rsidR="00612B36" w:rsidRPr="003D238B" w:rsidRDefault="00612B36" w:rsidP="00317FD8">
            <w:pPr>
              <w:jc w:val="both"/>
              <w:rPr>
                <w:rFonts w:ascii="Times New Roman" w:hAnsi="Times New Roman" w:cs="Times New Roman"/>
                <w:b/>
                <w:sz w:val="26"/>
                <w:szCs w:val="26"/>
              </w:rPr>
            </w:pPr>
          </w:p>
          <w:p w14:paraId="0F1E1837" w14:textId="77777777" w:rsidR="00612B36" w:rsidRPr="003D238B" w:rsidRDefault="00612B36" w:rsidP="00317FD8">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Bleu moyen</w:t>
            </w:r>
          </w:p>
          <w:p w14:paraId="10939F32" w14:textId="77777777" w:rsidR="00612B36" w:rsidRPr="003D238B" w:rsidRDefault="00612B36" w:rsidP="00317FD8">
            <w:pPr>
              <w:jc w:val="both"/>
              <w:rPr>
                <w:rFonts w:ascii="Times New Roman" w:hAnsi="Times New Roman" w:cs="Times New Roman"/>
                <w:b/>
                <w:sz w:val="26"/>
                <w:szCs w:val="26"/>
              </w:rPr>
            </w:pPr>
          </w:p>
          <w:p w14:paraId="0A4EF0E6" w14:textId="77777777" w:rsidR="00612B36" w:rsidRPr="003D238B" w:rsidRDefault="00612B36" w:rsidP="00317FD8">
            <w:pPr>
              <w:jc w:val="both"/>
              <w:rPr>
                <w:rFonts w:ascii="Times New Roman" w:hAnsi="Times New Roman" w:cs="Times New Roman"/>
                <w:b/>
                <w:sz w:val="26"/>
                <w:szCs w:val="26"/>
              </w:rPr>
            </w:pPr>
          </w:p>
          <w:p w14:paraId="117C4FB8" w14:textId="77777777" w:rsidR="00612B36" w:rsidRPr="003D238B" w:rsidRDefault="00612B36" w:rsidP="00317FD8">
            <w:pPr>
              <w:jc w:val="both"/>
              <w:rPr>
                <w:rFonts w:ascii="Times New Roman" w:hAnsi="Times New Roman" w:cs="Times New Roman"/>
                <w:b/>
                <w:sz w:val="26"/>
                <w:szCs w:val="26"/>
              </w:rPr>
            </w:pPr>
          </w:p>
          <w:p w14:paraId="690B071B" w14:textId="77777777" w:rsidR="00612B36" w:rsidRPr="003D238B" w:rsidRDefault="00612B36" w:rsidP="00317FD8">
            <w:pPr>
              <w:jc w:val="both"/>
              <w:rPr>
                <w:rFonts w:ascii="Times New Roman" w:hAnsi="Times New Roman" w:cs="Times New Roman"/>
                <w:b/>
                <w:sz w:val="26"/>
                <w:szCs w:val="26"/>
              </w:rPr>
            </w:pPr>
          </w:p>
          <w:p w14:paraId="671C78AA" w14:textId="77777777" w:rsidR="00612B36" w:rsidRPr="003D238B" w:rsidRDefault="00612B36" w:rsidP="00317FD8">
            <w:pPr>
              <w:jc w:val="both"/>
              <w:rPr>
                <w:rFonts w:ascii="Times New Roman" w:hAnsi="Times New Roman" w:cs="Times New Roman"/>
                <w:b/>
                <w:sz w:val="26"/>
                <w:szCs w:val="26"/>
              </w:rPr>
            </w:pPr>
          </w:p>
        </w:tc>
        <w:tc>
          <w:tcPr>
            <w:tcW w:w="4022" w:type="dxa"/>
          </w:tcPr>
          <w:p w14:paraId="4A4DF423" w14:textId="77777777" w:rsidR="00612B36" w:rsidRPr="003D238B" w:rsidRDefault="00612B36" w:rsidP="00317FD8">
            <w:pPr>
              <w:jc w:val="both"/>
              <w:rPr>
                <w:rFonts w:ascii="Times New Roman" w:hAnsi="Times New Roman" w:cs="Times New Roman"/>
                <w:b/>
                <w:sz w:val="26"/>
                <w:szCs w:val="26"/>
              </w:rPr>
            </w:pPr>
          </w:p>
          <w:p w14:paraId="2B9BCF83" w14:textId="77777777" w:rsidR="00F2635A" w:rsidRPr="003D238B" w:rsidRDefault="00F2635A" w:rsidP="00317FD8">
            <w:pPr>
              <w:jc w:val="both"/>
              <w:rPr>
                <w:rFonts w:ascii="Times New Roman" w:hAnsi="Times New Roman" w:cs="Times New Roman"/>
                <w:b/>
                <w:sz w:val="26"/>
                <w:szCs w:val="26"/>
              </w:rPr>
            </w:pPr>
          </w:p>
          <w:p w14:paraId="1374A48B" w14:textId="77777777" w:rsidR="00F2635A" w:rsidRPr="003D238B" w:rsidRDefault="00F2635A" w:rsidP="00317FD8">
            <w:pPr>
              <w:jc w:val="both"/>
              <w:rPr>
                <w:rFonts w:ascii="Times New Roman" w:hAnsi="Times New Roman" w:cs="Times New Roman"/>
                <w:b/>
                <w:sz w:val="26"/>
                <w:szCs w:val="26"/>
              </w:rPr>
            </w:pPr>
          </w:p>
          <w:p w14:paraId="7CD914B3" w14:textId="77777777" w:rsidR="00F2635A" w:rsidRPr="003D238B" w:rsidRDefault="00F2635A" w:rsidP="00317FD8">
            <w:pPr>
              <w:jc w:val="both"/>
              <w:rPr>
                <w:rFonts w:ascii="Times New Roman" w:hAnsi="Times New Roman" w:cs="Times New Roman"/>
                <w:b/>
                <w:sz w:val="26"/>
                <w:szCs w:val="26"/>
              </w:rPr>
            </w:pPr>
          </w:p>
          <w:p w14:paraId="2EFC1DAD" w14:textId="77777777" w:rsidR="00F2635A" w:rsidRPr="003D238B" w:rsidRDefault="00F2635A" w:rsidP="00317FD8">
            <w:pPr>
              <w:jc w:val="both"/>
              <w:rPr>
                <w:rFonts w:ascii="Times New Roman" w:hAnsi="Times New Roman" w:cs="Times New Roman"/>
                <w:b/>
                <w:color w:val="FF0000"/>
                <w:sz w:val="26"/>
                <w:szCs w:val="26"/>
              </w:rPr>
            </w:pPr>
            <w:r w:rsidRPr="003D238B">
              <w:rPr>
                <w:rFonts w:ascii="Times New Roman" w:hAnsi="Times New Roman" w:cs="Times New Roman"/>
                <w:b/>
                <w:color w:val="FF0000"/>
                <w:sz w:val="26"/>
                <w:szCs w:val="26"/>
              </w:rPr>
              <w:t>Rouge moyen</w:t>
            </w:r>
          </w:p>
        </w:tc>
        <w:tc>
          <w:tcPr>
            <w:tcW w:w="5367" w:type="dxa"/>
          </w:tcPr>
          <w:p w14:paraId="190B3910" w14:textId="77777777" w:rsidR="00612B36" w:rsidRPr="003D238B" w:rsidRDefault="00612B36" w:rsidP="00317FD8">
            <w:pPr>
              <w:jc w:val="both"/>
              <w:rPr>
                <w:rFonts w:ascii="Times New Roman" w:hAnsi="Times New Roman" w:cs="Times New Roman"/>
                <w:b/>
                <w:sz w:val="26"/>
                <w:szCs w:val="26"/>
              </w:rPr>
            </w:pPr>
          </w:p>
          <w:p w14:paraId="5E98CBAA" w14:textId="77777777" w:rsidR="00F2635A" w:rsidRPr="003D238B" w:rsidRDefault="00F2635A" w:rsidP="00317FD8">
            <w:pPr>
              <w:jc w:val="both"/>
              <w:rPr>
                <w:rFonts w:ascii="Times New Roman" w:hAnsi="Times New Roman" w:cs="Times New Roman"/>
                <w:b/>
                <w:sz w:val="26"/>
                <w:szCs w:val="26"/>
              </w:rPr>
            </w:pPr>
          </w:p>
          <w:p w14:paraId="26CA2315" w14:textId="77777777" w:rsidR="00F2635A" w:rsidRPr="003D238B" w:rsidRDefault="00F2635A" w:rsidP="00317FD8">
            <w:pPr>
              <w:jc w:val="both"/>
              <w:rPr>
                <w:rFonts w:ascii="Times New Roman" w:hAnsi="Times New Roman" w:cs="Times New Roman"/>
                <w:b/>
                <w:sz w:val="26"/>
                <w:szCs w:val="26"/>
              </w:rPr>
            </w:pPr>
          </w:p>
          <w:p w14:paraId="33B0ACCE" w14:textId="77777777" w:rsidR="00F2635A" w:rsidRPr="003D238B" w:rsidRDefault="00F2635A" w:rsidP="00317FD8">
            <w:pPr>
              <w:jc w:val="both"/>
              <w:rPr>
                <w:rFonts w:ascii="Times New Roman" w:hAnsi="Times New Roman" w:cs="Times New Roman"/>
                <w:b/>
                <w:sz w:val="26"/>
                <w:szCs w:val="26"/>
              </w:rPr>
            </w:pPr>
          </w:p>
          <w:p w14:paraId="1BE21BF3" w14:textId="77777777" w:rsidR="00F2635A" w:rsidRPr="003D238B" w:rsidRDefault="00BF776A" w:rsidP="00317FD8">
            <w:pPr>
              <w:jc w:val="both"/>
              <w:rPr>
                <w:rFonts w:ascii="Times New Roman" w:hAnsi="Times New Roman" w:cs="Times New Roman"/>
                <w:b/>
                <w:color w:val="00B050"/>
                <w:sz w:val="26"/>
                <w:szCs w:val="26"/>
              </w:rPr>
            </w:pPr>
            <w:r w:rsidRPr="003D238B">
              <w:rPr>
                <w:rFonts w:ascii="Times New Roman" w:hAnsi="Times New Roman" w:cs="Times New Roman"/>
                <w:b/>
                <w:color w:val="F79646" w:themeColor="accent6"/>
                <w:sz w:val="26"/>
                <w:szCs w:val="26"/>
              </w:rPr>
              <w:t xml:space="preserve">Orange </w:t>
            </w:r>
            <w:r w:rsidR="00F2635A" w:rsidRPr="003D238B">
              <w:rPr>
                <w:rFonts w:ascii="Times New Roman" w:hAnsi="Times New Roman" w:cs="Times New Roman"/>
                <w:b/>
                <w:color w:val="F79646" w:themeColor="accent6"/>
                <w:sz w:val="26"/>
                <w:szCs w:val="26"/>
              </w:rPr>
              <w:t>moyen</w:t>
            </w:r>
          </w:p>
        </w:tc>
      </w:tr>
      <w:tr w:rsidR="00612B36" w:rsidRPr="003D238B" w14:paraId="19A4E99B" w14:textId="77777777" w:rsidTr="006A7FA7">
        <w:trPr>
          <w:trHeight w:val="1650"/>
          <w:jc w:val="center"/>
        </w:trPr>
        <w:tc>
          <w:tcPr>
            <w:tcW w:w="1461" w:type="dxa"/>
          </w:tcPr>
          <w:p w14:paraId="42A221CA" w14:textId="77777777" w:rsidR="00612B36" w:rsidRPr="003D238B" w:rsidRDefault="00612B36" w:rsidP="00317FD8">
            <w:pPr>
              <w:jc w:val="both"/>
              <w:rPr>
                <w:rFonts w:ascii="Times New Roman" w:hAnsi="Times New Roman" w:cs="Times New Roman"/>
                <w:b/>
                <w:sz w:val="26"/>
                <w:szCs w:val="26"/>
              </w:rPr>
            </w:pPr>
          </w:p>
          <w:p w14:paraId="60F70810" w14:textId="77777777" w:rsidR="00612B36" w:rsidRPr="003D238B" w:rsidRDefault="00612B36" w:rsidP="00317FD8">
            <w:pPr>
              <w:jc w:val="both"/>
              <w:rPr>
                <w:rFonts w:ascii="Times New Roman" w:hAnsi="Times New Roman" w:cs="Times New Roman"/>
                <w:b/>
                <w:sz w:val="26"/>
                <w:szCs w:val="26"/>
              </w:rPr>
            </w:pPr>
          </w:p>
          <w:p w14:paraId="7FFD4B2A" w14:textId="77777777" w:rsidR="00612B36" w:rsidRPr="003D238B" w:rsidRDefault="00612B36" w:rsidP="00317FD8">
            <w:pPr>
              <w:jc w:val="both"/>
              <w:rPr>
                <w:rFonts w:ascii="Times New Roman" w:hAnsi="Times New Roman" w:cs="Times New Roman"/>
                <w:b/>
                <w:sz w:val="26"/>
                <w:szCs w:val="26"/>
              </w:rPr>
            </w:pPr>
          </w:p>
          <w:p w14:paraId="3339860A" w14:textId="77777777" w:rsidR="00612B36" w:rsidRPr="003D238B" w:rsidRDefault="00612B36" w:rsidP="00317FD8">
            <w:pPr>
              <w:jc w:val="both"/>
              <w:rPr>
                <w:rFonts w:ascii="Times New Roman" w:hAnsi="Times New Roman" w:cs="Times New Roman"/>
                <w:b/>
                <w:sz w:val="26"/>
                <w:szCs w:val="26"/>
              </w:rPr>
            </w:pPr>
            <w:r w:rsidRPr="003D238B">
              <w:rPr>
                <w:rFonts w:ascii="Times New Roman" w:hAnsi="Times New Roman" w:cs="Times New Roman"/>
                <w:b/>
                <w:sz w:val="26"/>
                <w:szCs w:val="26"/>
              </w:rPr>
              <w:t>1914-1940</w:t>
            </w:r>
          </w:p>
          <w:p w14:paraId="40D80A2B" w14:textId="77777777" w:rsidR="00612B36" w:rsidRPr="003D238B" w:rsidRDefault="00612B36" w:rsidP="00317FD8">
            <w:pPr>
              <w:jc w:val="both"/>
              <w:rPr>
                <w:rFonts w:ascii="Times New Roman" w:hAnsi="Times New Roman" w:cs="Times New Roman"/>
                <w:b/>
                <w:sz w:val="26"/>
                <w:szCs w:val="26"/>
              </w:rPr>
            </w:pPr>
          </w:p>
          <w:p w14:paraId="3B0AF9F9" w14:textId="77777777" w:rsidR="00612B36" w:rsidRPr="003D238B" w:rsidRDefault="00612B36" w:rsidP="00317FD8">
            <w:pPr>
              <w:jc w:val="both"/>
              <w:rPr>
                <w:rFonts w:ascii="Times New Roman" w:hAnsi="Times New Roman" w:cs="Times New Roman"/>
                <w:b/>
                <w:sz w:val="26"/>
                <w:szCs w:val="26"/>
              </w:rPr>
            </w:pPr>
          </w:p>
          <w:p w14:paraId="2F24A3F1" w14:textId="77777777" w:rsidR="00612B36" w:rsidRPr="003D238B" w:rsidRDefault="00612B36" w:rsidP="00317FD8">
            <w:pPr>
              <w:jc w:val="both"/>
              <w:rPr>
                <w:rFonts w:ascii="Times New Roman" w:hAnsi="Times New Roman" w:cs="Times New Roman"/>
                <w:b/>
                <w:sz w:val="26"/>
                <w:szCs w:val="26"/>
              </w:rPr>
            </w:pPr>
          </w:p>
        </w:tc>
        <w:tc>
          <w:tcPr>
            <w:tcW w:w="3214" w:type="dxa"/>
          </w:tcPr>
          <w:p w14:paraId="2BB23044" w14:textId="77777777" w:rsidR="00612B36" w:rsidRPr="003D238B" w:rsidRDefault="00612B36" w:rsidP="00317FD8">
            <w:pPr>
              <w:jc w:val="both"/>
              <w:rPr>
                <w:rFonts w:ascii="Times New Roman" w:hAnsi="Times New Roman" w:cs="Times New Roman"/>
                <w:b/>
                <w:sz w:val="26"/>
                <w:szCs w:val="26"/>
              </w:rPr>
            </w:pPr>
          </w:p>
          <w:p w14:paraId="6DF260C4" w14:textId="77777777" w:rsidR="00612B36" w:rsidRPr="003D238B" w:rsidRDefault="00612B36" w:rsidP="00317FD8">
            <w:pPr>
              <w:jc w:val="both"/>
              <w:rPr>
                <w:rFonts w:ascii="Times New Roman" w:hAnsi="Times New Roman" w:cs="Times New Roman"/>
                <w:b/>
                <w:sz w:val="26"/>
                <w:szCs w:val="26"/>
              </w:rPr>
            </w:pPr>
          </w:p>
          <w:p w14:paraId="067724A9" w14:textId="77777777" w:rsidR="00612B36" w:rsidRPr="003D238B" w:rsidRDefault="00612B36" w:rsidP="00317FD8">
            <w:pPr>
              <w:jc w:val="both"/>
              <w:rPr>
                <w:rFonts w:ascii="Times New Roman" w:hAnsi="Times New Roman" w:cs="Times New Roman"/>
                <w:b/>
                <w:sz w:val="26"/>
                <w:szCs w:val="26"/>
              </w:rPr>
            </w:pPr>
          </w:p>
          <w:p w14:paraId="23C618C6" w14:textId="77777777" w:rsidR="00612B36" w:rsidRPr="003D238B" w:rsidRDefault="00612B36" w:rsidP="00317FD8">
            <w:pPr>
              <w:jc w:val="both"/>
              <w:rPr>
                <w:rFonts w:ascii="Times New Roman" w:hAnsi="Times New Roman" w:cs="Times New Roman"/>
                <w:b/>
                <w:color w:val="17365D" w:themeColor="text2" w:themeShade="BF"/>
                <w:sz w:val="26"/>
                <w:szCs w:val="26"/>
              </w:rPr>
            </w:pPr>
            <w:r w:rsidRPr="003D238B">
              <w:rPr>
                <w:rFonts w:ascii="Times New Roman" w:hAnsi="Times New Roman" w:cs="Times New Roman"/>
                <w:b/>
                <w:color w:val="17365D" w:themeColor="text2" w:themeShade="BF"/>
                <w:sz w:val="26"/>
                <w:szCs w:val="26"/>
              </w:rPr>
              <w:t>Bleu foncé</w:t>
            </w:r>
          </w:p>
          <w:p w14:paraId="01B1324F" w14:textId="77777777" w:rsidR="00612B36" w:rsidRPr="003D238B" w:rsidRDefault="00612B36" w:rsidP="00317FD8">
            <w:pPr>
              <w:jc w:val="both"/>
              <w:rPr>
                <w:rFonts w:ascii="Times New Roman" w:hAnsi="Times New Roman" w:cs="Times New Roman"/>
                <w:b/>
                <w:color w:val="0F243E" w:themeColor="text2" w:themeShade="80"/>
                <w:sz w:val="26"/>
                <w:szCs w:val="26"/>
              </w:rPr>
            </w:pPr>
          </w:p>
          <w:p w14:paraId="05E3B407" w14:textId="77777777" w:rsidR="00B97C4C" w:rsidRPr="003D238B" w:rsidRDefault="00B97C4C" w:rsidP="00317FD8">
            <w:pPr>
              <w:jc w:val="both"/>
              <w:rPr>
                <w:rFonts w:ascii="Times New Roman" w:hAnsi="Times New Roman" w:cs="Times New Roman"/>
                <w:b/>
                <w:color w:val="0F243E" w:themeColor="text2" w:themeShade="80"/>
                <w:sz w:val="26"/>
                <w:szCs w:val="26"/>
              </w:rPr>
            </w:pPr>
          </w:p>
          <w:p w14:paraId="0B7E3449" w14:textId="77777777" w:rsidR="00B97C4C" w:rsidRPr="003D238B" w:rsidRDefault="00B97C4C" w:rsidP="00317FD8">
            <w:pPr>
              <w:jc w:val="both"/>
              <w:rPr>
                <w:rFonts w:ascii="Times New Roman" w:hAnsi="Times New Roman" w:cs="Times New Roman"/>
                <w:b/>
                <w:color w:val="0F243E" w:themeColor="text2" w:themeShade="80"/>
                <w:sz w:val="26"/>
                <w:szCs w:val="26"/>
              </w:rPr>
            </w:pPr>
          </w:p>
          <w:p w14:paraId="03A8806C" w14:textId="77777777" w:rsidR="00B97C4C" w:rsidRPr="003D238B" w:rsidRDefault="00B97C4C" w:rsidP="00317FD8">
            <w:pPr>
              <w:jc w:val="both"/>
              <w:rPr>
                <w:rFonts w:ascii="Times New Roman" w:hAnsi="Times New Roman" w:cs="Times New Roman"/>
                <w:b/>
                <w:color w:val="0F243E" w:themeColor="text2" w:themeShade="80"/>
                <w:sz w:val="26"/>
                <w:szCs w:val="26"/>
              </w:rPr>
            </w:pPr>
          </w:p>
          <w:p w14:paraId="72536462" w14:textId="77777777" w:rsidR="00612B36" w:rsidRPr="003D238B" w:rsidRDefault="00612B36" w:rsidP="00317FD8">
            <w:pPr>
              <w:jc w:val="both"/>
              <w:rPr>
                <w:rFonts w:ascii="Times New Roman" w:hAnsi="Times New Roman" w:cs="Times New Roman"/>
                <w:b/>
                <w:sz w:val="26"/>
                <w:szCs w:val="26"/>
              </w:rPr>
            </w:pPr>
          </w:p>
        </w:tc>
        <w:tc>
          <w:tcPr>
            <w:tcW w:w="4022" w:type="dxa"/>
          </w:tcPr>
          <w:p w14:paraId="043F02E6" w14:textId="77777777" w:rsidR="00612B36" w:rsidRPr="003D238B" w:rsidRDefault="00612B36" w:rsidP="00317FD8">
            <w:pPr>
              <w:jc w:val="both"/>
              <w:rPr>
                <w:rFonts w:ascii="Times New Roman" w:hAnsi="Times New Roman" w:cs="Times New Roman"/>
                <w:b/>
                <w:sz w:val="26"/>
                <w:szCs w:val="26"/>
              </w:rPr>
            </w:pPr>
          </w:p>
          <w:p w14:paraId="005EED20" w14:textId="77777777" w:rsidR="00F2635A" w:rsidRPr="003D238B" w:rsidRDefault="00F2635A" w:rsidP="00317FD8">
            <w:pPr>
              <w:jc w:val="both"/>
              <w:rPr>
                <w:rFonts w:ascii="Times New Roman" w:hAnsi="Times New Roman" w:cs="Times New Roman"/>
                <w:b/>
                <w:sz w:val="26"/>
                <w:szCs w:val="26"/>
              </w:rPr>
            </w:pPr>
          </w:p>
          <w:p w14:paraId="54BBA79C" w14:textId="77777777" w:rsidR="00F2635A" w:rsidRPr="003D238B" w:rsidRDefault="00F2635A" w:rsidP="00317FD8">
            <w:pPr>
              <w:jc w:val="both"/>
              <w:rPr>
                <w:rFonts w:ascii="Times New Roman" w:hAnsi="Times New Roman" w:cs="Times New Roman"/>
                <w:b/>
                <w:sz w:val="26"/>
                <w:szCs w:val="26"/>
              </w:rPr>
            </w:pPr>
          </w:p>
          <w:p w14:paraId="3E19F459" w14:textId="77777777" w:rsidR="00F2635A" w:rsidRPr="003D238B" w:rsidRDefault="00F2635A" w:rsidP="00317FD8">
            <w:pPr>
              <w:jc w:val="both"/>
              <w:rPr>
                <w:rFonts w:ascii="Times New Roman" w:hAnsi="Times New Roman" w:cs="Times New Roman"/>
                <w:b/>
                <w:color w:val="C00000"/>
                <w:sz w:val="26"/>
                <w:szCs w:val="26"/>
              </w:rPr>
            </w:pPr>
            <w:r w:rsidRPr="003D238B">
              <w:rPr>
                <w:rFonts w:ascii="Times New Roman" w:hAnsi="Times New Roman" w:cs="Times New Roman"/>
                <w:b/>
                <w:color w:val="C00000"/>
                <w:sz w:val="26"/>
                <w:szCs w:val="26"/>
              </w:rPr>
              <w:t>Rouge foncé</w:t>
            </w:r>
          </w:p>
        </w:tc>
        <w:tc>
          <w:tcPr>
            <w:tcW w:w="5367" w:type="dxa"/>
          </w:tcPr>
          <w:p w14:paraId="04BFD90C" w14:textId="77777777" w:rsidR="00612B36" w:rsidRPr="003D238B" w:rsidRDefault="00612B36" w:rsidP="00317FD8">
            <w:pPr>
              <w:jc w:val="both"/>
              <w:rPr>
                <w:rFonts w:ascii="Times New Roman" w:hAnsi="Times New Roman" w:cs="Times New Roman"/>
                <w:b/>
                <w:sz w:val="26"/>
                <w:szCs w:val="26"/>
              </w:rPr>
            </w:pPr>
          </w:p>
          <w:p w14:paraId="4EF64540" w14:textId="77777777" w:rsidR="00F2635A" w:rsidRPr="003D238B" w:rsidRDefault="00F2635A" w:rsidP="00317FD8">
            <w:pPr>
              <w:jc w:val="both"/>
              <w:rPr>
                <w:rFonts w:ascii="Times New Roman" w:hAnsi="Times New Roman" w:cs="Times New Roman"/>
                <w:b/>
                <w:sz w:val="26"/>
                <w:szCs w:val="26"/>
              </w:rPr>
            </w:pPr>
          </w:p>
          <w:p w14:paraId="58CB8250" w14:textId="77777777" w:rsidR="00F2635A" w:rsidRPr="003D238B" w:rsidRDefault="00F2635A" w:rsidP="00317FD8">
            <w:pPr>
              <w:jc w:val="both"/>
              <w:rPr>
                <w:rFonts w:ascii="Times New Roman" w:hAnsi="Times New Roman" w:cs="Times New Roman"/>
                <w:b/>
                <w:sz w:val="26"/>
                <w:szCs w:val="26"/>
              </w:rPr>
            </w:pPr>
          </w:p>
          <w:p w14:paraId="12531DA4" w14:textId="77777777" w:rsidR="00F2635A" w:rsidRPr="003D238B" w:rsidRDefault="00BF776A" w:rsidP="00317FD8">
            <w:pPr>
              <w:jc w:val="both"/>
              <w:rPr>
                <w:rFonts w:ascii="Times New Roman" w:hAnsi="Times New Roman" w:cs="Times New Roman"/>
                <w:b/>
                <w:color w:val="4F6228" w:themeColor="accent3" w:themeShade="80"/>
                <w:sz w:val="26"/>
                <w:szCs w:val="26"/>
              </w:rPr>
            </w:pPr>
            <w:r w:rsidRPr="003D238B">
              <w:rPr>
                <w:rFonts w:ascii="Times New Roman" w:hAnsi="Times New Roman" w:cs="Times New Roman"/>
                <w:b/>
                <w:color w:val="E36C0A" w:themeColor="accent6" w:themeShade="BF"/>
                <w:sz w:val="26"/>
                <w:szCs w:val="26"/>
              </w:rPr>
              <w:t xml:space="preserve">Orange </w:t>
            </w:r>
            <w:r w:rsidR="00F2635A" w:rsidRPr="003D238B">
              <w:rPr>
                <w:rFonts w:ascii="Times New Roman" w:hAnsi="Times New Roman" w:cs="Times New Roman"/>
                <w:b/>
                <w:color w:val="E36C0A" w:themeColor="accent6" w:themeShade="BF"/>
                <w:sz w:val="26"/>
                <w:szCs w:val="26"/>
              </w:rPr>
              <w:t>foncé</w:t>
            </w:r>
          </w:p>
        </w:tc>
      </w:tr>
    </w:tbl>
    <w:p w14:paraId="66A2AEA8" w14:textId="77777777" w:rsidR="006A7FA7" w:rsidRPr="003D238B" w:rsidRDefault="006A7FA7" w:rsidP="0094077B">
      <w:pPr>
        <w:spacing w:line="240" w:lineRule="auto"/>
        <w:ind w:firstLine="284"/>
        <w:jc w:val="both"/>
        <w:rPr>
          <w:rFonts w:ascii="Times New Roman" w:hAnsi="Times New Roman" w:cs="Times New Roman"/>
          <w:b/>
          <w:sz w:val="28"/>
          <w:szCs w:val="28"/>
        </w:rPr>
        <w:sectPr w:rsidR="006A7FA7" w:rsidRPr="003D238B" w:rsidSect="003D238B">
          <w:pgSz w:w="16838" w:h="11906" w:orient="landscape"/>
          <w:pgMar w:top="1417" w:right="1417" w:bottom="1417" w:left="1417" w:header="708" w:footer="708" w:gutter="0"/>
          <w:cols w:space="708"/>
          <w:docGrid w:linePitch="360"/>
        </w:sectPr>
      </w:pPr>
    </w:p>
    <w:p w14:paraId="0A134A96" w14:textId="77777777" w:rsidR="006E506A" w:rsidRPr="003D238B" w:rsidRDefault="006E506A" w:rsidP="006E506A">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lastRenderedPageBreak/>
        <w:t>Pistes de réponse :</w:t>
      </w:r>
    </w:p>
    <w:tbl>
      <w:tblPr>
        <w:tblStyle w:val="Grilledutableau"/>
        <w:tblW w:w="0" w:type="auto"/>
        <w:jc w:val="center"/>
        <w:tblLook w:val="04A0" w:firstRow="1" w:lastRow="0" w:firstColumn="1" w:lastColumn="0" w:noHBand="0" w:noVBand="1"/>
      </w:tblPr>
      <w:tblGrid>
        <w:gridCol w:w="1409"/>
        <w:gridCol w:w="3583"/>
        <w:gridCol w:w="4054"/>
        <w:gridCol w:w="4529"/>
      </w:tblGrid>
      <w:tr w:rsidR="002850D1" w:rsidRPr="003D238B" w14:paraId="18D9864B" w14:textId="77777777" w:rsidTr="002850D1">
        <w:trPr>
          <w:trHeight w:val="632"/>
          <w:jc w:val="center"/>
        </w:trPr>
        <w:tc>
          <w:tcPr>
            <w:tcW w:w="1409" w:type="dxa"/>
          </w:tcPr>
          <w:p w14:paraId="21211105" w14:textId="77777777" w:rsidR="006E506A" w:rsidRPr="003D238B" w:rsidRDefault="006E506A" w:rsidP="003C1C5F">
            <w:pPr>
              <w:ind w:right="1619"/>
              <w:jc w:val="both"/>
              <w:rPr>
                <w:rFonts w:ascii="Times New Roman" w:hAnsi="Times New Roman" w:cs="Times New Roman"/>
                <w:b/>
                <w:sz w:val="26"/>
                <w:szCs w:val="26"/>
              </w:rPr>
            </w:pPr>
          </w:p>
        </w:tc>
        <w:tc>
          <w:tcPr>
            <w:tcW w:w="3583" w:type="dxa"/>
          </w:tcPr>
          <w:p w14:paraId="0C96ACF5" w14:textId="77777777" w:rsidR="006E506A" w:rsidRPr="003D238B" w:rsidRDefault="006E506A" w:rsidP="003C1C5F">
            <w:pPr>
              <w:jc w:val="center"/>
              <w:rPr>
                <w:rFonts w:ascii="Times New Roman" w:hAnsi="Times New Roman" w:cs="Times New Roman"/>
                <w:b/>
                <w:color w:val="4F81BD" w:themeColor="accent1"/>
                <w:sz w:val="26"/>
                <w:szCs w:val="26"/>
              </w:rPr>
            </w:pPr>
            <w:r w:rsidRPr="003D238B">
              <w:rPr>
                <w:rFonts w:ascii="Times New Roman" w:hAnsi="Times New Roman" w:cs="Times New Roman"/>
                <w:b/>
                <w:color w:val="4F81BD" w:themeColor="accent1"/>
                <w:sz w:val="26"/>
                <w:szCs w:val="26"/>
              </w:rPr>
              <w:t xml:space="preserve">Edifices </w:t>
            </w:r>
          </w:p>
          <w:p w14:paraId="0B75F911" w14:textId="77777777" w:rsidR="006E506A" w:rsidRPr="003D238B" w:rsidRDefault="006E506A" w:rsidP="003C1C5F">
            <w:pPr>
              <w:jc w:val="center"/>
              <w:rPr>
                <w:rFonts w:ascii="Times New Roman" w:hAnsi="Times New Roman" w:cs="Times New Roman"/>
                <w:b/>
                <w:sz w:val="26"/>
                <w:szCs w:val="26"/>
              </w:rPr>
            </w:pPr>
          </w:p>
        </w:tc>
        <w:tc>
          <w:tcPr>
            <w:tcW w:w="4054" w:type="dxa"/>
          </w:tcPr>
          <w:p w14:paraId="47E0AE48" w14:textId="77777777" w:rsidR="006E506A" w:rsidRPr="003D238B" w:rsidRDefault="006E506A" w:rsidP="003C1C5F">
            <w:pPr>
              <w:jc w:val="center"/>
              <w:rPr>
                <w:rFonts w:ascii="Times New Roman" w:hAnsi="Times New Roman" w:cs="Times New Roman"/>
                <w:b/>
                <w:sz w:val="26"/>
                <w:szCs w:val="26"/>
              </w:rPr>
            </w:pPr>
            <w:r w:rsidRPr="003D238B">
              <w:rPr>
                <w:rFonts w:ascii="Times New Roman" w:hAnsi="Times New Roman" w:cs="Times New Roman"/>
                <w:b/>
                <w:color w:val="C0504D" w:themeColor="accent2"/>
                <w:sz w:val="26"/>
                <w:szCs w:val="26"/>
              </w:rPr>
              <w:t>Infrastructures et moyens de transports</w:t>
            </w:r>
          </w:p>
        </w:tc>
        <w:tc>
          <w:tcPr>
            <w:tcW w:w="4529" w:type="dxa"/>
          </w:tcPr>
          <w:p w14:paraId="118AE756" w14:textId="77777777" w:rsidR="006E506A" w:rsidRPr="003D238B" w:rsidRDefault="006E506A" w:rsidP="003C1C5F">
            <w:pPr>
              <w:jc w:val="center"/>
              <w:rPr>
                <w:rFonts w:ascii="Times New Roman" w:hAnsi="Times New Roman" w:cs="Times New Roman"/>
                <w:b/>
                <w:sz w:val="26"/>
                <w:szCs w:val="26"/>
              </w:rPr>
            </w:pPr>
            <w:r w:rsidRPr="003D238B">
              <w:rPr>
                <w:rFonts w:ascii="Times New Roman" w:hAnsi="Times New Roman" w:cs="Times New Roman"/>
                <w:b/>
                <w:color w:val="FFC000"/>
                <w:sz w:val="26"/>
                <w:szCs w:val="26"/>
              </w:rPr>
              <w:t>Quartiers</w:t>
            </w:r>
          </w:p>
        </w:tc>
      </w:tr>
      <w:tr w:rsidR="002850D1" w:rsidRPr="003D238B" w14:paraId="52200750" w14:textId="77777777" w:rsidTr="002850D1">
        <w:trPr>
          <w:trHeight w:val="2210"/>
          <w:jc w:val="center"/>
        </w:trPr>
        <w:tc>
          <w:tcPr>
            <w:tcW w:w="1409" w:type="dxa"/>
          </w:tcPr>
          <w:p w14:paraId="6C0199A0" w14:textId="77777777" w:rsidR="006E506A" w:rsidRPr="003D238B" w:rsidRDefault="006E506A" w:rsidP="003C1C5F">
            <w:pPr>
              <w:jc w:val="both"/>
              <w:rPr>
                <w:rFonts w:ascii="Times New Roman" w:hAnsi="Times New Roman" w:cs="Times New Roman"/>
                <w:b/>
                <w:sz w:val="26"/>
                <w:szCs w:val="26"/>
              </w:rPr>
            </w:pPr>
          </w:p>
          <w:p w14:paraId="146F79AD" w14:textId="77777777" w:rsidR="006E506A" w:rsidRPr="003D238B" w:rsidRDefault="006E506A" w:rsidP="003C1C5F">
            <w:pPr>
              <w:jc w:val="both"/>
              <w:rPr>
                <w:rFonts w:ascii="Times New Roman" w:hAnsi="Times New Roman" w:cs="Times New Roman"/>
                <w:b/>
                <w:sz w:val="26"/>
                <w:szCs w:val="26"/>
              </w:rPr>
            </w:pPr>
          </w:p>
          <w:p w14:paraId="139BA0B7" w14:textId="77777777" w:rsidR="006E506A" w:rsidRPr="003D238B" w:rsidRDefault="006E506A" w:rsidP="003C1C5F">
            <w:pPr>
              <w:jc w:val="both"/>
              <w:rPr>
                <w:rFonts w:ascii="Times New Roman" w:hAnsi="Times New Roman" w:cs="Times New Roman"/>
                <w:b/>
                <w:sz w:val="26"/>
                <w:szCs w:val="26"/>
              </w:rPr>
            </w:pPr>
            <w:r w:rsidRPr="003D238B">
              <w:rPr>
                <w:rFonts w:ascii="Times New Roman" w:hAnsi="Times New Roman" w:cs="Times New Roman"/>
                <w:b/>
                <w:sz w:val="26"/>
                <w:szCs w:val="26"/>
              </w:rPr>
              <w:t>1850-1870</w:t>
            </w:r>
          </w:p>
          <w:p w14:paraId="54714F2A" w14:textId="77777777" w:rsidR="006E506A" w:rsidRPr="003D238B" w:rsidRDefault="006E506A" w:rsidP="003C1C5F">
            <w:pPr>
              <w:jc w:val="both"/>
              <w:rPr>
                <w:rFonts w:ascii="Times New Roman" w:hAnsi="Times New Roman" w:cs="Times New Roman"/>
                <w:b/>
                <w:sz w:val="26"/>
                <w:szCs w:val="26"/>
              </w:rPr>
            </w:pPr>
          </w:p>
          <w:p w14:paraId="19F6F16D" w14:textId="77777777" w:rsidR="006E506A" w:rsidRPr="003D238B" w:rsidRDefault="006E506A" w:rsidP="003C1C5F">
            <w:pPr>
              <w:jc w:val="both"/>
              <w:rPr>
                <w:rFonts w:ascii="Times New Roman" w:hAnsi="Times New Roman" w:cs="Times New Roman"/>
                <w:b/>
                <w:sz w:val="26"/>
                <w:szCs w:val="26"/>
              </w:rPr>
            </w:pPr>
          </w:p>
          <w:p w14:paraId="31989D0B" w14:textId="77777777" w:rsidR="006E506A" w:rsidRPr="003D238B" w:rsidRDefault="006E506A" w:rsidP="003C1C5F">
            <w:pPr>
              <w:jc w:val="both"/>
              <w:rPr>
                <w:rFonts w:ascii="Times New Roman" w:hAnsi="Times New Roman" w:cs="Times New Roman"/>
                <w:b/>
                <w:sz w:val="26"/>
                <w:szCs w:val="26"/>
              </w:rPr>
            </w:pPr>
          </w:p>
        </w:tc>
        <w:tc>
          <w:tcPr>
            <w:tcW w:w="3583" w:type="dxa"/>
          </w:tcPr>
          <w:p w14:paraId="46CD7C8C" w14:textId="77777777" w:rsidR="006E506A" w:rsidRPr="003D238B" w:rsidRDefault="006E506A" w:rsidP="003C1C5F">
            <w:pPr>
              <w:jc w:val="both"/>
              <w:rPr>
                <w:rFonts w:ascii="Times New Roman" w:hAnsi="Times New Roman" w:cs="Times New Roman"/>
                <w:b/>
                <w:color w:val="8DB3E2" w:themeColor="text2" w:themeTint="66"/>
                <w:sz w:val="26"/>
                <w:szCs w:val="26"/>
              </w:rPr>
            </w:pPr>
            <w:r w:rsidRPr="003D238B">
              <w:rPr>
                <w:rFonts w:ascii="Times New Roman" w:hAnsi="Times New Roman" w:cs="Times New Roman"/>
                <w:b/>
                <w:color w:val="8DB3E2" w:themeColor="text2" w:themeTint="66"/>
                <w:sz w:val="26"/>
                <w:szCs w:val="26"/>
              </w:rPr>
              <w:t>Hôtel de ville</w:t>
            </w:r>
          </w:p>
          <w:p w14:paraId="542FE09F" w14:textId="77777777" w:rsidR="006E506A" w:rsidRPr="003D238B" w:rsidRDefault="006E506A" w:rsidP="003C1C5F">
            <w:pPr>
              <w:jc w:val="both"/>
              <w:rPr>
                <w:rFonts w:ascii="Times New Roman" w:hAnsi="Times New Roman" w:cs="Times New Roman"/>
                <w:b/>
                <w:color w:val="8DB3E2" w:themeColor="text2" w:themeTint="66"/>
                <w:sz w:val="26"/>
                <w:szCs w:val="26"/>
              </w:rPr>
            </w:pPr>
            <w:r w:rsidRPr="003D238B">
              <w:rPr>
                <w:rFonts w:ascii="Times New Roman" w:hAnsi="Times New Roman" w:cs="Times New Roman"/>
                <w:b/>
                <w:color w:val="8DB3E2" w:themeColor="text2" w:themeTint="66"/>
                <w:sz w:val="26"/>
                <w:szCs w:val="26"/>
              </w:rPr>
              <w:t>Collège S</w:t>
            </w:r>
            <w:r w:rsidR="00FD573E" w:rsidRPr="003D238B">
              <w:rPr>
                <w:rFonts w:ascii="Times New Roman" w:hAnsi="Times New Roman" w:cs="Times New Roman"/>
                <w:b/>
                <w:color w:val="8DB3E2" w:themeColor="text2" w:themeTint="66"/>
                <w:sz w:val="26"/>
                <w:szCs w:val="26"/>
              </w:rPr>
              <w:t>aint</w:t>
            </w:r>
            <w:r w:rsidRPr="003D238B">
              <w:rPr>
                <w:rFonts w:ascii="Times New Roman" w:hAnsi="Times New Roman" w:cs="Times New Roman"/>
                <w:b/>
                <w:color w:val="8DB3E2" w:themeColor="text2" w:themeTint="66"/>
                <w:sz w:val="26"/>
                <w:szCs w:val="26"/>
              </w:rPr>
              <w:t xml:space="preserve"> Michel</w:t>
            </w:r>
          </w:p>
          <w:p w14:paraId="4BC924D4" w14:textId="77777777" w:rsidR="006E506A" w:rsidRPr="003D238B" w:rsidRDefault="00FD573E" w:rsidP="003C1C5F">
            <w:pPr>
              <w:jc w:val="both"/>
              <w:rPr>
                <w:rFonts w:ascii="Times New Roman" w:hAnsi="Times New Roman" w:cs="Times New Roman"/>
                <w:b/>
                <w:color w:val="8DB3E2" w:themeColor="text2" w:themeTint="66"/>
                <w:sz w:val="26"/>
                <w:szCs w:val="26"/>
              </w:rPr>
            </w:pPr>
            <w:r w:rsidRPr="003D238B">
              <w:rPr>
                <w:rFonts w:ascii="Times New Roman" w:hAnsi="Times New Roman" w:cs="Times New Roman"/>
                <w:b/>
                <w:color w:val="8DB3E2" w:themeColor="text2" w:themeTint="66"/>
                <w:sz w:val="26"/>
                <w:szCs w:val="26"/>
              </w:rPr>
              <w:t>Cathédrale</w:t>
            </w:r>
          </w:p>
          <w:p w14:paraId="7E96B686" w14:textId="77777777" w:rsidR="006E506A" w:rsidRPr="003D238B" w:rsidRDefault="006E506A" w:rsidP="003C1C5F">
            <w:pPr>
              <w:jc w:val="both"/>
              <w:rPr>
                <w:rFonts w:ascii="Times New Roman" w:hAnsi="Times New Roman" w:cs="Times New Roman"/>
                <w:b/>
                <w:color w:val="8DB3E2" w:themeColor="text2" w:themeTint="66"/>
                <w:sz w:val="26"/>
                <w:szCs w:val="26"/>
              </w:rPr>
            </w:pPr>
            <w:r w:rsidRPr="003D238B">
              <w:rPr>
                <w:rFonts w:ascii="Times New Roman" w:hAnsi="Times New Roman" w:cs="Times New Roman"/>
                <w:b/>
                <w:color w:val="8DB3E2" w:themeColor="text2" w:themeTint="66"/>
                <w:sz w:val="26"/>
                <w:szCs w:val="26"/>
              </w:rPr>
              <w:t>Eglises, couvents</w:t>
            </w:r>
          </w:p>
        </w:tc>
        <w:tc>
          <w:tcPr>
            <w:tcW w:w="4054" w:type="dxa"/>
          </w:tcPr>
          <w:p w14:paraId="76E526E4" w14:textId="77777777" w:rsidR="006E506A" w:rsidRPr="003D238B" w:rsidRDefault="006E506A" w:rsidP="003C1C5F">
            <w:pPr>
              <w:jc w:val="both"/>
              <w:rPr>
                <w:rFonts w:ascii="Times New Roman" w:hAnsi="Times New Roman" w:cs="Times New Roman"/>
                <w:b/>
                <w:color w:val="C0504D" w:themeColor="accent2"/>
                <w:sz w:val="26"/>
                <w:szCs w:val="26"/>
              </w:rPr>
            </w:pPr>
            <w:r w:rsidRPr="003D238B">
              <w:rPr>
                <w:rFonts w:ascii="Times New Roman" w:hAnsi="Times New Roman" w:cs="Times New Roman"/>
                <w:b/>
                <w:color w:val="C0504D" w:themeColor="accent2"/>
                <w:sz w:val="26"/>
                <w:szCs w:val="26"/>
              </w:rPr>
              <w:t>Déplacement à pied</w:t>
            </w:r>
          </w:p>
          <w:p w14:paraId="5011EE8A" w14:textId="77777777" w:rsidR="006E506A" w:rsidRPr="003D238B" w:rsidRDefault="006E506A" w:rsidP="003C1C5F">
            <w:pPr>
              <w:jc w:val="both"/>
              <w:rPr>
                <w:rFonts w:ascii="Times New Roman" w:hAnsi="Times New Roman" w:cs="Times New Roman"/>
                <w:b/>
                <w:color w:val="C0504D" w:themeColor="accent2"/>
                <w:sz w:val="26"/>
                <w:szCs w:val="26"/>
              </w:rPr>
            </w:pPr>
            <w:r w:rsidRPr="003D238B">
              <w:rPr>
                <w:rFonts w:ascii="Times New Roman" w:hAnsi="Times New Roman" w:cs="Times New Roman"/>
                <w:b/>
                <w:color w:val="C0504D" w:themeColor="accent2"/>
                <w:sz w:val="26"/>
                <w:szCs w:val="26"/>
              </w:rPr>
              <w:t>Charrette tirée par le cheval</w:t>
            </w:r>
          </w:p>
          <w:p w14:paraId="5AF90BC2" w14:textId="77777777" w:rsidR="006E506A" w:rsidRPr="003D238B" w:rsidRDefault="006E506A" w:rsidP="003C1C5F">
            <w:pPr>
              <w:jc w:val="both"/>
              <w:rPr>
                <w:rFonts w:ascii="Times New Roman" w:hAnsi="Times New Roman" w:cs="Times New Roman"/>
                <w:b/>
                <w:color w:val="C0504D" w:themeColor="accent2"/>
                <w:sz w:val="26"/>
                <w:szCs w:val="26"/>
              </w:rPr>
            </w:pPr>
            <w:r w:rsidRPr="003D238B">
              <w:rPr>
                <w:rFonts w:ascii="Times New Roman" w:hAnsi="Times New Roman" w:cs="Times New Roman"/>
                <w:b/>
                <w:color w:val="C0504D" w:themeColor="accent2"/>
                <w:sz w:val="26"/>
                <w:szCs w:val="26"/>
              </w:rPr>
              <w:t xml:space="preserve">Train </w:t>
            </w:r>
          </w:p>
          <w:p w14:paraId="1F44F356" w14:textId="77777777" w:rsidR="006E506A" w:rsidRPr="003D238B" w:rsidRDefault="006E506A" w:rsidP="003C1C5F">
            <w:pPr>
              <w:jc w:val="both"/>
              <w:rPr>
                <w:rFonts w:ascii="Times New Roman" w:hAnsi="Times New Roman" w:cs="Times New Roman"/>
                <w:b/>
                <w:color w:val="C0504D" w:themeColor="accent2"/>
                <w:sz w:val="26"/>
                <w:szCs w:val="26"/>
              </w:rPr>
            </w:pPr>
            <w:r w:rsidRPr="003D238B">
              <w:rPr>
                <w:rFonts w:ascii="Times New Roman" w:hAnsi="Times New Roman" w:cs="Times New Roman"/>
                <w:b/>
                <w:color w:val="C0504D" w:themeColor="accent2"/>
                <w:sz w:val="26"/>
                <w:szCs w:val="26"/>
              </w:rPr>
              <w:t>Viaduc de Grandfey</w:t>
            </w:r>
          </w:p>
          <w:p w14:paraId="3337E643" w14:textId="77777777" w:rsidR="006E506A" w:rsidRPr="003D238B" w:rsidRDefault="006E506A" w:rsidP="003C1C5F">
            <w:pPr>
              <w:jc w:val="both"/>
              <w:rPr>
                <w:rFonts w:ascii="Times New Roman" w:hAnsi="Times New Roman" w:cs="Times New Roman"/>
                <w:b/>
                <w:color w:val="C0504D" w:themeColor="accent2"/>
                <w:sz w:val="26"/>
                <w:szCs w:val="26"/>
              </w:rPr>
            </w:pPr>
          </w:p>
        </w:tc>
        <w:tc>
          <w:tcPr>
            <w:tcW w:w="4529" w:type="dxa"/>
          </w:tcPr>
          <w:p w14:paraId="02895EC7" w14:textId="77777777" w:rsidR="006E506A" w:rsidRPr="003D238B" w:rsidRDefault="006E506A" w:rsidP="003C1C5F">
            <w:pPr>
              <w:jc w:val="both"/>
              <w:rPr>
                <w:rFonts w:ascii="Times New Roman" w:hAnsi="Times New Roman" w:cs="Times New Roman"/>
                <w:b/>
                <w:color w:val="FFC000"/>
                <w:sz w:val="26"/>
                <w:szCs w:val="26"/>
              </w:rPr>
            </w:pPr>
            <w:r w:rsidRPr="003D238B">
              <w:rPr>
                <w:rFonts w:ascii="Times New Roman" w:hAnsi="Times New Roman" w:cs="Times New Roman"/>
                <w:b/>
                <w:color w:val="FFC000"/>
                <w:sz w:val="26"/>
                <w:szCs w:val="26"/>
              </w:rPr>
              <w:t>Ville dans les remparts</w:t>
            </w:r>
          </w:p>
          <w:p w14:paraId="6B05A1E0" w14:textId="77777777" w:rsidR="006E506A" w:rsidRPr="003D238B" w:rsidRDefault="006E506A" w:rsidP="003C1C5F">
            <w:pPr>
              <w:jc w:val="both"/>
              <w:rPr>
                <w:rFonts w:ascii="Times New Roman" w:hAnsi="Times New Roman" w:cs="Times New Roman"/>
                <w:b/>
                <w:color w:val="FFC000"/>
                <w:sz w:val="26"/>
                <w:szCs w:val="26"/>
              </w:rPr>
            </w:pPr>
            <w:r w:rsidRPr="003D238B">
              <w:rPr>
                <w:rFonts w:ascii="Times New Roman" w:hAnsi="Times New Roman" w:cs="Times New Roman"/>
                <w:b/>
                <w:color w:val="FFC000"/>
                <w:sz w:val="26"/>
                <w:szCs w:val="26"/>
              </w:rPr>
              <w:t>(</w:t>
            </w:r>
            <w:r w:rsidR="002850D1" w:rsidRPr="003D238B">
              <w:rPr>
                <w:rFonts w:ascii="Times New Roman" w:hAnsi="Times New Roman" w:cs="Times New Roman"/>
                <w:b/>
                <w:color w:val="FFC000"/>
                <w:sz w:val="26"/>
                <w:szCs w:val="26"/>
              </w:rPr>
              <w:t>Éventuellement</w:t>
            </w:r>
            <w:r w:rsidRPr="003D238B">
              <w:rPr>
                <w:rFonts w:ascii="Times New Roman" w:hAnsi="Times New Roman" w:cs="Times New Roman"/>
                <w:b/>
                <w:color w:val="FFC000"/>
                <w:sz w:val="26"/>
                <w:szCs w:val="26"/>
              </w:rPr>
              <w:t> : la campagne comme lieu d’habitat)</w:t>
            </w:r>
          </w:p>
        </w:tc>
      </w:tr>
      <w:tr w:rsidR="002850D1" w:rsidRPr="003D238B" w14:paraId="14F762AD" w14:textId="77777777" w:rsidTr="002850D1">
        <w:trPr>
          <w:trHeight w:val="2300"/>
          <w:jc w:val="center"/>
        </w:trPr>
        <w:tc>
          <w:tcPr>
            <w:tcW w:w="1409" w:type="dxa"/>
          </w:tcPr>
          <w:p w14:paraId="31C55910" w14:textId="77777777" w:rsidR="006E506A" w:rsidRPr="003D238B" w:rsidRDefault="006E506A" w:rsidP="003C1C5F">
            <w:pPr>
              <w:jc w:val="both"/>
              <w:rPr>
                <w:rFonts w:ascii="Times New Roman" w:hAnsi="Times New Roman" w:cs="Times New Roman"/>
                <w:b/>
                <w:sz w:val="26"/>
                <w:szCs w:val="26"/>
              </w:rPr>
            </w:pPr>
          </w:p>
          <w:p w14:paraId="7AF67BD9" w14:textId="77777777" w:rsidR="006E506A" w:rsidRPr="003D238B" w:rsidRDefault="006E506A" w:rsidP="003C1C5F">
            <w:pPr>
              <w:jc w:val="both"/>
              <w:rPr>
                <w:rFonts w:ascii="Times New Roman" w:hAnsi="Times New Roman" w:cs="Times New Roman"/>
                <w:b/>
                <w:sz w:val="26"/>
                <w:szCs w:val="26"/>
              </w:rPr>
            </w:pPr>
          </w:p>
          <w:p w14:paraId="5CFA2725" w14:textId="77777777" w:rsidR="006E506A" w:rsidRPr="003D238B" w:rsidRDefault="006E506A" w:rsidP="003C1C5F">
            <w:pPr>
              <w:jc w:val="both"/>
              <w:rPr>
                <w:rFonts w:ascii="Times New Roman" w:hAnsi="Times New Roman" w:cs="Times New Roman"/>
                <w:b/>
                <w:sz w:val="26"/>
                <w:szCs w:val="26"/>
              </w:rPr>
            </w:pPr>
          </w:p>
          <w:p w14:paraId="03BCA544" w14:textId="77777777" w:rsidR="006E506A" w:rsidRPr="003D238B" w:rsidRDefault="006E506A" w:rsidP="003C1C5F">
            <w:pPr>
              <w:jc w:val="both"/>
              <w:rPr>
                <w:rFonts w:ascii="Times New Roman" w:hAnsi="Times New Roman" w:cs="Times New Roman"/>
                <w:b/>
                <w:sz w:val="26"/>
                <w:szCs w:val="26"/>
              </w:rPr>
            </w:pPr>
          </w:p>
          <w:p w14:paraId="771CC79D" w14:textId="77777777" w:rsidR="006E506A" w:rsidRPr="003D238B" w:rsidRDefault="006E506A" w:rsidP="003C1C5F">
            <w:pPr>
              <w:jc w:val="both"/>
              <w:rPr>
                <w:rFonts w:ascii="Times New Roman" w:hAnsi="Times New Roman" w:cs="Times New Roman"/>
                <w:b/>
                <w:sz w:val="26"/>
                <w:szCs w:val="26"/>
              </w:rPr>
            </w:pPr>
            <w:r w:rsidRPr="003D238B">
              <w:rPr>
                <w:rFonts w:ascii="Times New Roman" w:hAnsi="Times New Roman" w:cs="Times New Roman"/>
                <w:b/>
                <w:sz w:val="26"/>
                <w:szCs w:val="26"/>
              </w:rPr>
              <w:t>1870-1914</w:t>
            </w:r>
          </w:p>
          <w:p w14:paraId="2622CECB" w14:textId="77777777" w:rsidR="006E506A" w:rsidRPr="003D238B" w:rsidRDefault="006E506A" w:rsidP="003C1C5F">
            <w:pPr>
              <w:jc w:val="both"/>
              <w:rPr>
                <w:rFonts w:ascii="Times New Roman" w:hAnsi="Times New Roman" w:cs="Times New Roman"/>
                <w:b/>
                <w:sz w:val="26"/>
                <w:szCs w:val="26"/>
              </w:rPr>
            </w:pPr>
          </w:p>
          <w:p w14:paraId="206405DC" w14:textId="77777777" w:rsidR="006E506A" w:rsidRPr="003D238B" w:rsidRDefault="006E506A" w:rsidP="003C1C5F">
            <w:pPr>
              <w:jc w:val="both"/>
              <w:rPr>
                <w:rFonts w:ascii="Times New Roman" w:hAnsi="Times New Roman" w:cs="Times New Roman"/>
                <w:b/>
                <w:sz w:val="26"/>
                <w:szCs w:val="26"/>
              </w:rPr>
            </w:pPr>
          </w:p>
          <w:p w14:paraId="384180AB" w14:textId="77777777" w:rsidR="006E506A" w:rsidRPr="003D238B" w:rsidRDefault="006E506A" w:rsidP="003C1C5F">
            <w:pPr>
              <w:jc w:val="both"/>
              <w:rPr>
                <w:rFonts w:ascii="Times New Roman" w:hAnsi="Times New Roman" w:cs="Times New Roman"/>
                <w:b/>
                <w:sz w:val="26"/>
                <w:szCs w:val="26"/>
              </w:rPr>
            </w:pPr>
          </w:p>
        </w:tc>
        <w:tc>
          <w:tcPr>
            <w:tcW w:w="3583" w:type="dxa"/>
          </w:tcPr>
          <w:p w14:paraId="43F1FF5B" w14:textId="77777777" w:rsidR="006E506A" w:rsidRPr="003D238B" w:rsidRDefault="006E506A" w:rsidP="006E506A">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Couvents</w:t>
            </w:r>
          </w:p>
          <w:p w14:paraId="35DE1ABA" w14:textId="77777777" w:rsidR="006E506A" w:rsidRPr="003D238B" w:rsidRDefault="006E506A" w:rsidP="006E506A">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Chapelle de la Lorette</w:t>
            </w:r>
          </w:p>
          <w:p w14:paraId="24B43527" w14:textId="77777777" w:rsidR="006E506A" w:rsidRPr="003D238B" w:rsidRDefault="006E506A" w:rsidP="006E506A">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Barrage de la Maigrauge</w:t>
            </w:r>
          </w:p>
          <w:p w14:paraId="3067DC01" w14:textId="77777777" w:rsidR="006E506A" w:rsidRPr="003D238B" w:rsidRDefault="006E506A" w:rsidP="006E506A">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Banque Cantonale</w:t>
            </w:r>
          </w:p>
          <w:p w14:paraId="1B6FED1B" w14:textId="77777777" w:rsidR="002850D1" w:rsidRPr="003D238B" w:rsidRDefault="002850D1" w:rsidP="006E506A">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Université</w:t>
            </w:r>
          </w:p>
          <w:p w14:paraId="2FE7D703" w14:textId="77777777" w:rsidR="002850D1" w:rsidRPr="003D238B" w:rsidRDefault="002850D1" w:rsidP="006E506A">
            <w:pPr>
              <w:jc w:val="both"/>
              <w:rPr>
                <w:rFonts w:ascii="Times New Roman" w:hAnsi="Times New Roman" w:cs="Times New Roman"/>
                <w:b/>
                <w:color w:val="548DD4" w:themeColor="text2" w:themeTint="99"/>
                <w:sz w:val="26"/>
                <w:szCs w:val="26"/>
              </w:rPr>
            </w:pPr>
            <w:r w:rsidRPr="003D238B">
              <w:rPr>
                <w:rFonts w:ascii="Times New Roman" w:hAnsi="Times New Roman" w:cs="Times New Roman"/>
                <w:b/>
                <w:color w:val="548DD4" w:themeColor="text2" w:themeTint="99"/>
                <w:sz w:val="26"/>
                <w:szCs w:val="26"/>
              </w:rPr>
              <w:t>(Eventuellement : brasserie, chocolaterie, usines)</w:t>
            </w:r>
          </w:p>
        </w:tc>
        <w:tc>
          <w:tcPr>
            <w:tcW w:w="4054" w:type="dxa"/>
          </w:tcPr>
          <w:p w14:paraId="6C305C63" w14:textId="77777777" w:rsidR="006E506A" w:rsidRPr="003D238B" w:rsidRDefault="006E506A" w:rsidP="003C1C5F">
            <w:pPr>
              <w:jc w:val="both"/>
              <w:rPr>
                <w:rFonts w:ascii="Times New Roman" w:hAnsi="Times New Roman" w:cs="Times New Roman"/>
                <w:b/>
                <w:color w:val="FF0000"/>
                <w:sz w:val="26"/>
                <w:szCs w:val="26"/>
              </w:rPr>
            </w:pPr>
            <w:r w:rsidRPr="003D238B">
              <w:rPr>
                <w:rFonts w:ascii="Times New Roman" w:hAnsi="Times New Roman" w:cs="Times New Roman"/>
                <w:b/>
                <w:color w:val="FF0000"/>
                <w:sz w:val="26"/>
                <w:szCs w:val="26"/>
              </w:rPr>
              <w:t>Ligne ferroviaire, gare, train</w:t>
            </w:r>
          </w:p>
          <w:p w14:paraId="16553B0D" w14:textId="77777777" w:rsidR="006E506A" w:rsidRPr="003D238B" w:rsidRDefault="006E506A" w:rsidP="003C1C5F">
            <w:pPr>
              <w:jc w:val="both"/>
              <w:rPr>
                <w:rFonts w:ascii="Times New Roman" w:hAnsi="Times New Roman" w:cs="Times New Roman"/>
                <w:b/>
                <w:color w:val="FF0000"/>
                <w:sz w:val="26"/>
                <w:szCs w:val="26"/>
              </w:rPr>
            </w:pPr>
            <w:r w:rsidRPr="003D238B">
              <w:rPr>
                <w:rFonts w:ascii="Times New Roman" w:hAnsi="Times New Roman" w:cs="Times New Roman"/>
                <w:b/>
                <w:color w:val="FF0000"/>
                <w:sz w:val="26"/>
                <w:szCs w:val="26"/>
              </w:rPr>
              <w:t>Funiculaire</w:t>
            </w:r>
          </w:p>
          <w:p w14:paraId="5EC72994" w14:textId="77777777" w:rsidR="006E506A" w:rsidRPr="003D238B" w:rsidRDefault="006E506A" w:rsidP="003C1C5F">
            <w:pPr>
              <w:jc w:val="both"/>
              <w:rPr>
                <w:rFonts w:ascii="Times New Roman" w:hAnsi="Times New Roman" w:cs="Times New Roman"/>
                <w:b/>
                <w:color w:val="FF0000"/>
                <w:sz w:val="26"/>
                <w:szCs w:val="26"/>
              </w:rPr>
            </w:pPr>
            <w:r w:rsidRPr="003D238B">
              <w:rPr>
                <w:rFonts w:ascii="Times New Roman" w:hAnsi="Times New Roman" w:cs="Times New Roman"/>
                <w:b/>
                <w:color w:val="FF0000"/>
                <w:sz w:val="26"/>
                <w:szCs w:val="26"/>
              </w:rPr>
              <w:t>Tramways</w:t>
            </w:r>
          </w:p>
          <w:p w14:paraId="1992F406" w14:textId="77777777" w:rsidR="002850D1" w:rsidRPr="003D238B" w:rsidRDefault="002850D1" w:rsidP="003C1C5F">
            <w:pPr>
              <w:jc w:val="both"/>
              <w:rPr>
                <w:rFonts w:ascii="Times New Roman" w:hAnsi="Times New Roman" w:cs="Times New Roman"/>
                <w:b/>
                <w:color w:val="FF0000"/>
                <w:sz w:val="26"/>
                <w:szCs w:val="26"/>
              </w:rPr>
            </w:pPr>
            <w:r w:rsidRPr="003D238B">
              <w:rPr>
                <w:rFonts w:ascii="Times New Roman" w:hAnsi="Times New Roman" w:cs="Times New Roman"/>
                <w:b/>
                <w:color w:val="FF0000"/>
                <w:sz w:val="26"/>
                <w:szCs w:val="26"/>
              </w:rPr>
              <w:t>Ponts</w:t>
            </w:r>
          </w:p>
          <w:p w14:paraId="35A85B2E" w14:textId="77777777" w:rsidR="002850D1" w:rsidRPr="003D238B" w:rsidRDefault="002850D1" w:rsidP="003C1C5F">
            <w:pPr>
              <w:jc w:val="both"/>
              <w:rPr>
                <w:rFonts w:ascii="Times New Roman" w:hAnsi="Times New Roman" w:cs="Times New Roman"/>
                <w:b/>
                <w:color w:val="FF0000"/>
                <w:sz w:val="26"/>
                <w:szCs w:val="26"/>
              </w:rPr>
            </w:pPr>
            <w:r w:rsidRPr="003D238B">
              <w:rPr>
                <w:rFonts w:ascii="Times New Roman" w:hAnsi="Times New Roman" w:cs="Times New Roman"/>
                <w:b/>
                <w:color w:val="FF0000"/>
                <w:sz w:val="26"/>
                <w:szCs w:val="26"/>
              </w:rPr>
              <w:t>Boulevards</w:t>
            </w:r>
          </w:p>
        </w:tc>
        <w:tc>
          <w:tcPr>
            <w:tcW w:w="4529" w:type="dxa"/>
          </w:tcPr>
          <w:p w14:paraId="16BEB4C0" w14:textId="77777777" w:rsidR="006E506A" w:rsidRPr="003D238B" w:rsidRDefault="002850D1" w:rsidP="003C1C5F">
            <w:pPr>
              <w:jc w:val="both"/>
              <w:rPr>
                <w:rFonts w:ascii="Times New Roman" w:hAnsi="Times New Roman" w:cs="Times New Roman"/>
                <w:b/>
                <w:color w:val="F79646" w:themeColor="accent6"/>
                <w:sz w:val="26"/>
                <w:szCs w:val="26"/>
              </w:rPr>
            </w:pPr>
            <w:r w:rsidRPr="003D238B">
              <w:rPr>
                <w:rFonts w:ascii="Times New Roman" w:hAnsi="Times New Roman" w:cs="Times New Roman"/>
                <w:b/>
                <w:color w:val="F79646" w:themeColor="accent6"/>
                <w:sz w:val="26"/>
                <w:szCs w:val="26"/>
              </w:rPr>
              <w:t>Neuveville (quartier populaire)</w:t>
            </w:r>
          </w:p>
          <w:p w14:paraId="2D28F6B4" w14:textId="77777777" w:rsidR="006E506A" w:rsidRPr="003D238B" w:rsidRDefault="00FD573E" w:rsidP="003C1C5F">
            <w:pPr>
              <w:jc w:val="both"/>
              <w:rPr>
                <w:rFonts w:ascii="Times New Roman" w:hAnsi="Times New Roman" w:cs="Times New Roman"/>
                <w:b/>
                <w:color w:val="F79646" w:themeColor="accent6"/>
                <w:sz w:val="26"/>
                <w:szCs w:val="26"/>
              </w:rPr>
            </w:pPr>
            <w:r w:rsidRPr="003D238B">
              <w:rPr>
                <w:rFonts w:ascii="Times New Roman" w:hAnsi="Times New Roman" w:cs="Times New Roman"/>
                <w:b/>
                <w:color w:val="F79646" w:themeColor="accent6"/>
                <w:sz w:val="26"/>
                <w:szCs w:val="26"/>
              </w:rPr>
              <w:t>Quartier</w:t>
            </w:r>
            <w:r w:rsidR="006E506A" w:rsidRPr="003D238B">
              <w:rPr>
                <w:rFonts w:ascii="Times New Roman" w:hAnsi="Times New Roman" w:cs="Times New Roman"/>
                <w:b/>
                <w:color w:val="F79646" w:themeColor="accent6"/>
                <w:sz w:val="26"/>
                <w:szCs w:val="26"/>
              </w:rPr>
              <w:t xml:space="preserve"> d’usines (Pérolles)</w:t>
            </w:r>
          </w:p>
          <w:p w14:paraId="178D1FC6" w14:textId="77777777" w:rsidR="002850D1" w:rsidRPr="003D238B" w:rsidRDefault="002850D1" w:rsidP="003C1C5F">
            <w:pPr>
              <w:jc w:val="both"/>
              <w:rPr>
                <w:rFonts w:ascii="Times New Roman" w:hAnsi="Times New Roman" w:cs="Times New Roman"/>
                <w:b/>
                <w:color w:val="F79646" w:themeColor="accent6"/>
                <w:sz w:val="26"/>
                <w:szCs w:val="26"/>
              </w:rPr>
            </w:pPr>
            <w:r w:rsidRPr="003D238B">
              <w:rPr>
                <w:rFonts w:ascii="Times New Roman" w:hAnsi="Times New Roman" w:cs="Times New Roman"/>
                <w:b/>
                <w:color w:val="F79646" w:themeColor="accent6"/>
                <w:sz w:val="26"/>
                <w:szCs w:val="26"/>
              </w:rPr>
              <w:t>Quartier ouvrier (Champs des Cibles)</w:t>
            </w:r>
          </w:p>
          <w:p w14:paraId="1C08B43E" w14:textId="77777777" w:rsidR="002850D1" w:rsidRPr="003D238B" w:rsidRDefault="002850D1" w:rsidP="003C1C5F">
            <w:pPr>
              <w:jc w:val="both"/>
              <w:rPr>
                <w:rFonts w:ascii="Times New Roman" w:hAnsi="Times New Roman" w:cs="Times New Roman"/>
                <w:b/>
                <w:color w:val="00B050"/>
                <w:sz w:val="26"/>
                <w:szCs w:val="26"/>
              </w:rPr>
            </w:pPr>
            <w:r w:rsidRPr="003D238B">
              <w:rPr>
                <w:rFonts w:ascii="Times New Roman" w:hAnsi="Times New Roman" w:cs="Times New Roman"/>
                <w:b/>
                <w:color w:val="F79646" w:themeColor="accent6"/>
                <w:sz w:val="26"/>
                <w:szCs w:val="26"/>
              </w:rPr>
              <w:t>Qua</w:t>
            </w:r>
            <w:r w:rsidR="00FD573E" w:rsidRPr="003D238B">
              <w:rPr>
                <w:rFonts w:ascii="Times New Roman" w:hAnsi="Times New Roman" w:cs="Times New Roman"/>
                <w:b/>
                <w:color w:val="F79646" w:themeColor="accent6"/>
                <w:sz w:val="26"/>
                <w:szCs w:val="26"/>
              </w:rPr>
              <w:t>rtiers d’habitations bourgeois</w:t>
            </w:r>
            <w:r w:rsidRPr="003D238B">
              <w:rPr>
                <w:rFonts w:ascii="Times New Roman" w:hAnsi="Times New Roman" w:cs="Times New Roman"/>
                <w:b/>
                <w:color w:val="F79646" w:themeColor="accent6"/>
                <w:sz w:val="26"/>
                <w:szCs w:val="26"/>
              </w:rPr>
              <w:t xml:space="preserve"> (Boulevard de Pérolles)</w:t>
            </w:r>
          </w:p>
        </w:tc>
      </w:tr>
      <w:tr w:rsidR="002850D1" w:rsidRPr="003D238B" w14:paraId="59BACBFC" w14:textId="77777777" w:rsidTr="002850D1">
        <w:trPr>
          <w:trHeight w:val="2696"/>
          <w:jc w:val="center"/>
        </w:trPr>
        <w:tc>
          <w:tcPr>
            <w:tcW w:w="1409" w:type="dxa"/>
          </w:tcPr>
          <w:p w14:paraId="71914A81" w14:textId="77777777" w:rsidR="006E506A" w:rsidRPr="003D238B" w:rsidRDefault="006E506A" w:rsidP="003C1C5F">
            <w:pPr>
              <w:jc w:val="both"/>
              <w:rPr>
                <w:rFonts w:ascii="Times New Roman" w:hAnsi="Times New Roman" w:cs="Times New Roman"/>
                <w:b/>
                <w:sz w:val="26"/>
                <w:szCs w:val="26"/>
              </w:rPr>
            </w:pPr>
          </w:p>
          <w:p w14:paraId="6DE437E3" w14:textId="77777777" w:rsidR="006E506A" w:rsidRPr="003D238B" w:rsidRDefault="006E506A" w:rsidP="003C1C5F">
            <w:pPr>
              <w:jc w:val="both"/>
              <w:rPr>
                <w:rFonts w:ascii="Times New Roman" w:hAnsi="Times New Roman" w:cs="Times New Roman"/>
                <w:b/>
                <w:sz w:val="26"/>
                <w:szCs w:val="26"/>
              </w:rPr>
            </w:pPr>
          </w:p>
          <w:p w14:paraId="6740F793" w14:textId="77777777" w:rsidR="006E506A" w:rsidRPr="003D238B" w:rsidRDefault="006E506A" w:rsidP="003C1C5F">
            <w:pPr>
              <w:jc w:val="both"/>
              <w:rPr>
                <w:rFonts w:ascii="Times New Roman" w:hAnsi="Times New Roman" w:cs="Times New Roman"/>
                <w:b/>
                <w:sz w:val="26"/>
                <w:szCs w:val="26"/>
              </w:rPr>
            </w:pPr>
          </w:p>
          <w:p w14:paraId="4266A2D6" w14:textId="77777777" w:rsidR="002850D1" w:rsidRPr="003D238B" w:rsidRDefault="002850D1" w:rsidP="003C1C5F">
            <w:pPr>
              <w:jc w:val="both"/>
              <w:rPr>
                <w:rFonts w:ascii="Times New Roman" w:hAnsi="Times New Roman" w:cs="Times New Roman"/>
                <w:b/>
                <w:sz w:val="26"/>
                <w:szCs w:val="26"/>
              </w:rPr>
            </w:pPr>
          </w:p>
          <w:p w14:paraId="7681BCD0" w14:textId="77777777" w:rsidR="006E506A" w:rsidRPr="003D238B" w:rsidRDefault="006E506A" w:rsidP="003C1C5F">
            <w:pPr>
              <w:jc w:val="both"/>
              <w:rPr>
                <w:rFonts w:ascii="Times New Roman" w:hAnsi="Times New Roman" w:cs="Times New Roman"/>
                <w:b/>
                <w:sz w:val="26"/>
                <w:szCs w:val="26"/>
              </w:rPr>
            </w:pPr>
            <w:r w:rsidRPr="003D238B">
              <w:rPr>
                <w:rFonts w:ascii="Times New Roman" w:hAnsi="Times New Roman" w:cs="Times New Roman"/>
                <w:b/>
                <w:sz w:val="26"/>
                <w:szCs w:val="26"/>
              </w:rPr>
              <w:t>1914-1940</w:t>
            </w:r>
          </w:p>
          <w:p w14:paraId="6A3565EE" w14:textId="77777777" w:rsidR="006E506A" w:rsidRPr="003D238B" w:rsidRDefault="006E506A" w:rsidP="003C1C5F">
            <w:pPr>
              <w:jc w:val="both"/>
              <w:rPr>
                <w:rFonts w:ascii="Times New Roman" w:hAnsi="Times New Roman" w:cs="Times New Roman"/>
                <w:b/>
                <w:sz w:val="26"/>
                <w:szCs w:val="26"/>
              </w:rPr>
            </w:pPr>
          </w:p>
          <w:p w14:paraId="1D944ABB" w14:textId="77777777" w:rsidR="006E506A" w:rsidRPr="003D238B" w:rsidRDefault="006E506A" w:rsidP="003C1C5F">
            <w:pPr>
              <w:jc w:val="both"/>
              <w:rPr>
                <w:rFonts w:ascii="Times New Roman" w:hAnsi="Times New Roman" w:cs="Times New Roman"/>
                <w:b/>
                <w:sz w:val="26"/>
                <w:szCs w:val="26"/>
              </w:rPr>
            </w:pPr>
          </w:p>
          <w:p w14:paraId="5D03B7A8" w14:textId="77777777" w:rsidR="002850D1" w:rsidRPr="003D238B" w:rsidRDefault="002850D1" w:rsidP="003C1C5F">
            <w:pPr>
              <w:jc w:val="both"/>
              <w:rPr>
                <w:rFonts w:ascii="Times New Roman" w:hAnsi="Times New Roman" w:cs="Times New Roman"/>
                <w:b/>
                <w:sz w:val="26"/>
                <w:szCs w:val="26"/>
              </w:rPr>
            </w:pPr>
          </w:p>
          <w:p w14:paraId="72A98C0F" w14:textId="77777777" w:rsidR="006E506A" w:rsidRPr="003D238B" w:rsidRDefault="006E506A" w:rsidP="003C1C5F">
            <w:pPr>
              <w:jc w:val="both"/>
              <w:rPr>
                <w:rFonts w:ascii="Times New Roman" w:hAnsi="Times New Roman" w:cs="Times New Roman"/>
                <w:b/>
                <w:sz w:val="26"/>
                <w:szCs w:val="26"/>
              </w:rPr>
            </w:pPr>
          </w:p>
        </w:tc>
        <w:tc>
          <w:tcPr>
            <w:tcW w:w="3583" w:type="dxa"/>
          </w:tcPr>
          <w:p w14:paraId="6D6F0818" w14:textId="77777777" w:rsidR="006E506A" w:rsidRPr="003D238B" w:rsidRDefault="002850D1" w:rsidP="002850D1">
            <w:pPr>
              <w:jc w:val="both"/>
              <w:rPr>
                <w:rFonts w:ascii="Times New Roman" w:hAnsi="Times New Roman" w:cs="Times New Roman"/>
                <w:b/>
                <w:color w:val="17365D" w:themeColor="text2" w:themeShade="BF"/>
                <w:sz w:val="26"/>
                <w:szCs w:val="26"/>
              </w:rPr>
            </w:pPr>
            <w:r w:rsidRPr="003D238B">
              <w:rPr>
                <w:rFonts w:ascii="Times New Roman" w:hAnsi="Times New Roman" w:cs="Times New Roman"/>
                <w:b/>
                <w:color w:val="17365D" w:themeColor="text2" w:themeShade="BF"/>
                <w:sz w:val="26"/>
                <w:szCs w:val="26"/>
              </w:rPr>
              <w:t>Université</w:t>
            </w:r>
          </w:p>
          <w:p w14:paraId="5796693E" w14:textId="77777777" w:rsidR="002850D1" w:rsidRPr="003D238B" w:rsidRDefault="002850D1" w:rsidP="002850D1">
            <w:pPr>
              <w:jc w:val="both"/>
              <w:rPr>
                <w:rFonts w:ascii="Times New Roman" w:hAnsi="Times New Roman" w:cs="Times New Roman"/>
                <w:b/>
                <w:color w:val="17365D" w:themeColor="text2" w:themeShade="BF"/>
                <w:sz w:val="26"/>
                <w:szCs w:val="26"/>
              </w:rPr>
            </w:pPr>
            <w:r w:rsidRPr="003D238B">
              <w:rPr>
                <w:rFonts w:ascii="Times New Roman" w:hAnsi="Times New Roman" w:cs="Times New Roman"/>
                <w:b/>
                <w:color w:val="17365D" w:themeColor="text2" w:themeShade="BF"/>
                <w:sz w:val="26"/>
                <w:szCs w:val="26"/>
              </w:rPr>
              <w:t>Bains de la Motta</w:t>
            </w:r>
          </w:p>
          <w:p w14:paraId="40505859" w14:textId="77777777" w:rsidR="002850D1" w:rsidRPr="003D238B" w:rsidRDefault="002850D1" w:rsidP="002850D1">
            <w:pPr>
              <w:jc w:val="both"/>
              <w:rPr>
                <w:rFonts w:ascii="Times New Roman" w:hAnsi="Times New Roman" w:cs="Times New Roman"/>
                <w:b/>
                <w:color w:val="17365D" w:themeColor="text2" w:themeShade="BF"/>
                <w:sz w:val="26"/>
                <w:szCs w:val="26"/>
              </w:rPr>
            </w:pPr>
            <w:r w:rsidRPr="003D238B">
              <w:rPr>
                <w:rFonts w:ascii="Times New Roman" w:hAnsi="Times New Roman" w:cs="Times New Roman"/>
                <w:b/>
                <w:color w:val="17365D" w:themeColor="text2" w:themeShade="BF"/>
                <w:sz w:val="26"/>
                <w:szCs w:val="26"/>
              </w:rPr>
              <w:t>Stade de foot</w:t>
            </w:r>
          </w:p>
        </w:tc>
        <w:tc>
          <w:tcPr>
            <w:tcW w:w="4054" w:type="dxa"/>
          </w:tcPr>
          <w:p w14:paraId="655A2C97" w14:textId="77777777" w:rsidR="006E506A" w:rsidRPr="003D238B" w:rsidRDefault="002850D1" w:rsidP="003C1C5F">
            <w:pPr>
              <w:jc w:val="both"/>
              <w:rPr>
                <w:rFonts w:ascii="Times New Roman" w:hAnsi="Times New Roman" w:cs="Times New Roman"/>
                <w:b/>
                <w:color w:val="C00000"/>
                <w:sz w:val="26"/>
                <w:szCs w:val="26"/>
              </w:rPr>
            </w:pPr>
            <w:r w:rsidRPr="003D238B">
              <w:rPr>
                <w:rFonts w:ascii="Times New Roman" w:hAnsi="Times New Roman" w:cs="Times New Roman"/>
                <w:b/>
                <w:color w:val="C00000"/>
                <w:sz w:val="26"/>
                <w:szCs w:val="26"/>
              </w:rPr>
              <w:t>Train</w:t>
            </w:r>
          </w:p>
          <w:p w14:paraId="4F6D8A06" w14:textId="77777777" w:rsidR="002850D1" w:rsidRPr="003D238B" w:rsidRDefault="002850D1" w:rsidP="003C1C5F">
            <w:pPr>
              <w:jc w:val="both"/>
              <w:rPr>
                <w:rFonts w:ascii="Times New Roman" w:hAnsi="Times New Roman" w:cs="Times New Roman"/>
                <w:b/>
                <w:color w:val="C00000"/>
                <w:sz w:val="26"/>
                <w:szCs w:val="26"/>
              </w:rPr>
            </w:pPr>
            <w:r w:rsidRPr="003D238B">
              <w:rPr>
                <w:rFonts w:ascii="Times New Roman" w:hAnsi="Times New Roman" w:cs="Times New Roman"/>
                <w:b/>
                <w:color w:val="C00000"/>
                <w:sz w:val="26"/>
                <w:szCs w:val="26"/>
              </w:rPr>
              <w:t>Gare</w:t>
            </w:r>
          </w:p>
          <w:p w14:paraId="3854FAF8" w14:textId="77777777" w:rsidR="002850D1" w:rsidRPr="003D238B" w:rsidRDefault="002850D1" w:rsidP="003C1C5F">
            <w:pPr>
              <w:jc w:val="both"/>
              <w:rPr>
                <w:rFonts w:ascii="Times New Roman" w:hAnsi="Times New Roman" w:cs="Times New Roman"/>
                <w:b/>
                <w:color w:val="C00000"/>
                <w:sz w:val="26"/>
                <w:szCs w:val="26"/>
              </w:rPr>
            </w:pPr>
            <w:r w:rsidRPr="003D238B">
              <w:rPr>
                <w:rFonts w:ascii="Times New Roman" w:hAnsi="Times New Roman" w:cs="Times New Roman"/>
                <w:b/>
                <w:color w:val="C00000"/>
                <w:sz w:val="26"/>
                <w:szCs w:val="26"/>
              </w:rPr>
              <w:t xml:space="preserve">Pont de Pérolles </w:t>
            </w:r>
          </w:p>
          <w:p w14:paraId="2F2CE06D" w14:textId="77777777" w:rsidR="0017725A" w:rsidRPr="003D238B" w:rsidRDefault="0017725A" w:rsidP="003C1C5F">
            <w:pPr>
              <w:jc w:val="both"/>
              <w:rPr>
                <w:rFonts w:ascii="Times New Roman" w:hAnsi="Times New Roman" w:cs="Times New Roman"/>
                <w:b/>
                <w:color w:val="C00000"/>
                <w:sz w:val="26"/>
                <w:szCs w:val="26"/>
              </w:rPr>
            </w:pPr>
            <w:r w:rsidRPr="003D238B">
              <w:rPr>
                <w:rFonts w:ascii="Times New Roman" w:hAnsi="Times New Roman" w:cs="Times New Roman"/>
                <w:b/>
                <w:color w:val="C00000"/>
                <w:sz w:val="26"/>
                <w:szCs w:val="26"/>
              </w:rPr>
              <w:t>Automobiles</w:t>
            </w:r>
          </w:p>
          <w:p w14:paraId="67AA7163" w14:textId="77777777" w:rsidR="0017725A" w:rsidRPr="003D238B" w:rsidRDefault="0017725A" w:rsidP="003C1C5F">
            <w:pPr>
              <w:jc w:val="both"/>
              <w:rPr>
                <w:rFonts w:ascii="Times New Roman" w:hAnsi="Times New Roman" w:cs="Times New Roman"/>
                <w:b/>
                <w:color w:val="C00000"/>
                <w:sz w:val="26"/>
                <w:szCs w:val="26"/>
              </w:rPr>
            </w:pPr>
            <w:r w:rsidRPr="003D238B">
              <w:rPr>
                <w:rFonts w:ascii="Times New Roman" w:hAnsi="Times New Roman" w:cs="Times New Roman"/>
                <w:b/>
                <w:color w:val="C00000"/>
                <w:sz w:val="26"/>
                <w:szCs w:val="26"/>
              </w:rPr>
              <w:t>Autobus et tramways</w:t>
            </w:r>
          </w:p>
        </w:tc>
        <w:tc>
          <w:tcPr>
            <w:tcW w:w="4529" w:type="dxa"/>
          </w:tcPr>
          <w:p w14:paraId="10CCE139" w14:textId="77777777" w:rsidR="006E506A" w:rsidRPr="003D238B" w:rsidRDefault="002850D1" w:rsidP="003C1C5F">
            <w:pPr>
              <w:jc w:val="both"/>
              <w:rPr>
                <w:rFonts w:ascii="Times New Roman" w:hAnsi="Times New Roman" w:cs="Times New Roman"/>
                <w:b/>
                <w:color w:val="E36C0A" w:themeColor="accent6" w:themeShade="BF"/>
                <w:sz w:val="26"/>
                <w:szCs w:val="26"/>
              </w:rPr>
            </w:pPr>
            <w:r w:rsidRPr="003D238B">
              <w:rPr>
                <w:rFonts w:ascii="Times New Roman" w:hAnsi="Times New Roman" w:cs="Times New Roman"/>
                <w:b/>
                <w:color w:val="E36C0A" w:themeColor="accent6" w:themeShade="BF"/>
                <w:sz w:val="26"/>
                <w:szCs w:val="26"/>
              </w:rPr>
              <w:t>Quartier commerçant (Boulevard de Pérolles)</w:t>
            </w:r>
          </w:p>
          <w:p w14:paraId="1EE8FDA8" w14:textId="77777777" w:rsidR="002850D1" w:rsidRPr="003D238B" w:rsidRDefault="002850D1" w:rsidP="003C1C5F">
            <w:pPr>
              <w:jc w:val="both"/>
              <w:rPr>
                <w:rFonts w:ascii="Times New Roman" w:hAnsi="Times New Roman" w:cs="Times New Roman"/>
                <w:b/>
                <w:color w:val="E36C0A" w:themeColor="accent6" w:themeShade="BF"/>
                <w:sz w:val="26"/>
                <w:szCs w:val="26"/>
              </w:rPr>
            </w:pPr>
            <w:r w:rsidRPr="003D238B">
              <w:rPr>
                <w:rFonts w:ascii="Times New Roman" w:hAnsi="Times New Roman" w:cs="Times New Roman"/>
                <w:b/>
                <w:color w:val="E36C0A" w:themeColor="accent6" w:themeShade="BF"/>
                <w:sz w:val="26"/>
                <w:szCs w:val="26"/>
              </w:rPr>
              <w:t>Quartier de logement (boulevard de Pérolles)</w:t>
            </w:r>
          </w:p>
          <w:p w14:paraId="6B57E77A" w14:textId="77777777" w:rsidR="002850D1" w:rsidRPr="003D238B" w:rsidRDefault="002850D1" w:rsidP="003C1C5F">
            <w:pPr>
              <w:jc w:val="both"/>
              <w:rPr>
                <w:rFonts w:ascii="Times New Roman" w:hAnsi="Times New Roman" w:cs="Times New Roman"/>
                <w:b/>
                <w:color w:val="E36C0A" w:themeColor="accent6" w:themeShade="BF"/>
                <w:sz w:val="26"/>
                <w:szCs w:val="26"/>
              </w:rPr>
            </w:pPr>
            <w:r w:rsidRPr="003D238B">
              <w:rPr>
                <w:rFonts w:ascii="Times New Roman" w:hAnsi="Times New Roman" w:cs="Times New Roman"/>
                <w:b/>
                <w:color w:val="E36C0A" w:themeColor="accent6" w:themeShade="BF"/>
                <w:sz w:val="26"/>
                <w:szCs w:val="26"/>
              </w:rPr>
              <w:t>Quartier des Charmettes</w:t>
            </w:r>
          </w:p>
          <w:p w14:paraId="26581E2C" w14:textId="77777777" w:rsidR="002850D1" w:rsidRPr="003D238B" w:rsidRDefault="002850D1" w:rsidP="003C1C5F">
            <w:pPr>
              <w:jc w:val="both"/>
              <w:rPr>
                <w:rFonts w:ascii="Times New Roman" w:hAnsi="Times New Roman" w:cs="Times New Roman"/>
                <w:b/>
                <w:color w:val="E36C0A" w:themeColor="accent6" w:themeShade="BF"/>
                <w:sz w:val="26"/>
                <w:szCs w:val="26"/>
              </w:rPr>
            </w:pPr>
            <w:r w:rsidRPr="003D238B">
              <w:rPr>
                <w:rFonts w:ascii="Times New Roman" w:hAnsi="Times New Roman" w:cs="Times New Roman"/>
                <w:b/>
                <w:color w:val="E36C0A" w:themeColor="accent6" w:themeShade="BF"/>
                <w:sz w:val="26"/>
                <w:szCs w:val="26"/>
              </w:rPr>
              <w:t>Quartier de Miséricorde</w:t>
            </w:r>
          </w:p>
          <w:p w14:paraId="1D8A325D" w14:textId="77777777" w:rsidR="002850D1" w:rsidRPr="003D238B" w:rsidRDefault="002850D1" w:rsidP="003C1C5F">
            <w:pPr>
              <w:jc w:val="both"/>
              <w:rPr>
                <w:rFonts w:ascii="Times New Roman" w:hAnsi="Times New Roman" w:cs="Times New Roman"/>
                <w:b/>
                <w:color w:val="4F6228" w:themeColor="accent3" w:themeShade="80"/>
                <w:sz w:val="26"/>
                <w:szCs w:val="26"/>
              </w:rPr>
            </w:pPr>
            <w:r w:rsidRPr="003D238B">
              <w:rPr>
                <w:rFonts w:ascii="Times New Roman" w:hAnsi="Times New Roman" w:cs="Times New Roman"/>
                <w:b/>
                <w:color w:val="E36C0A" w:themeColor="accent6" w:themeShade="BF"/>
                <w:sz w:val="26"/>
                <w:szCs w:val="26"/>
              </w:rPr>
              <w:t>Neuveville</w:t>
            </w:r>
          </w:p>
        </w:tc>
      </w:tr>
    </w:tbl>
    <w:p w14:paraId="6E307735" w14:textId="77777777" w:rsidR="006E506A" w:rsidRPr="003D238B" w:rsidRDefault="006E506A" w:rsidP="006E506A">
      <w:pPr>
        <w:spacing w:line="240" w:lineRule="auto"/>
        <w:jc w:val="both"/>
        <w:rPr>
          <w:rFonts w:ascii="Times New Roman" w:hAnsi="Times New Roman" w:cs="Times New Roman"/>
          <w:b/>
          <w:sz w:val="28"/>
          <w:szCs w:val="28"/>
        </w:rPr>
        <w:sectPr w:rsidR="006E506A" w:rsidRPr="003D238B" w:rsidSect="003D238B">
          <w:pgSz w:w="16838" w:h="11906" w:orient="landscape"/>
          <w:pgMar w:top="1417" w:right="1417" w:bottom="1417" w:left="1417" w:header="708" w:footer="708" w:gutter="0"/>
          <w:cols w:space="708"/>
          <w:docGrid w:linePitch="360"/>
        </w:sectPr>
      </w:pPr>
    </w:p>
    <w:p w14:paraId="545A2556" w14:textId="77777777" w:rsidR="00197FE2" w:rsidRPr="003D238B" w:rsidRDefault="008211D2" w:rsidP="00A26599">
      <w:pPr>
        <w:spacing w:line="240" w:lineRule="auto"/>
        <w:ind w:left="284"/>
        <w:jc w:val="both"/>
        <w:rPr>
          <w:rFonts w:ascii="Times New Roman" w:hAnsi="Times New Roman" w:cs="Times New Roman"/>
          <w:b/>
          <w:sz w:val="24"/>
          <w:szCs w:val="24"/>
        </w:rPr>
      </w:pPr>
      <w:r w:rsidRPr="003D238B">
        <w:rPr>
          <w:rFonts w:ascii="Times New Roman" w:hAnsi="Times New Roman" w:cs="Times New Roman"/>
          <w:b/>
          <w:sz w:val="24"/>
          <w:szCs w:val="24"/>
        </w:rPr>
        <w:lastRenderedPageBreak/>
        <w:t xml:space="preserve">Activité </w:t>
      </w:r>
      <w:r w:rsidR="00DC58E4" w:rsidRPr="003D238B">
        <w:rPr>
          <w:rFonts w:ascii="Times New Roman" w:hAnsi="Times New Roman" w:cs="Times New Roman"/>
          <w:b/>
          <w:sz w:val="24"/>
          <w:szCs w:val="24"/>
        </w:rPr>
        <w:t xml:space="preserve">3. 2. </w:t>
      </w:r>
      <w:r w:rsidR="00AF4C41" w:rsidRPr="003D238B">
        <w:rPr>
          <w:rFonts w:ascii="Times New Roman" w:hAnsi="Times New Roman" w:cs="Times New Roman"/>
          <w:b/>
          <w:sz w:val="24"/>
          <w:szCs w:val="24"/>
        </w:rPr>
        <w:t>Comment ha</w:t>
      </w:r>
      <w:r w:rsidR="00197FE2" w:rsidRPr="003D238B">
        <w:rPr>
          <w:rFonts w:ascii="Times New Roman" w:hAnsi="Times New Roman" w:cs="Times New Roman"/>
          <w:b/>
          <w:sz w:val="24"/>
          <w:szCs w:val="24"/>
        </w:rPr>
        <w:t>bite</w:t>
      </w:r>
      <w:r w:rsidR="00AF4C41" w:rsidRPr="003D238B">
        <w:rPr>
          <w:rFonts w:ascii="Times New Roman" w:hAnsi="Times New Roman" w:cs="Times New Roman"/>
          <w:b/>
          <w:sz w:val="24"/>
          <w:szCs w:val="24"/>
        </w:rPr>
        <w:t>-t-on</w:t>
      </w:r>
      <w:r w:rsidR="00197FE2" w:rsidRPr="003D238B">
        <w:rPr>
          <w:rFonts w:ascii="Times New Roman" w:hAnsi="Times New Roman" w:cs="Times New Roman"/>
          <w:b/>
          <w:sz w:val="24"/>
          <w:szCs w:val="24"/>
        </w:rPr>
        <w:t xml:space="preserve"> Fribourg au XIXe siècle et au début du XXe siècle</w:t>
      </w:r>
      <w:r w:rsidR="006A69F0" w:rsidRPr="003D238B">
        <w:rPr>
          <w:rFonts w:ascii="Times New Roman" w:hAnsi="Times New Roman" w:cs="Times New Roman"/>
          <w:b/>
          <w:sz w:val="24"/>
          <w:szCs w:val="24"/>
        </w:rPr>
        <w:t> ?</w:t>
      </w:r>
      <w:r w:rsidR="007E0822" w:rsidRPr="003D238B">
        <w:rPr>
          <w:rFonts w:ascii="Times New Roman" w:hAnsi="Times New Roman" w:cs="Times New Roman"/>
          <w:b/>
          <w:sz w:val="24"/>
          <w:szCs w:val="24"/>
        </w:rPr>
        <w:t xml:space="preserve"> </w:t>
      </w:r>
      <w:r w:rsidR="007E0822" w:rsidRPr="003D238B">
        <w:rPr>
          <w:rFonts w:ascii="Times New Roman" w:hAnsi="Times New Roman" w:cs="Times New Roman"/>
          <w:sz w:val="24"/>
          <w:szCs w:val="24"/>
        </w:rPr>
        <w:t>(</w:t>
      </w:r>
      <w:r w:rsidR="0017725A" w:rsidRPr="003D238B">
        <w:rPr>
          <w:rFonts w:ascii="Times New Roman" w:hAnsi="Times New Roman" w:cs="Times New Roman"/>
          <w:sz w:val="24"/>
          <w:szCs w:val="24"/>
        </w:rPr>
        <w:t>Temps</w:t>
      </w:r>
      <w:r w:rsidR="007E0822" w:rsidRPr="003D238B">
        <w:rPr>
          <w:rFonts w:ascii="Times New Roman" w:hAnsi="Times New Roman" w:cs="Times New Roman"/>
          <w:sz w:val="24"/>
          <w:szCs w:val="24"/>
        </w:rPr>
        <w:t xml:space="preserve"> estimé : </w:t>
      </w:r>
      <w:r w:rsidR="00561506" w:rsidRPr="003D238B">
        <w:rPr>
          <w:rFonts w:ascii="Times New Roman" w:hAnsi="Times New Roman" w:cs="Times New Roman"/>
          <w:sz w:val="24"/>
          <w:szCs w:val="24"/>
        </w:rPr>
        <w:t>45</w:t>
      </w:r>
      <w:r w:rsidR="007E0822" w:rsidRPr="003D238B">
        <w:rPr>
          <w:rFonts w:ascii="Times New Roman" w:hAnsi="Times New Roman" w:cs="Times New Roman"/>
          <w:sz w:val="24"/>
          <w:szCs w:val="24"/>
        </w:rPr>
        <w:t xml:space="preserve"> mn.)</w:t>
      </w:r>
    </w:p>
    <w:p w14:paraId="21574277" w14:textId="77777777" w:rsidR="00B0337C" w:rsidRPr="003D238B" w:rsidRDefault="00A566C1" w:rsidP="00B34981">
      <w:pPr>
        <w:pStyle w:val="Paragraphedeliste"/>
        <w:numPr>
          <w:ilvl w:val="0"/>
          <w:numId w:val="21"/>
        </w:numPr>
        <w:spacing w:line="240" w:lineRule="auto"/>
        <w:ind w:left="284" w:hanging="284"/>
        <w:jc w:val="both"/>
        <w:rPr>
          <w:rFonts w:ascii="Times New Roman" w:hAnsi="Times New Roman" w:cs="Times New Roman"/>
          <w:b/>
          <w:sz w:val="24"/>
          <w:szCs w:val="24"/>
        </w:rPr>
      </w:pPr>
      <w:r w:rsidRPr="003D238B">
        <w:rPr>
          <w:rFonts w:ascii="Times New Roman" w:hAnsi="Times New Roman" w:cs="Times New Roman"/>
          <w:i/>
          <w:sz w:val="24"/>
          <w:szCs w:val="24"/>
        </w:rPr>
        <w:t xml:space="preserve">Les élèves sont répartis en 6 groupes : 1 groupe par période et par </w:t>
      </w:r>
      <w:r w:rsidR="00AF4C41" w:rsidRPr="003D238B">
        <w:rPr>
          <w:rFonts w:ascii="Times New Roman" w:hAnsi="Times New Roman" w:cs="Times New Roman"/>
          <w:i/>
          <w:sz w:val="24"/>
          <w:szCs w:val="24"/>
        </w:rPr>
        <w:t>genre</w:t>
      </w:r>
      <w:r w:rsidRPr="003D238B">
        <w:rPr>
          <w:rFonts w:ascii="Times New Roman" w:hAnsi="Times New Roman" w:cs="Times New Roman"/>
          <w:i/>
          <w:sz w:val="24"/>
          <w:szCs w:val="24"/>
        </w:rPr>
        <w:t>.</w:t>
      </w:r>
    </w:p>
    <w:p w14:paraId="2B9D8A20" w14:textId="77777777" w:rsidR="006B640E" w:rsidRPr="003D238B" w:rsidRDefault="006B640E" w:rsidP="00A26599">
      <w:pPr>
        <w:pStyle w:val="Paragraphedeliste"/>
        <w:spacing w:line="240" w:lineRule="auto"/>
        <w:ind w:left="284"/>
        <w:jc w:val="both"/>
        <w:rPr>
          <w:rFonts w:ascii="Times New Roman" w:hAnsi="Times New Roman" w:cs="Times New Roman"/>
          <w:b/>
          <w:sz w:val="24"/>
          <w:szCs w:val="24"/>
        </w:rPr>
      </w:pPr>
    </w:p>
    <w:p w14:paraId="55C8BE9F" w14:textId="77777777" w:rsidR="00A566C1" w:rsidRPr="003D238B" w:rsidRDefault="00404DFA" w:rsidP="00B34981">
      <w:pPr>
        <w:pStyle w:val="Paragraphedeliste"/>
        <w:numPr>
          <w:ilvl w:val="0"/>
          <w:numId w:val="21"/>
        </w:numPr>
        <w:spacing w:line="240" w:lineRule="auto"/>
        <w:ind w:left="284" w:hanging="284"/>
        <w:jc w:val="both"/>
        <w:rPr>
          <w:rFonts w:ascii="Times New Roman" w:hAnsi="Times New Roman" w:cs="Times New Roman"/>
          <w:b/>
          <w:sz w:val="24"/>
          <w:szCs w:val="24"/>
        </w:rPr>
      </w:pPr>
      <w:r w:rsidRPr="003D238B">
        <w:rPr>
          <w:rFonts w:ascii="Times New Roman" w:hAnsi="Times New Roman" w:cs="Times New Roman"/>
          <w:i/>
          <w:sz w:val="24"/>
          <w:szCs w:val="24"/>
        </w:rPr>
        <w:t>Chaque</w:t>
      </w:r>
      <w:r w:rsidR="00A566C1" w:rsidRPr="003D238B">
        <w:rPr>
          <w:rFonts w:ascii="Times New Roman" w:hAnsi="Times New Roman" w:cs="Times New Roman"/>
          <w:i/>
          <w:sz w:val="24"/>
          <w:szCs w:val="24"/>
        </w:rPr>
        <w:t xml:space="preserve"> groupe lit la partie d</w:t>
      </w:r>
      <w:r w:rsidR="00197FE2" w:rsidRPr="003D238B">
        <w:rPr>
          <w:rFonts w:ascii="Times New Roman" w:hAnsi="Times New Roman" w:cs="Times New Roman"/>
          <w:i/>
          <w:sz w:val="24"/>
          <w:szCs w:val="24"/>
        </w:rPr>
        <w:t>u</w:t>
      </w:r>
      <w:r w:rsidR="00A566C1" w:rsidRPr="003D238B">
        <w:rPr>
          <w:rFonts w:ascii="Times New Roman" w:hAnsi="Times New Roman" w:cs="Times New Roman"/>
          <w:i/>
          <w:sz w:val="24"/>
          <w:szCs w:val="24"/>
        </w:rPr>
        <w:t xml:space="preserve"> texte </w:t>
      </w:r>
      <w:r w:rsidR="009B4BB9" w:rsidRPr="003D238B">
        <w:rPr>
          <w:rFonts w:ascii="Times New Roman" w:hAnsi="Times New Roman" w:cs="Times New Roman"/>
          <w:i/>
          <w:sz w:val="24"/>
          <w:szCs w:val="24"/>
        </w:rPr>
        <w:t>le c</w:t>
      </w:r>
      <w:r w:rsidR="00197FE2" w:rsidRPr="003D238B">
        <w:rPr>
          <w:rFonts w:ascii="Times New Roman" w:hAnsi="Times New Roman" w:cs="Times New Roman"/>
          <w:i/>
          <w:sz w:val="24"/>
          <w:szCs w:val="24"/>
        </w:rPr>
        <w:t>oncernant et remplit le tableau.</w:t>
      </w:r>
    </w:p>
    <w:p w14:paraId="1145C12A" w14:textId="77777777" w:rsidR="009B4BB9" w:rsidRPr="003D238B" w:rsidRDefault="00674262" w:rsidP="00A26599">
      <w:pPr>
        <w:spacing w:after="0" w:line="240" w:lineRule="auto"/>
        <w:ind w:firstLine="284"/>
        <w:jc w:val="both"/>
        <w:rPr>
          <w:rFonts w:ascii="Times New Roman" w:hAnsi="Times New Roman" w:cs="Times New Roman"/>
          <w:b/>
          <w:sz w:val="24"/>
          <w:szCs w:val="24"/>
        </w:rPr>
      </w:pPr>
      <w:r w:rsidRPr="003D238B">
        <w:rPr>
          <w:rFonts w:ascii="Times New Roman" w:hAnsi="Times New Roman" w:cs="Times New Roman"/>
          <w:b/>
          <w:sz w:val="24"/>
          <w:szCs w:val="24"/>
        </w:rPr>
        <w:t>Consigne</w:t>
      </w:r>
      <w:r w:rsidR="009B4BB9" w:rsidRPr="003D238B">
        <w:rPr>
          <w:rFonts w:ascii="Times New Roman" w:hAnsi="Times New Roman" w:cs="Times New Roman"/>
          <w:b/>
          <w:sz w:val="24"/>
          <w:szCs w:val="24"/>
        </w:rPr>
        <w:t>s</w:t>
      </w:r>
      <w:r w:rsidR="006B640E" w:rsidRPr="003D238B">
        <w:rPr>
          <w:rFonts w:ascii="Times New Roman" w:hAnsi="Times New Roman" w:cs="Times New Roman"/>
          <w:b/>
          <w:sz w:val="24"/>
          <w:szCs w:val="24"/>
        </w:rPr>
        <w:t> :</w:t>
      </w:r>
      <w:r w:rsidRPr="003D238B">
        <w:rPr>
          <w:rFonts w:ascii="Times New Roman" w:hAnsi="Times New Roman" w:cs="Times New Roman"/>
          <w:b/>
          <w:sz w:val="24"/>
          <w:szCs w:val="24"/>
        </w:rPr>
        <w:t xml:space="preserve"> </w:t>
      </w:r>
    </w:p>
    <w:p w14:paraId="3C103536" w14:textId="77777777" w:rsidR="0094077B" w:rsidRPr="003D238B" w:rsidRDefault="0094077B" w:rsidP="00A26599">
      <w:pPr>
        <w:spacing w:after="0" w:line="240" w:lineRule="auto"/>
        <w:ind w:left="360" w:firstLine="348"/>
        <w:jc w:val="both"/>
        <w:rPr>
          <w:rFonts w:ascii="Times New Roman" w:hAnsi="Times New Roman" w:cs="Times New Roman"/>
          <w:b/>
          <w:sz w:val="24"/>
          <w:szCs w:val="24"/>
        </w:rPr>
      </w:pPr>
    </w:p>
    <w:p w14:paraId="54D620FF" w14:textId="77777777" w:rsidR="00674262" w:rsidRPr="003D238B" w:rsidRDefault="00674262" w:rsidP="00B34981">
      <w:pPr>
        <w:pStyle w:val="Paragraphedeliste"/>
        <w:numPr>
          <w:ilvl w:val="0"/>
          <w:numId w:val="12"/>
        </w:num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Prélevez les informations dans le texte pour </w:t>
      </w:r>
      <w:r w:rsidR="009B4BB9" w:rsidRPr="003D238B">
        <w:rPr>
          <w:rFonts w:ascii="Times New Roman" w:hAnsi="Times New Roman" w:cs="Times New Roman"/>
          <w:sz w:val="24"/>
          <w:szCs w:val="24"/>
        </w:rPr>
        <w:t>remplir</w:t>
      </w:r>
      <w:r w:rsidRPr="003D238B">
        <w:rPr>
          <w:rFonts w:ascii="Times New Roman" w:hAnsi="Times New Roman" w:cs="Times New Roman"/>
          <w:sz w:val="24"/>
          <w:szCs w:val="24"/>
        </w:rPr>
        <w:t xml:space="preserve"> le tableau.</w:t>
      </w:r>
    </w:p>
    <w:p w14:paraId="35BCC24F" w14:textId="77777777" w:rsidR="006B640E" w:rsidRPr="003D238B" w:rsidRDefault="006B640E" w:rsidP="00A26599">
      <w:pPr>
        <w:spacing w:after="0" w:line="240" w:lineRule="auto"/>
        <w:jc w:val="both"/>
        <w:rPr>
          <w:rFonts w:ascii="Times New Roman" w:hAnsi="Times New Roman" w:cs="Times New Roman"/>
          <w:sz w:val="24"/>
          <w:szCs w:val="24"/>
        </w:rPr>
      </w:pPr>
    </w:p>
    <w:p w14:paraId="25772B37" w14:textId="77777777" w:rsidR="009B4BB9" w:rsidRPr="003D238B" w:rsidRDefault="009B4BB9" w:rsidP="00B34981">
      <w:pPr>
        <w:pStyle w:val="Paragraphedeliste"/>
        <w:numPr>
          <w:ilvl w:val="0"/>
          <w:numId w:val="12"/>
        </w:num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Relevez des exemples du texte montrant que la manière d’habiter est influencée par le niveau de vie.</w:t>
      </w:r>
    </w:p>
    <w:p w14:paraId="67C1A0A3" w14:textId="77777777" w:rsidR="00FD573E" w:rsidRPr="003D238B" w:rsidRDefault="00FD573E" w:rsidP="00A26599">
      <w:pPr>
        <w:spacing w:line="240" w:lineRule="auto"/>
        <w:ind w:firstLine="284"/>
        <w:jc w:val="both"/>
        <w:rPr>
          <w:rFonts w:ascii="Times New Roman" w:hAnsi="Times New Roman" w:cs="Times New Roman"/>
          <w:b/>
          <w:sz w:val="24"/>
          <w:szCs w:val="24"/>
        </w:rPr>
      </w:pPr>
    </w:p>
    <w:p w14:paraId="0A3C8E3F" w14:textId="77777777" w:rsidR="00FD573E" w:rsidRPr="003D238B" w:rsidRDefault="00FD573E" w:rsidP="00A26599">
      <w:pPr>
        <w:spacing w:line="240" w:lineRule="auto"/>
        <w:ind w:firstLine="284"/>
        <w:jc w:val="both"/>
        <w:rPr>
          <w:rFonts w:ascii="Times New Roman" w:hAnsi="Times New Roman" w:cs="Times New Roman"/>
          <w:sz w:val="24"/>
          <w:szCs w:val="24"/>
        </w:rPr>
      </w:pPr>
      <w:r w:rsidRPr="003D238B">
        <w:rPr>
          <w:rFonts w:ascii="Times New Roman" w:hAnsi="Times New Roman" w:cs="Times New Roman"/>
          <w:b/>
          <w:sz w:val="24"/>
          <w:szCs w:val="24"/>
        </w:rPr>
        <w:t>Pistes de réponse :</w:t>
      </w:r>
    </w:p>
    <w:p w14:paraId="5029B21F" w14:textId="77777777" w:rsidR="00FD573E" w:rsidRPr="003D238B" w:rsidRDefault="00FD573E" w:rsidP="00B34981">
      <w:pPr>
        <w:pStyle w:val="Paragraphedeliste"/>
        <w:numPr>
          <w:ilvl w:val="0"/>
          <w:numId w:val="13"/>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Voir tableau infra. </w:t>
      </w:r>
    </w:p>
    <w:p w14:paraId="6AA321AE" w14:textId="77777777" w:rsidR="00FD573E" w:rsidRPr="003D238B" w:rsidRDefault="00FD573E" w:rsidP="00B34981">
      <w:pPr>
        <w:pStyle w:val="Paragraphedeliste"/>
        <w:numPr>
          <w:ilvl w:val="0"/>
          <w:numId w:val="13"/>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Réponses possibles : </w:t>
      </w:r>
    </w:p>
    <w:p w14:paraId="0F5008EC" w14:textId="77777777" w:rsidR="00FD573E" w:rsidRPr="003D238B" w:rsidRDefault="00FD573E" w:rsidP="00B34981">
      <w:pPr>
        <w:pStyle w:val="Paragraphedeliste"/>
        <w:numPr>
          <w:ilvl w:val="0"/>
          <w:numId w:val="14"/>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Le paysan (</w:t>
      </w:r>
      <w:r w:rsidR="00A40FD5" w:rsidRPr="003D238B">
        <w:rPr>
          <w:rFonts w:ascii="Times New Roman" w:hAnsi="Times New Roman" w:cs="Times New Roman"/>
          <w:sz w:val="24"/>
          <w:szCs w:val="24"/>
        </w:rPr>
        <w:t>milieu modeste</w:t>
      </w:r>
      <w:r w:rsidRPr="003D238B">
        <w:rPr>
          <w:rFonts w:ascii="Times New Roman" w:hAnsi="Times New Roman" w:cs="Times New Roman"/>
          <w:sz w:val="24"/>
          <w:szCs w:val="24"/>
        </w:rPr>
        <w:t>) vit à la campagne ; les enfants doivent travailler au lieu d’étudier. Il ne va en ville qu’occasionnellement pour vendre ses produits et faire des achats.</w:t>
      </w:r>
    </w:p>
    <w:p w14:paraId="0C73111E" w14:textId="77777777" w:rsidR="00FD573E" w:rsidRPr="003D238B" w:rsidRDefault="00FD573E" w:rsidP="00A26599">
      <w:pPr>
        <w:pStyle w:val="Paragraphedeliste"/>
        <w:spacing w:line="240" w:lineRule="auto"/>
        <w:ind w:left="1068"/>
        <w:jc w:val="both"/>
        <w:rPr>
          <w:rFonts w:ascii="Times New Roman" w:hAnsi="Times New Roman" w:cs="Times New Roman"/>
          <w:sz w:val="24"/>
          <w:szCs w:val="24"/>
        </w:rPr>
      </w:pPr>
      <w:r w:rsidRPr="003D238B">
        <w:rPr>
          <w:rFonts w:ascii="Times New Roman" w:hAnsi="Times New Roman" w:cs="Times New Roman"/>
          <w:sz w:val="24"/>
          <w:szCs w:val="24"/>
        </w:rPr>
        <w:t xml:space="preserve">Les garçons des familles </w:t>
      </w:r>
      <w:r w:rsidR="00A40FD5" w:rsidRPr="003D238B">
        <w:rPr>
          <w:rFonts w:ascii="Times New Roman" w:hAnsi="Times New Roman" w:cs="Times New Roman"/>
          <w:sz w:val="24"/>
          <w:szCs w:val="24"/>
        </w:rPr>
        <w:t>aisées</w:t>
      </w:r>
      <w:r w:rsidRPr="003D238B">
        <w:rPr>
          <w:rFonts w:ascii="Times New Roman" w:hAnsi="Times New Roman" w:cs="Times New Roman"/>
          <w:sz w:val="24"/>
          <w:szCs w:val="24"/>
        </w:rPr>
        <w:t xml:space="preserve"> vont au Collège Saint Michel [période 1]</w:t>
      </w:r>
    </w:p>
    <w:p w14:paraId="35645509" w14:textId="77777777" w:rsidR="00FD573E" w:rsidRPr="003D238B" w:rsidRDefault="00FD573E" w:rsidP="00B34981">
      <w:pPr>
        <w:pStyle w:val="Paragraphedeliste"/>
        <w:numPr>
          <w:ilvl w:val="0"/>
          <w:numId w:val="14"/>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Les ouvriers ont des quartiers réservés pour eux (bas loyers) : Neuveville, Champs des Cibles ; dans les milieux bourgeois on vit dans des villas (autour du Boulevard de Pérolles) [période 2]</w:t>
      </w:r>
    </w:p>
    <w:p w14:paraId="651F0964" w14:textId="77777777" w:rsidR="00FD573E" w:rsidRPr="003D238B" w:rsidRDefault="00FD573E" w:rsidP="00B34981">
      <w:pPr>
        <w:pStyle w:val="Paragraphedeliste"/>
        <w:numPr>
          <w:ilvl w:val="0"/>
          <w:numId w:val="14"/>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La réussite professionnelle permet de changer de quartier ; les ouvriers ont un travail pénible [période 3]. </w:t>
      </w:r>
    </w:p>
    <w:p w14:paraId="72B83A56" w14:textId="77777777" w:rsidR="00404DFA" w:rsidRPr="003D238B" w:rsidRDefault="00404DFA" w:rsidP="00A26599">
      <w:pPr>
        <w:spacing w:line="240" w:lineRule="auto"/>
        <w:jc w:val="both"/>
        <w:rPr>
          <w:rFonts w:ascii="Times New Roman" w:hAnsi="Times New Roman" w:cs="Times New Roman"/>
          <w:i/>
          <w:sz w:val="24"/>
          <w:szCs w:val="24"/>
        </w:rPr>
      </w:pPr>
    </w:p>
    <w:p w14:paraId="20A2DC7F" w14:textId="77777777" w:rsidR="00197FE2" w:rsidRPr="003D238B" w:rsidRDefault="00197FE2" w:rsidP="00B34981">
      <w:pPr>
        <w:pStyle w:val="Paragraphedeliste"/>
        <w:numPr>
          <w:ilvl w:val="0"/>
          <w:numId w:val="22"/>
        </w:numPr>
        <w:spacing w:line="240" w:lineRule="auto"/>
        <w:ind w:left="284" w:hanging="284"/>
        <w:jc w:val="both"/>
        <w:rPr>
          <w:rFonts w:ascii="Times New Roman" w:hAnsi="Times New Roman" w:cs="Times New Roman"/>
          <w:b/>
          <w:sz w:val="24"/>
          <w:szCs w:val="24"/>
        </w:rPr>
      </w:pPr>
      <w:r w:rsidRPr="003D238B">
        <w:rPr>
          <w:rFonts w:ascii="Times New Roman" w:hAnsi="Times New Roman" w:cs="Times New Roman"/>
          <w:i/>
          <w:sz w:val="24"/>
          <w:szCs w:val="24"/>
        </w:rPr>
        <w:t>Les réponses sont mise</w:t>
      </w:r>
      <w:r w:rsidR="00674262" w:rsidRPr="003D238B">
        <w:rPr>
          <w:rFonts w:ascii="Times New Roman" w:hAnsi="Times New Roman" w:cs="Times New Roman"/>
          <w:i/>
          <w:sz w:val="24"/>
          <w:szCs w:val="24"/>
        </w:rPr>
        <w:t>s</w:t>
      </w:r>
      <w:r w:rsidRPr="003D238B">
        <w:rPr>
          <w:rFonts w:ascii="Times New Roman" w:hAnsi="Times New Roman" w:cs="Times New Roman"/>
          <w:i/>
          <w:sz w:val="24"/>
          <w:szCs w:val="24"/>
        </w:rPr>
        <w:t xml:space="preserve"> en commun pour que toute l</w:t>
      </w:r>
      <w:r w:rsidR="00626120" w:rsidRPr="003D238B">
        <w:rPr>
          <w:rFonts w:ascii="Times New Roman" w:hAnsi="Times New Roman" w:cs="Times New Roman"/>
          <w:i/>
          <w:sz w:val="24"/>
          <w:szCs w:val="24"/>
        </w:rPr>
        <w:t>a classe ait une vue d’ensemble.</w:t>
      </w:r>
    </w:p>
    <w:p w14:paraId="22F1B34E" w14:textId="77777777" w:rsidR="00626120" w:rsidRPr="003D238B" w:rsidRDefault="00626120" w:rsidP="00A26599">
      <w:pPr>
        <w:spacing w:after="0" w:line="240" w:lineRule="auto"/>
        <w:ind w:firstLine="708"/>
        <w:jc w:val="both"/>
        <w:rPr>
          <w:rFonts w:ascii="Times New Roman" w:hAnsi="Times New Roman" w:cs="Times New Roman"/>
          <w:b/>
          <w:sz w:val="24"/>
          <w:szCs w:val="24"/>
        </w:rPr>
      </w:pPr>
      <w:r w:rsidRPr="003D238B">
        <w:rPr>
          <w:rFonts w:ascii="Times New Roman" w:hAnsi="Times New Roman" w:cs="Times New Roman"/>
          <w:b/>
          <w:sz w:val="24"/>
          <w:szCs w:val="24"/>
        </w:rPr>
        <w:t xml:space="preserve">2 possibilités : </w:t>
      </w:r>
    </w:p>
    <w:p w14:paraId="2D786F89" w14:textId="77777777" w:rsidR="006B640E" w:rsidRPr="003D238B" w:rsidRDefault="006B640E" w:rsidP="00A26599">
      <w:pPr>
        <w:pStyle w:val="Paragraphedeliste"/>
        <w:spacing w:after="0" w:line="240" w:lineRule="auto"/>
        <w:jc w:val="both"/>
        <w:rPr>
          <w:rFonts w:ascii="Times New Roman" w:hAnsi="Times New Roman" w:cs="Times New Roman"/>
          <w:b/>
          <w:sz w:val="24"/>
          <w:szCs w:val="24"/>
        </w:rPr>
      </w:pPr>
    </w:p>
    <w:p w14:paraId="005B9717" w14:textId="77777777" w:rsidR="00626120" w:rsidRPr="003D238B" w:rsidRDefault="00626120" w:rsidP="00A26599">
      <w:pPr>
        <w:pStyle w:val="Paragraphedeliste"/>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1) Un élève va au bureau (utilisation de la caméra) et remplit un tableau vierge en notant les réponses données par chaque rapporteur de groupe. Ce tableau unique est ensuite photocopié et distribué à toute la classe. </w:t>
      </w:r>
    </w:p>
    <w:p w14:paraId="54C0094C" w14:textId="77777777" w:rsidR="006B640E" w:rsidRPr="003D238B" w:rsidRDefault="006B640E" w:rsidP="00A26599">
      <w:pPr>
        <w:pStyle w:val="Paragraphedeliste"/>
        <w:spacing w:after="0" w:line="240" w:lineRule="auto"/>
        <w:jc w:val="both"/>
        <w:rPr>
          <w:rFonts w:ascii="Times New Roman" w:hAnsi="Times New Roman" w:cs="Times New Roman"/>
          <w:sz w:val="24"/>
          <w:szCs w:val="24"/>
        </w:rPr>
      </w:pPr>
    </w:p>
    <w:p w14:paraId="66318E70" w14:textId="77777777" w:rsidR="00626120" w:rsidRPr="003D238B" w:rsidRDefault="00626120" w:rsidP="00A26599">
      <w:pPr>
        <w:pStyle w:val="Paragraphedeliste"/>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2) Chaque élève complète individuellement le tableau à l’aide des informations présentées par ses camarades.</w:t>
      </w:r>
    </w:p>
    <w:p w14:paraId="16324125" w14:textId="77777777" w:rsidR="00626120" w:rsidRPr="003D238B" w:rsidRDefault="00626120" w:rsidP="00A26599">
      <w:pPr>
        <w:pStyle w:val="Paragraphedeliste"/>
        <w:spacing w:after="0" w:line="240" w:lineRule="auto"/>
        <w:jc w:val="both"/>
        <w:rPr>
          <w:rFonts w:ascii="Times New Roman" w:hAnsi="Times New Roman" w:cs="Times New Roman"/>
          <w:b/>
          <w:sz w:val="24"/>
          <w:szCs w:val="24"/>
        </w:rPr>
      </w:pPr>
    </w:p>
    <w:p w14:paraId="20F9F5D8" w14:textId="77777777" w:rsidR="00404DFA" w:rsidRPr="003D238B" w:rsidRDefault="00404DFA" w:rsidP="00A26599">
      <w:pPr>
        <w:spacing w:after="0" w:line="240" w:lineRule="auto"/>
        <w:jc w:val="both"/>
        <w:rPr>
          <w:rFonts w:ascii="Times New Roman" w:hAnsi="Times New Roman" w:cs="Times New Roman"/>
          <w:b/>
          <w:sz w:val="24"/>
          <w:szCs w:val="24"/>
        </w:rPr>
      </w:pPr>
    </w:p>
    <w:p w14:paraId="30592B4C" w14:textId="77777777" w:rsidR="006A7FA7" w:rsidRPr="003D238B" w:rsidRDefault="006A7FA7" w:rsidP="0094077B">
      <w:pPr>
        <w:pStyle w:val="Paragraphedeliste"/>
        <w:spacing w:after="0" w:line="240" w:lineRule="auto"/>
        <w:jc w:val="both"/>
        <w:rPr>
          <w:rFonts w:ascii="Times New Roman" w:hAnsi="Times New Roman" w:cs="Times New Roman"/>
          <w:b/>
          <w:sz w:val="24"/>
          <w:szCs w:val="24"/>
        </w:rPr>
        <w:sectPr w:rsidR="006A7FA7" w:rsidRPr="003D238B" w:rsidSect="003D238B">
          <w:pgSz w:w="11906" w:h="16838"/>
          <w:pgMar w:top="1417" w:right="1417" w:bottom="1417" w:left="1417" w:header="708" w:footer="708" w:gutter="0"/>
          <w:cols w:space="708"/>
          <w:docGrid w:linePitch="360"/>
        </w:sectPr>
      </w:pPr>
    </w:p>
    <w:tbl>
      <w:tblPr>
        <w:tblStyle w:val="Grilledutableau"/>
        <w:tblW w:w="14709" w:type="dxa"/>
        <w:tblLook w:val="04A0" w:firstRow="1" w:lastRow="0" w:firstColumn="1" w:lastColumn="0" w:noHBand="0" w:noVBand="1"/>
      </w:tblPr>
      <w:tblGrid>
        <w:gridCol w:w="1384"/>
        <w:gridCol w:w="2552"/>
        <w:gridCol w:w="2693"/>
        <w:gridCol w:w="2692"/>
        <w:gridCol w:w="2693"/>
        <w:gridCol w:w="2695"/>
      </w:tblGrid>
      <w:tr w:rsidR="000910A0" w:rsidRPr="003D238B" w14:paraId="53FDF144" w14:textId="77777777" w:rsidTr="000910A0">
        <w:tc>
          <w:tcPr>
            <w:tcW w:w="1384" w:type="dxa"/>
          </w:tcPr>
          <w:p w14:paraId="67DED58E" w14:textId="77777777" w:rsidR="000910A0" w:rsidRPr="003D238B" w:rsidRDefault="000910A0" w:rsidP="00317FD8">
            <w:pPr>
              <w:jc w:val="both"/>
              <w:rPr>
                <w:rFonts w:ascii="Times New Roman" w:hAnsi="Times New Roman" w:cs="Times New Roman"/>
                <w:b/>
                <w:sz w:val="26"/>
                <w:szCs w:val="26"/>
              </w:rPr>
            </w:pPr>
            <w:r w:rsidRPr="003D238B">
              <w:rPr>
                <w:rFonts w:ascii="Times New Roman" w:hAnsi="Times New Roman" w:cs="Times New Roman"/>
                <w:b/>
                <w:sz w:val="26"/>
                <w:szCs w:val="26"/>
              </w:rPr>
              <w:lastRenderedPageBreak/>
              <w:t xml:space="preserve">1850-1870 </w:t>
            </w:r>
          </w:p>
        </w:tc>
        <w:tc>
          <w:tcPr>
            <w:tcW w:w="2552" w:type="dxa"/>
          </w:tcPr>
          <w:p w14:paraId="6AB38558" w14:textId="77777777" w:rsidR="000910A0" w:rsidRPr="003D238B" w:rsidRDefault="000910A0" w:rsidP="00317FD8">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Red"/>
              </w:rPr>
              <w:t xml:space="preserve">Se loger </w:t>
            </w:r>
          </w:p>
        </w:tc>
        <w:tc>
          <w:tcPr>
            <w:tcW w:w="2693" w:type="dxa"/>
          </w:tcPr>
          <w:p w14:paraId="040F7C3B" w14:textId="77777777" w:rsidR="000910A0" w:rsidRPr="003D238B" w:rsidRDefault="000910A0" w:rsidP="00317FD8">
            <w:pPr>
              <w:jc w:val="both"/>
              <w:rPr>
                <w:rFonts w:ascii="Times New Roman" w:hAnsi="Times New Roman" w:cs="Times New Roman"/>
                <w:sz w:val="26"/>
                <w:szCs w:val="26"/>
                <w:highlight w:val="red"/>
              </w:rPr>
            </w:pPr>
            <w:r w:rsidRPr="003D238B">
              <w:rPr>
                <w:rFonts w:ascii="Times New Roman" w:hAnsi="Times New Roman" w:cs="Times New Roman"/>
                <w:sz w:val="26"/>
                <w:szCs w:val="26"/>
                <w:highlight w:val="red"/>
              </w:rPr>
              <w:t>Se déplacer</w:t>
            </w:r>
          </w:p>
        </w:tc>
        <w:tc>
          <w:tcPr>
            <w:tcW w:w="2692" w:type="dxa"/>
          </w:tcPr>
          <w:p w14:paraId="611D8F31" w14:textId="77777777" w:rsidR="000910A0" w:rsidRPr="003D238B" w:rsidRDefault="000910A0" w:rsidP="00317FD8">
            <w:pPr>
              <w:jc w:val="both"/>
              <w:rPr>
                <w:rFonts w:ascii="Times New Roman" w:hAnsi="Times New Roman" w:cs="Times New Roman"/>
                <w:sz w:val="26"/>
                <w:szCs w:val="26"/>
              </w:rPr>
            </w:pPr>
            <w:r w:rsidRPr="003D238B">
              <w:rPr>
                <w:rFonts w:ascii="Times New Roman" w:hAnsi="Times New Roman" w:cs="Times New Roman"/>
                <w:sz w:val="26"/>
                <w:szCs w:val="26"/>
                <w:highlight w:val="yellow"/>
              </w:rPr>
              <w:t>Travailler</w:t>
            </w:r>
          </w:p>
        </w:tc>
        <w:tc>
          <w:tcPr>
            <w:tcW w:w="2693" w:type="dxa"/>
          </w:tcPr>
          <w:p w14:paraId="460B27A3" w14:textId="77777777" w:rsidR="000910A0" w:rsidRPr="003D238B" w:rsidRDefault="000910A0" w:rsidP="00317FD8">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Magenta"/>
              </w:rPr>
              <w:t xml:space="preserve">Etudier </w:t>
            </w:r>
          </w:p>
        </w:tc>
        <w:tc>
          <w:tcPr>
            <w:tcW w:w="2695" w:type="dxa"/>
          </w:tcPr>
          <w:p w14:paraId="34FC7414" w14:textId="77777777" w:rsidR="000910A0" w:rsidRPr="003D238B" w:rsidRDefault="000910A0" w:rsidP="000910A0">
            <w:pPr>
              <w:ind w:right="174"/>
              <w:jc w:val="both"/>
              <w:rPr>
                <w:rFonts w:ascii="Times New Roman" w:hAnsi="Times New Roman" w:cs="Times New Roman"/>
                <w:sz w:val="26"/>
                <w:szCs w:val="26"/>
                <w:highlight w:val="magenta"/>
              </w:rPr>
            </w:pPr>
            <w:r w:rsidRPr="003D238B">
              <w:rPr>
                <w:rFonts w:ascii="Times New Roman" w:hAnsi="Times New Roman" w:cs="Times New Roman"/>
                <w:sz w:val="26"/>
                <w:szCs w:val="26"/>
                <w:highlight w:val="magenta"/>
              </w:rPr>
              <w:t xml:space="preserve">Acheter / Se distraire </w:t>
            </w:r>
          </w:p>
        </w:tc>
      </w:tr>
      <w:tr w:rsidR="000910A0" w:rsidRPr="003D238B" w14:paraId="152BBFBF" w14:textId="77777777" w:rsidTr="000910A0">
        <w:tc>
          <w:tcPr>
            <w:tcW w:w="1384" w:type="dxa"/>
          </w:tcPr>
          <w:p w14:paraId="501D9AEA" w14:textId="77777777" w:rsidR="000910A0" w:rsidRPr="003D238B" w:rsidRDefault="000910A0" w:rsidP="00317FD8">
            <w:pPr>
              <w:jc w:val="both"/>
              <w:rPr>
                <w:rFonts w:ascii="Times New Roman" w:hAnsi="Times New Roman" w:cs="Times New Roman"/>
                <w:b/>
                <w:sz w:val="26"/>
                <w:szCs w:val="26"/>
              </w:rPr>
            </w:pPr>
          </w:p>
          <w:p w14:paraId="1ACCDB5A" w14:textId="77777777" w:rsidR="00674262" w:rsidRPr="003D238B" w:rsidRDefault="00DC58E4" w:rsidP="00317FD8">
            <w:pPr>
              <w:jc w:val="both"/>
              <w:rPr>
                <w:rFonts w:ascii="Times New Roman" w:hAnsi="Times New Roman" w:cs="Times New Roman"/>
                <w:b/>
                <w:sz w:val="26"/>
                <w:szCs w:val="26"/>
              </w:rPr>
            </w:pPr>
            <w:r w:rsidRPr="003D238B">
              <w:rPr>
                <w:rFonts w:ascii="Times New Roman" w:hAnsi="Times New Roman" w:cs="Times New Roman"/>
                <w:sz w:val="26"/>
                <w:szCs w:val="26"/>
              </w:rPr>
              <w:t>Garçon</w:t>
            </w:r>
            <w:r w:rsidR="00AF4C41" w:rsidRPr="003D238B">
              <w:rPr>
                <w:rFonts w:ascii="Times New Roman" w:hAnsi="Times New Roman" w:cs="Times New Roman"/>
                <w:sz w:val="26"/>
                <w:szCs w:val="26"/>
              </w:rPr>
              <w:t xml:space="preserve"> / Homme</w:t>
            </w:r>
          </w:p>
          <w:p w14:paraId="4007C517" w14:textId="77777777" w:rsidR="00674262" w:rsidRPr="003D238B" w:rsidRDefault="00674262" w:rsidP="00317FD8">
            <w:pPr>
              <w:jc w:val="both"/>
              <w:rPr>
                <w:rFonts w:ascii="Times New Roman" w:hAnsi="Times New Roman" w:cs="Times New Roman"/>
                <w:b/>
                <w:sz w:val="26"/>
                <w:szCs w:val="26"/>
              </w:rPr>
            </w:pPr>
          </w:p>
        </w:tc>
        <w:tc>
          <w:tcPr>
            <w:tcW w:w="2552" w:type="dxa"/>
          </w:tcPr>
          <w:p w14:paraId="0520E272" w14:textId="77777777" w:rsidR="000910A0" w:rsidRPr="003D238B" w:rsidRDefault="000910A0" w:rsidP="00317FD8">
            <w:pPr>
              <w:jc w:val="both"/>
              <w:rPr>
                <w:rFonts w:ascii="Times New Roman" w:hAnsi="Times New Roman" w:cs="Times New Roman"/>
                <w:sz w:val="24"/>
                <w:szCs w:val="24"/>
              </w:rPr>
            </w:pPr>
          </w:p>
        </w:tc>
        <w:tc>
          <w:tcPr>
            <w:tcW w:w="2693" w:type="dxa"/>
          </w:tcPr>
          <w:p w14:paraId="599BCFC8" w14:textId="77777777" w:rsidR="000910A0" w:rsidRPr="003D238B" w:rsidRDefault="000910A0" w:rsidP="00317FD8">
            <w:pPr>
              <w:jc w:val="both"/>
              <w:rPr>
                <w:rFonts w:ascii="Times New Roman" w:hAnsi="Times New Roman" w:cs="Times New Roman"/>
                <w:sz w:val="24"/>
                <w:szCs w:val="24"/>
              </w:rPr>
            </w:pPr>
          </w:p>
        </w:tc>
        <w:tc>
          <w:tcPr>
            <w:tcW w:w="2692" w:type="dxa"/>
          </w:tcPr>
          <w:p w14:paraId="497F177A" w14:textId="77777777" w:rsidR="007E0822" w:rsidRPr="003D238B" w:rsidRDefault="007E0822" w:rsidP="00317FD8">
            <w:pPr>
              <w:jc w:val="both"/>
              <w:rPr>
                <w:rFonts w:ascii="Times New Roman" w:hAnsi="Times New Roman" w:cs="Times New Roman"/>
                <w:sz w:val="24"/>
                <w:szCs w:val="24"/>
              </w:rPr>
            </w:pPr>
          </w:p>
        </w:tc>
        <w:tc>
          <w:tcPr>
            <w:tcW w:w="2693" w:type="dxa"/>
          </w:tcPr>
          <w:p w14:paraId="2BB48BC6" w14:textId="77777777" w:rsidR="000910A0" w:rsidRPr="003D238B" w:rsidRDefault="000910A0" w:rsidP="00317FD8">
            <w:pPr>
              <w:jc w:val="both"/>
              <w:rPr>
                <w:rFonts w:ascii="Times New Roman" w:hAnsi="Times New Roman" w:cs="Times New Roman"/>
                <w:sz w:val="24"/>
                <w:szCs w:val="24"/>
                <w:highlight w:val="darkMagenta"/>
              </w:rPr>
            </w:pPr>
          </w:p>
        </w:tc>
        <w:tc>
          <w:tcPr>
            <w:tcW w:w="2695" w:type="dxa"/>
          </w:tcPr>
          <w:p w14:paraId="4862E659" w14:textId="77777777" w:rsidR="000910A0" w:rsidRPr="003D238B" w:rsidRDefault="000910A0" w:rsidP="00317FD8">
            <w:pPr>
              <w:jc w:val="both"/>
              <w:rPr>
                <w:rFonts w:ascii="Times New Roman" w:hAnsi="Times New Roman" w:cs="Times New Roman"/>
                <w:sz w:val="24"/>
                <w:szCs w:val="24"/>
                <w:highlight w:val="magenta"/>
              </w:rPr>
            </w:pPr>
          </w:p>
        </w:tc>
      </w:tr>
      <w:tr w:rsidR="007E0822" w:rsidRPr="003D238B" w14:paraId="63551F1F" w14:textId="77777777" w:rsidTr="000910A0">
        <w:tc>
          <w:tcPr>
            <w:tcW w:w="1384" w:type="dxa"/>
          </w:tcPr>
          <w:p w14:paraId="4A67CCF1" w14:textId="77777777" w:rsidR="007E0822" w:rsidRPr="003D238B" w:rsidRDefault="007E0822" w:rsidP="007E0822">
            <w:pPr>
              <w:jc w:val="both"/>
              <w:rPr>
                <w:rFonts w:ascii="Times New Roman" w:hAnsi="Times New Roman" w:cs="Times New Roman"/>
                <w:b/>
                <w:sz w:val="26"/>
                <w:szCs w:val="26"/>
              </w:rPr>
            </w:pPr>
          </w:p>
          <w:p w14:paraId="0B2E0921"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Fille/ Femme</w:t>
            </w:r>
          </w:p>
          <w:p w14:paraId="0020E6B9" w14:textId="77777777" w:rsidR="007E0822" w:rsidRPr="003D238B" w:rsidRDefault="007E0822" w:rsidP="007E0822">
            <w:pPr>
              <w:jc w:val="both"/>
              <w:rPr>
                <w:rFonts w:ascii="Times New Roman" w:hAnsi="Times New Roman" w:cs="Times New Roman"/>
                <w:b/>
                <w:sz w:val="26"/>
                <w:szCs w:val="26"/>
              </w:rPr>
            </w:pPr>
          </w:p>
        </w:tc>
        <w:tc>
          <w:tcPr>
            <w:tcW w:w="2552" w:type="dxa"/>
          </w:tcPr>
          <w:p w14:paraId="093FEF5F" w14:textId="77777777" w:rsidR="007E0822" w:rsidRPr="003D238B" w:rsidRDefault="007E0822" w:rsidP="007E0822">
            <w:pPr>
              <w:jc w:val="both"/>
              <w:rPr>
                <w:rFonts w:ascii="Times New Roman" w:hAnsi="Times New Roman" w:cs="Times New Roman"/>
                <w:sz w:val="24"/>
                <w:szCs w:val="24"/>
              </w:rPr>
            </w:pPr>
          </w:p>
        </w:tc>
        <w:tc>
          <w:tcPr>
            <w:tcW w:w="2693" w:type="dxa"/>
          </w:tcPr>
          <w:p w14:paraId="74CED0C6" w14:textId="77777777" w:rsidR="007E0822" w:rsidRPr="003D238B" w:rsidRDefault="007E0822" w:rsidP="007E0822">
            <w:pPr>
              <w:jc w:val="both"/>
              <w:rPr>
                <w:rFonts w:ascii="Times New Roman" w:hAnsi="Times New Roman" w:cs="Times New Roman"/>
                <w:sz w:val="24"/>
                <w:szCs w:val="24"/>
              </w:rPr>
            </w:pPr>
          </w:p>
        </w:tc>
        <w:tc>
          <w:tcPr>
            <w:tcW w:w="2692" w:type="dxa"/>
          </w:tcPr>
          <w:p w14:paraId="3D2C2C2A" w14:textId="77777777" w:rsidR="007E0822" w:rsidRPr="003D238B" w:rsidRDefault="007E0822" w:rsidP="007E0822">
            <w:pPr>
              <w:jc w:val="both"/>
              <w:rPr>
                <w:rFonts w:ascii="Times New Roman" w:hAnsi="Times New Roman" w:cs="Times New Roman"/>
                <w:sz w:val="24"/>
                <w:szCs w:val="24"/>
              </w:rPr>
            </w:pPr>
          </w:p>
        </w:tc>
        <w:tc>
          <w:tcPr>
            <w:tcW w:w="2693" w:type="dxa"/>
          </w:tcPr>
          <w:p w14:paraId="62A715B5" w14:textId="77777777" w:rsidR="007E0822" w:rsidRPr="003D238B" w:rsidRDefault="007E0822" w:rsidP="007E0822">
            <w:pPr>
              <w:jc w:val="both"/>
              <w:rPr>
                <w:rFonts w:ascii="Times New Roman" w:hAnsi="Times New Roman" w:cs="Times New Roman"/>
                <w:sz w:val="24"/>
                <w:szCs w:val="24"/>
                <w:highlight w:val="darkMagenta"/>
              </w:rPr>
            </w:pPr>
          </w:p>
        </w:tc>
        <w:tc>
          <w:tcPr>
            <w:tcW w:w="2695" w:type="dxa"/>
          </w:tcPr>
          <w:p w14:paraId="3EF8A169" w14:textId="77777777" w:rsidR="007E0822" w:rsidRPr="003D238B" w:rsidRDefault="007E0822" w:rsidP="007E0822">
            <w:pPr>
              <w:jc w:val="both"/>
              <w:rPr>
                <w:rFonts w:ascii="Times New Roman" w:hAnsi="Times New Roman" w:cs="Times New Roman"/>
                <w:sz w:val="24"/>
                <w:szCs w:val="24"/>
                <w:highlight w:val="magenta"/>
              </w:rPr>
            </w:pPr>
          </w:p>
        </w:tc>
      </w:tr>
      <w:tr w:rsidR="007E0822" w:rsidRPr="003D238B" w14:paraId="02C736E6" w14:textId="77777777" w:rsidTr="000910A0">
        <w:tc>
          <w:tcPr>
            <w:tcW w:w="1384" w:type="dxa"/>
          </w:tcPr>
          <w:p w14:paraId="5397CA44"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b/>
                <w:sz w:val="26"/>
                <w:szCs w:val="26"/>
              </w:rPr>
              <w:t>1870-1914</w:t>
            </w:r>
          </w:p>
        </w:tc>
        <w:tc>
          <w:tcPr>
            <w:tcW w:w="2552" w:type="dxa"/>
          </w:tcPr>
          <w:p w14:paraId="01378306" w14:textId="77777777" w:rsidR="007E0822" w:rsidRPr="003D238B" w:rsidRDefault="007E0822" w:rsidP="007E0822">
            <w:pPr>
              <w:tabs>
                <w:tab w:val="left" w:pos="1388"/>
              </w:tabs>
              <w:jc w:val="both"/>
              <w:rPr>
                <w:rFonts w:ascii="Times New Roman" w:hAnsi="Times New Roman" w:cs="Times New Roman"/>
                <w:sz w:val="26"/>
                <w:szCs w:val="26"/>
                <w:highlight w:val="darkRed"/>
              </w:rPr>
            </w:pPr>
            <w:r w:rsidRPr="003D238B">
              <w:rPr>
                <w:rFonts w:ascii="Times New Roman" w:hAnsi="Times New Roman" w:cs="Times New Roman"/>
                <w:sz w:val="26"/>
                <w:szCs w:val="26"/>
                <w:highlight w:val="darkRed"/>
              </w:rPr>
              <w:t>Se loger</w:t>
            </w:r>
          </w:p>
        </w:tc>
        <w:tc>
          <w:tcPr>
            <w:tcW w:w="2693" w:type="dxa"/>
          </w:tcPr>
          <w:p w14:paraId="49AA3B5F"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red"/>
              </w:rPr>
              <w:t>Se déplacer</w:t>
            </w:r>
          </w:p>
        </w:tc>
        <w:tc>
          <w:tcPr>
            <w:tcW w:w="2692" w:type="dxa"/>
          </w:tcPr>
          <w:p w14:paraId="22B47C36"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yellow"/>
              </w:rPr>
              <w:t>Travailler</w:t>
            </w:r>
          </w:p>
        </w:tc>
        <w:tc>
          <w:tcPr>
            <w:tcW w:w="2693" w:type="dxa"/>
          </w:tcPr>
          <w:p w14:paraId="010DFA9D" w14:textId="77777777" w:rsidR="007E0822" w:rsidRPr="003D238B" w:rsidRDefault="007E0822" w:rsidP="007E0822">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Magenta"/>
              </w:rPr>
              <w:t>Etudier</w:t>
            </w:r>
          </w:p>
        </w:tc>
        <w:tc>
          <w:tcPr>
            <w:tcW w:w="2695" w:type="dxa"/>
          </w:tcPr>
          <w:p w14:paraId="10540818" w14:textId="77777777" w:rsidR="007E0822" w:rsidRPr="003D238B" w:rsidRDefault="007E0822" w:rsidP="007E0822">
            <w:pPr>
              <w:jc w:val="both"/>
              <w:rPr>
                <w:rFonts w:ascii="Times New Roman" w:hAnsi="Times New Roman" w:cs="Times New Roman"/>
                <w:sz w:val="26"/>
                <w:szCs w:val="26"/>
                <w:highlight w:val="magenta"/>
              </w:rPr>
            </w:pPr>
            <w:r w:rsidRPr="003D238B">
              <w:rPr>
                <w:rFonts w:ascii="Times New Roman" w:hAnsi="Times New Roman" w:cs="Times New Roman"/>
                <w:sz w:val="26"/>
                <w:szCs w:val="26"/>
                <w:highlight w:val="magenta"/>
              </w:rPr>
              <w:t>Acheter / Se distraire</w:t>
            </w:r>
          </w:p>
        </w:tc>
      </w:tr>
      <w:tr w:rsidR="007E0822" w:rsidRPr="003D238B" w14:paraId="19D8C726" w14:textId="77777777" w:rsidTr="000910A0">
        <w:tc>
          <w:tcPr>
            <w:tcW w:w="1384" w:type="dxa"/>
          </w:tcPr>
          <w:p w14:paraId="2F91BAAF" w14:textId="77777777" w:rsidR="007E0822" w:rsidRPr="003D238B" w:rsidRDefault="007E0822" w:rsidP="007E0822">
            <w:pPr>
              <w:jc w:val="both"/>
              <w:rPr>
                <w:rFonts w:ascii="Times New Roman" w:hAnsi="Times New Roman" w:cs="Times New Roman"/>
                <w:b/>
                <w:sz w:val="26"/>
                <w:szCs w:val="26"/>
              </w:rPr>
            </w:pPr>
          </w:p>
          <w:p w14:paraId="04B3925A"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Garçon / Homme</w:t>
            </w:r>
          </w:p>
          <w:p w14:paraId="78022D18" w14:textId="77777777" w:rsidR="007E0822" w:rsidRPr="003D238B" w:rsidRDefault="007E0822" w:rsidP="007E0822">
            <w:pPr>
              <w:jc w:val="both"/>
              <w:rPr>
                <w:rFonts w:ascii="Times New Roman" w:hAnsi="Times New Roman" w:cs="Times New Roman"/>
                <w:b/>
                <w:sz w:val="26"/>
                <w:szCs w:val="26"/>
              </w:rPr>
            </w:pPr>
          </w:p>
        </w:tc>
        <w:tc>
          <w:tcPr>
            <w:tcW w:w="2552" w:type="dxa"/>
          </w:tcPr>
          <w:p w14:paraId="0688E23A" w14:textId="77777777" w:rsidR="007E0822" w:rsidRPr="003D238B" w:rsidRDefault="007E0822" w:rsidP="007E0822">
            <w:pPr>
              <w:jc w:val="both"/>
              <w:rPr>
                <w:rFonts w:ascii="Times New Roman" w:hAnsi="Times New Roman" w:cs="Times New Roman"/>
                <w:sz w:val="26"/>
                <w:szCs w:val="26"/>
              </w:rPr>
            </w:pPr>
          </w:p>
        </w:tc>
        <w:tc>
          <w:tcPr>
            <w:tcW w:w="2693" w:type="dxa"/>
          </w:tcPr>
          <w:p w14:paraId="4C5B8789" w14:textId="77777777" w:rsidR="007E0822" w:rsidRPr="003D238B" w:rsidRDefault="007E0822" w:rsidP="007E0822">
            <w:pPr>
              <w:jc w:val="both"/>
              <w:rPr>
                <w:rFonts w:ascii="Times New Roman" w:hAnsi="Times New Roman" w:cs="Times New Roman"/>
                <w:sz w:val="26"/>
                <w:szCs w:val="26"/>
              </w:rPr>
            </w:pPr>
          </w:p>
        </w:tc>
        <w:tc>
          <w:tcPr>
            <w:tcW w:w="2692" w:type="dxa"/>
          </w:tcPr>
          <w:p w14:paraId="6E6B8302" w14:textId="77777777" w:rsidR="007E0822" w:rsidRPr="003D238B" w:rsidRDefault="007E0822" w:rsidP="007E0822">
            <w:pPr>
              <w:jc w:val="both"/>
              <w:rPr>
                <w:rFonts w:ascii="Times New Roman" w:hAnsi="Times New Roman" w:cs="Times New Roman"/>
                <w:sz w:val="26"/>
                <w:szCs w:val="26"/>
              </w:rPr>
            </w:pPr>
          </w:p>
        </w:tc>
        <w:tc>
          <w:tcPr>
            <w:tcW w:w="2693" w:type="dxa"/>
          </w:tcPr>
          <w:p w14:paraId="2D8DE7AD" w14:textId="77777777" w:rsidR="007E0822" w:rsidRPr="003D238B" w:rsidRDefault="007E0822" w:rsidP="007E0822">
            <w:pPr>
              <w:jc w:val="both"/>
              <w:rPr>
                <w:rFonts w:ascii="Times New Roman" w:hAnsi="Times New Roman" w:cs="Times New Roman"/>
                <w:sz w:val="26"/>
                <w:szCs w:val="26"/>
                <w:highlight w:val="darkMagenta"/>
              </w:rPr>
            </w:pPr>
          </w:p>
        </w:tc>
        <w:tc>
          <w:tcPr>
            <w:tcW w:w="2695" w:type="dxa"/>
          </w:tcPr>
          <w:p w14:paraId="37FDACBE" w14:textId="77777777" w:rsidR="007E0822" w:rsidRPr="003D238B" w:rsidRDefault="007E0822" w:rsidP="007E0822">
            <w:pPr>
              <w:jc w:val="both"/>
              <w:rPr>
                <w:rFonts w:ascii="Times New Roman" w:hAnsi="Times New Roman" w:cs="Times New Roman"/>
                <w:sz w:val="26"/>
                <w:szCs w:val="26"/>
                <w:highlight w:val="magenta"/>
              </w:rPr>
            </w:pPr>
          </w:p>
        </w:tc>
      </w:tr>
      <w:tr w:rsidR="007E0822" w:rsidRPr="003D238B" w14:paraId="21048C87" w14:textId="77777777" w:rsidTr="000910A0">
        <w:tc>
          <w:tcPr>
            <w:tcW w:w="1384" w:type="dxa"/>
          </w:tcPr>
          <w:p w14:paraId="2C5CB347" w14:textId="77777777" w:rsidR="007E0822" w:rsidRPr="003D238B" w:rsidRDefault="007E0822" w:rsidP="007E0822">
            <w:pPr>
              <w:jc w:val="both"/>
              <w:rPr>
                <w:rFonts w:ascii="Times New Roman" w:hAnsi="Times New Roman" w:cs="Times New Roman"/>
                <w:b/>
                <w:sz w:val="26"/>
                <w:szCs w:val="26"/>
              </w:rPr>
            </w:pPr>
          </w:p>
          <w:p w14:paraId="7B5686A7"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Fille/ Femme</w:t>
            </w:r>
          </w:p>
          <w:p w14:paraId="4178A908" w14:textId="77777777" w:rsidR="007E0822" w:rsidRPr="003D238B" w:rsidRDefault="007E0822" w:rsidP="007E0822">
            <w:pPr>
              <w:jc w:val="both"/>
              <w:rPr>
                <w:rFonts w:ascii="Times New Roman" w:hAnsi="Times New Roman" w:cs="Times New Roman"/>
                <w:b/>
                <w:sz w:val="26"/>
                <w:szCs w:val="26"/>
              </w:rPr>
            </w:pPr>
          </w:p>
        </w:tc>
        <w:tc>
          <w:tcPr>
            <w:tcW w:w="2552" w:type="dxa"/>
          </w:tcPr>
          <w:p w14:paraId="4CF97531" w14:textId="77777777" w:rsidR="007E0822" w:rsidRPr="003D238B" w:rsidRDefault="007E0822" w:rsidP="007E0822">
            <w:pPr>
              <w:jc w:val="both"/>
              <w:rPr>
                <w:rFonts w:ascii="Times New Roman" w:hAnsi="Times New Roman" w:cs="Times New Roman"/>
                <w:sz w:val="26"/>
                <w:szCs w:val="26"/>
              </w:rPr>
            </w:pPr>
          </w:p>
        </w:tc>
        <w:tc>
          <w:tcPr>
            <w:tcW w:w="2693" w:type="dxa"/>
          </w:tcPr>
          <w:p w14:paraId="1911B81D" w14:textId="77777777" w:rsidR="007E0822" w:rsidRPr="003D238B" w:rsidRDefault="007E0822" w:rsidP="007E0822">
            <w:pPr>
              <w:jc w:val="both"/>
              <w:rPr>
                <w:rFonts w:ascii="Times New Roman" w:hAnsi="Times New Roman" w:cs="Times New Roman"/>
                <w:sz w:val="26"/>
                <w:szCs w:val="26"/>
              </w:rPr>
            </w:pPr>
          </w:p>
        </w:tc>
        <w:tc>
          <w:tcPr>
            <w:tcW w:w="2692" w:type="dxa"/>
          </w:tcPr>
          <w:p w14:paraId="57D0E5CF" w14:textId="77777777" w:rsidR="007E0822" w:rsidRPr="003D238B" w:rsidRDefault="007E0822" w:rsidP="007E0822">
            <w:pPr>
              <w:jc w:val="both"/>
              <w:rPr>
                <w:rFonts w:ascii="Times New Roman" w:hAnsi="Times New Roman" w:cs="Times New Roman"/>
                <w:sz w:val="26"/>
                <w:szCs w:val="26"/>
              </w:rPr>
            </w:pPr>
          </w:p>
        </w:tc>
        <w:tc>
          <w:tcPr>
            <w:tcW w:w="2693" w:type="dxa"/>
          </w:tcPr>
          <w:p w14:paraId="040D15A9" w14:textId="77777777" w:rsidR="007E0822" w:rsidRPr="003D238B" w:rsidRDefault="007E0822" w:rsidP="007E0822">
            <w:pPr>
              <w:jc w:val="both"/>
              <w:rPr>
                <w:rFonts w:ascii="Times New Roman" w:hAnsi="Times New Roman" w:cs="Times New Roman"/>
                <w:sz w:val="26"/>
                <w:szCs w:val="26"/>
                <w:highlight w:val="darkMagenta"/>
              </w:rPr>
            </w:pPr>
          </w:p>
        </w:tc>
        <w:tc>
          <w:tcPr>
            <w:tcW w:w="2695" w:type="dxa"/>
          </w:tcPr>
          <w:p w14:paraId="0504B79C" w14:textId="77777777" w:rsidR="007E0822" w:rsidRPr="003D238B" w:rsidRDefault="007E0822" w:rsidP="007E0822">
            <w:pPr>
              <w:jc w:val="both"/>
              <w:rPr>
                <w:rFonts w:ascii="Times New Roman" w:hAnsi="Times New Roman" w:cs="Times New Roman"/>
                <w:sz w:val="26"/>
                <w:szCs w:val="26"/>
                <w:highlight w:val="magenta"/>
              </w:rPr>
            </w:pPr>
          </w:p>
        </w:tc>
      </w:tr>
      <w:tr w:rsidR="007E0822" w:rsidRPr="003D238B" w14:paraId="5D580137" w14:textId="77777777" w:rsidTr="000910A0">
        <w:tc>
          <w:tcPr>
            <w:tcW w:w="1384" w:type="dxa"/>
          </w:tcPr>
          <w:p w14:paraId="468FDB01"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b/>
                <w:sz w:val="26"/>
                <w:szCs w:val="26"/>
              </w:rPr>
              <w:t>1914-1940</w:t>
            </w:r>
          </w:p>
        </w:tc>
        <w:tc>
          <w:tcPr>
            <w:tcW w:w="2552" w:type="dxa"/>
          </w:tcPr>
          <w:p w14:paraId="17D1858A" w14:textId="77777777" w:rsidR="007E0822" w:rsidRPr="003D238B" w:rsidRDefault="007E0822" w:rsidP="007E0822">
            <w:pPr>
              <w:jc w:val="both"/>
              <w:rPr>
                <w:rFonts w:ascii="Times New Roman" w:hAnsi="Times New Roman" w:cs="Times New Roman"/>
                <w:sz w:val="26"/>
                <w:szCs w:val="26"/>
                <w:highlight w:val="darkRed"/>
              </w:rPr>
            </w:pPr>
            <w:r w:rsidRPr="003D238B">
              <w:rPr>
                <w:rFonts w:ascii="Times New Roman" w:hAnsi="Times New Roman" w:cs="Times New Roman"/>
                <w:sz w:val="26"/>
                <w:szCs w:val="26"/>
                <w:highlight w:val="darkRed"/>
              </w:rPr>
              <w:t>Se loger</w:t>
            </w:r>
          </w:p>
        </w:tc>
        <w:tc>
          <w:tcPr>
            <w:tcW w:w="2693" w:type="dxa"/>
          </w:tcPr>
          <w:p w14:paraId="5BFCC03E"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red"/>
              </w:rPr>
              <w:t>Se déplacer</w:t>
            </w:r>
          </w:p>
        </w:tc>
        <w:tc>
          <w:tcPr>
            <w:tcW w:w="2692" w:type="dxa"/>
          </w:tcPr>
          <w:p w14:paraId="0A6804CF"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yellow"/>
              </w:rPr>
              <w:t>Travailler</w:t>
            </w:r>
          </w:p>
        </w:tc>
        <w:tc>
          <w:tcPr>
            <w:tcW w:w="2693" w:type="dxa"/>
          </w:tcPr>
          <w:p w14:paraId="538D3D75" w14:textId="77777777" w:rsidR="007E0822" w:rsidRPr="003D238B" w:rsidRDefault="007E0822" w:rsidP="007E0822">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Magenta"/>
              </w:rPr>
              <w:t xml:space="preserve">Etudier </w:t>
            </w:r>
          </w:p>
        </w:tc>
        <w:tc>
          <w:tcPr>
            <w:tcW w:w="2695" w:type="dxa"/>
          </w:tcPr>
          <w:p w14:paraId="6C7B9D8C" w14:textId="77777777" w:rsidR="007E0822" w:rsidRPr="003D238B" w:rsidRDefault="007E0822" w:rsidP="007E0822">
            <w:pPr>
              <w:jc w:val="both"/>
              <w:rPr>
                <w:rFonts w:ascii="Times New Roman" w:hAnsi="Times New Roman" w:cs="Times New Roman"/>
                <w:sz w:val="26"/>
                <w:szCs w:val="26"/>
                <w:highlight w:val="magenta"/>
              </w:rPr>
            </w:pPr>
            <w:r w:rsidRPr="003D238B">
              <w:rPr>
                <w:rFonts w:ascii="Times New Roman" w:hAnsi="Times New Roman" w:cs="Times New Roman"/>
                <w:sz w:val="26"/>
                <w:szCs w:val="26"/>
                <w:highlight w:val="magenta"/>
              </w:rPr>
              <w:t>Acheter / Se distraire</w:t>
            </w:r>
          </w:p>
        </w:tc>
      </w:tr>
      <w:tr w:rsidR="007E0822" w:rsidRPr="003D238B" w14:paraId="20300AF6" w14:textId="77777777" w:rsidTr="000910A0">
        <w:tc>
          <w:tcPr>
            <w:tcW w:w="1384" w:type="dxa"/>
          </w:tcPr>
          <w:p w14:paraId="1433707A" w14:textId="77777777" w:rsidR="007E0822" w:rsidRPr="003D238B" w:rsidRDefault="007E0822" w:rsidP="007E0822">
            <w:pPr>
              <w:jc w:val="both"/>
              <w:rPr>
                <w:rFonts w:ascii="Times New Roman" w:hAnsi="Times New Roman" w:cs="Times New Roman"/>
                <w:b/>
                <w:sz w:val="26"/>
                <w:szCs w:val="26"/>
              </w:rPr>
            </w:pPr>
          </w:p>
          <w:p w14:paraId="146EB577"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Garçon/ Homme</w:t>
            </w:r>
          </w:p>
          <w:p w14:paraId="76345218" w14:textId="77777777" w:rsidR="007E0822" w:rsidRPr="003D238B" w:rsidRDefault="007E0822" w:rsidP="007E0822">
            <w:pPr>
              <w:jc w:val="both"/>
              <w:rPr>
                <w:rFonts w:ascii="Times New Roman" w:hAnsi="Times New Roman" w:cs="Times New Roman"/>
                <w:b/>
                <w:sz w:val="26"/>
                <w:szCs w:val="26"/>
              </w:rPr>
            </w:pPr>
          </w:p>
        </w:tc>
        <w:tc>
          <w:tcPr>
            <w:tcW w:w="2552" w:type="dxa"/>
          </w:tcPr>
          <w:p w14:paraId="503E67F1" w14:textId="77777777" w:rsidR="007E0822" w:rsidRPr="003D238B" w:rsidRDefault="007E0822" w:rsidP="007E0822">
            <w:pPr>
              <w:jc w:val="both"/>
              <w:rPr>
                <w:rFonts w:ascii="Times New Roman" w:hAnsi="Times New Roman" w:cs="Times New Roman"/>
                <w:b/>
                <w:sz w:val="26"/>
                <w:szCs w:val="26"/>
              </w:rPr>
            </w:pPr>
          </w:p>
        </w:tc>
        <w:tc>
          <w:tcPr>
            <w:tcW w:w="2693" w:type="dxa"/>
          </w:tcPr>
          <w:p w14:paraId="052660E5" w14:textId="77777777" w:rsidR="007E0822" w:rsidRPr="003D238B" w:rsidRDefault="007E0822" w:rsidP="007E0822">
            <w:pPr>
              <w:jc w:val="both"/>
              <w:rPr>
                <w:rFonts w:ascii="Times New Roman" w:hAnsi="Times New Roman" w:cs="Times New Roman"/>
                <w:b/>
                <w:sz w:val="26"/>
                <w:szCs w:val="26"/>
              </w:rPr>
            </w:pPr>
          </w:p>
        </w:tc>
        <w:tc>
          <w:tcPr>
            <w:tcW w:w="2692" w:type="dxa"/>
          </w:tcPr>
          <w:p w14:paraId="2C5FEA97" w14:textId="77777777" w:rsidR="007E0822" w:rsidRPr="003D238B" w:rsidRDefault="007E0822" w:rsidP="007E0822">
            <w:pPr>
              <w:jc w:val="both"/>
              <w:rPr>
                <w:rFonts w:ascii="Times New Roman" w:hAnsi="Times New Roman" w:cs="Times New Roman"/>
                <w:b/>
                <w:sz w:val="26"/>
                <w:szCs w:val="26"/>
              </w:rPr>
            </w:pPr>
          </w:p>
        </w:tc>
        <w:tc>
          <w:tcPr>
            <w:tcW w:w="2693" w:type="dxa"/>
          </w:tcPr>
          <w:p w14:paraId="76B75B93" w14:textId="77777777" w:rsidR="007E0822" w:rsidRPr="003D238B" w:rsidRDefault="007E0822" w:rsidP="007E0822">
            <w:pPr>
              <w:jc w:val="both"/>
              <w:rPr>
                <w:rFonts w:ascii="Times New Roman" w:hAnsi="Times New Roman" w:cs="Times New Roman"/>
                <w:b/>
                <w:sz w:val="26"/>
                <w:szCs w:val="26"/>
              </w:rPr>
            </w:pPr>
          </w:p>
        </w:tc>
        <w:tc>
          <w:tcPr>
            <w:tcW w:w="2695" w:type="dxa"/>
          </w:tcPr>
          <w:p w14:paraId="7341037F" w14:textId="77777777" w:rsidR="007E0822" w:rsidRPr="003D238B" w:rsidRDefault="007E0822" w:rsidP="007E0822">
            <w:pPr>
              <w:jc w:val="both"/>
              <w:rPr>
                <w:rFonts w:ascii="Times New Roman" w:hAnsi="Times New Roman" w:cs="Times New Roman"/>
                <w:b/>
                <w:sz w:val="26"/>
                <w:szCs w:val="26"/>
              </w:rPr>
            </w:pPr>
          </w:p>
        </w:tc>
      </w:tr>
      <w:tr w:rsidR="007E0822" w:rsidRPr="003D238B" w14:paraId="297FBF28" w14:textId="77777777" w:rsidTr="000910A0">
        <w:tc>
          <w:tcPr>
            <w:tcW w:w="1384" w:type="dxa"/>
          </w:tcPr>
          <w:p w14:paraId="6E214187" w14:textId="77777777" w:rsidR="007E0822" w:rsidRPr="003D238B" w:rsidRDefault="007E0822" w:rsidP="007E0822">
            <w:pPr>
              <w:jc w:val="both"/>
              <w:rPr>
                <w:rFonts w:ascii="Times New Roman" w:hAnsi="Times New Roman" w:cs="Times New Roman"/>
                <w:b/>
                <w:sz w:val="26"/>
                <w:szCs w:val="26"/>
              </w:rPr>
            </w:pPr>
          </w:p>
          <w:p w14:paraId="0CDBC0CC"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Fille/ Femme</w:t>
            </w:r>
          </w:p>
          <w:p w14:paraId="6580032F" w14:textId="77777777" w:rsidR="007E0822" w:rsidRPr="003D238B" w:rsidRDefault="007E0822" w:rsidP="007E0822">
            <w:pPr>
              <w:jc w:val="both"/>
              <w:rPr>
                <w:rFonts w:ascii="Times New Roman" w:hAnsi="Times New Roman" w:cs="Times New Roman"/>
                <w:b/>
                <w:sz w:val="26"/>
                <w:szCs w:val="26"/>
              </w:rPr>
            </w:pPr>
          </w:p>
        </w:tc>
        <w:tc>
          <w:tcPr>
            <w:tcW w:w="2552" w:type="dxa"/>
          </w:tcPr>
          <w:p w14:paraId="7B07214D" w14:textId="77777777" w:rsidR="007E0822" w:rsidRPr="003D238B" w:rsidRDefault="007E0822" w:rsidP="007E0822">
            <w:pPr>
              <w:jc w:val="both"/>
              <w:rPr>
                <w:rFonts w:ascii="Times New Roman" w:hAnsi="Times New Roman" w:cs="Times New Roman"/>
                <w:b/>
                <w:sz w:val="26"/>
                <w:szCs w:val="26"/>
              </w:rPr>
            </w:pPr>
          </w:p>
        </w:tc>
        <w:tc>
          <w:tcPr>
            <w:tcW w:w="2693" w:type="dxa"/>
          </w:tcPr>
          <w:p w14:paraId="5B957125" w14:textId="77777777" w:rsidR="007E0822" w:rsidRPr="003D238B" w:rsidRDefault="007E0822" w:rsidP="007E0822">
            <w:pPr>
              <w:jc w:val="both"/>
              <w:rPr>
                <w:rFonts w:ascii="Times New Roman" w:hAnsi="Times New Roman" w:cs="Times New Roman"/>
                <w:b/>
                <w:sz w:val="26"/>
                <w:szCs w:val="26"/>
              </w:rPr>
            </w:pPr>
          </w:p>
        </w:tc>
        <w:tc>
          <w:tcPr>
            <w:tcW w:w="2692" w:type="dxa"/>
          </w:tcPr>
          <w:p w14:paraId="0F22811F" w14:textId="77777777" w:rsidR="007E0822" w:rsidRPr="003D238B" w:rsidRDefault="007E0822" w:rsidP="007E0822">
            <w:pPr>
              <w:jc w:val="both"/>
              <w:rPr>
                <w:rFonts w:ascii="Times New Roman" w:hAnsi="Times New Roman" w:cs="Times New Roman"/>
                <w:b/>
                <w:sz w:val="26"/>
                <w:szCs w:val="26"/>
              </w:rPr>
            </w:pPr>
          </w:p>
        </w:tc>
        <w:tc>
          <w:tcPr>
            <w:tcW w:w="2693" w:type="dxa"/>
          </w:tcPr>
          <w:p w14:paraId="39C02C39" w14:textId="77777777" w:rsidR="007E0822" w:rsidRPr="003D238B" w:rsidRDefault="007E0822" w:rsidP="007E0822">
            <w:pPr>
              <w:jc w:val="both"/>
              <w:rPr>
                <w:rFonts w:ascii="Times New Roman" w:hAnsi="Times New Roman" w:cs="Times New Roman"/>
                <w:b/>
                <w:sz w:val="26"/>
                <w:szCs w:val="26"/>
              </w:rPr>
            </w:pPr>
          </w:p>
        </w:tc>
        <w:tc>
          <w:tcPr>
            <w:tcW w:w="2695" w:type="dxa"/>
          </w:tcPr>
          <w:p w14:paraId="1C6D55C2" w14:textId="77777777" w:rsidR="007E0822" w:rsidRPr="003D238B" w:rsidRDefault="007E0822" w:rsidP="007E0822">
            <w:pPr>
              <w:jc w:val="both"/>
              <w:rPr>
                <w:rFonts w:ascii="Times New Roman" w:hAnsi="Times New Roman" w:cs="Times New Roman"/>
                <w:b/>
                <w:sz w:val="26"/>
                <w:szCs w:val="26"/>
              </w:rPr>
            </w:pPr>
          </w:p>
        </w:tc>
      </w:tr>
    </w:tbl>
    <w:p w14:paraId="24D5268B" w14:textId="77777777" w:rsidR="006A7FA7" w:rsidRPr="003D238B" w:rsidRDefault="006A7FA7" w:rsidP="00317FD8">
      <w:pPr>
        <w:jc w:val="both"/>
        <w:rPr>
          <w:rFonts w:ascii="Times New Roman" w:hAnsi="Times New Roman" w:cs="Times New Roman"/>
          <w:sz w:val="24"/>
          <w:szCs w:val="24"/>
        </w:rPr>
        <w:sectPr w:rsidR="006A7FA7" w:rsidRPr="003D238B" w:rsidSect="003D238B">
          <w:pgSz w:w="16838" w:h="11906" w:orient="landscape"/>
          <w:pgMar w:top="1417" w:right="1417" w:bottom="1417" w:left="1417" w:header="708" w:footer="708" w:gutter="0"/>
          <w:cols w:space="708"/>
          <w:docGrid w:linePitch="360"/>
        </w:sectPr>
      </w:pPr>
    </w:p>
    <w:p w14:paraId="20346123" w14:textId="77777777" w:rsidR="007E0822" w:rsidRPr="003D238B" w:rsidRDefault="007E0822" w:rsidP="007E0822">
      <w:pPr>
        <w:spacing w:after="0"/>
        <w:jc w:val="both"/>
        <w:rPr>
          <w:rFonts w:ascii="Times New Roman" w:hAnsi="Times New Roman" w:cs="Times New Roman"/>
          <w:b/>
          <w:sz w:val="24"/>
          <w:szCs w:val="24"/>
        </w:rPr>
      </w:pPr>
      <w:r w:rsidRPr="003D238B">
        <w:rPr>
          <w:rFonts w:ascii="Times New Roman" w:hAnsi="Times New Roman" w:cs="Times New Roman"/>
          <w:b/>
          <w:sz w:val="24"/>
          <w:szCs w:val="24"/>
        </w:rPr>
        <w:lastRenderedPageBreak/>
        <w:t xml:space="preserve">Pistes de réponse : </w:t>
      </w:r>
    </w:p>
    <w:tbl>
      <w:tblPr>
        <w:tblStyle w:val="Grilledutableau"/>
        <w:tblW w:w="14709" w:type="dxa"/>
        <w:tblLook w:val="04A0" w:firstRow="1" w:lastRow="0" w:firstColumn="1" w:lastColumn="0" w:noHBand="0" w:noVBand="1"/>
      </w:tblPr>
      <w:tblGrid>
        <w:gridCol w:w="1384"/>
        <w:gridCol w:w="2552"/>
        <w:gridCol w:w="2693"/>
        <w:gridCol w:w="2692"/>
        <w:gridCol w:w="2693"/>
        <w:gridCol w:w="2695"/>
      </w:tblGrid>
      <w:tr w:rsidR="007E0822" w:rsidRPr="003D238B" w14:paraId="35AF0794" w14:textId="77777777" w:rsidTr="003C1C5F">
        <w:tc>
          <w:tcPr>
            <w:tcW w:w="1384" w:type="dxa"/>
          </w:tcPr>
          <w:p w14:paraId="147F4FDD" w14:textId="77777777" w:rsidR="007E0822" w:rsidRPr="003D238B" w:rsidRDefault="007E0822" w:rsidP="003C1C5F">
            <w:pPr>
              <w:jc w:val="both"/>
              <w:rPr>
                <w:rFonts w:ascii="Times New Roman" w:hAnsi="Times New Roman" w:cs="Times New Roman"/>
                <w:b/>
                <w:sz w:val="26"/>
                <w:szCs w:val="26"/>
              </w:rPr>
            </w:pPr>
            <w:r w:rsidRPr="003D238B">
              <w:rPr>
                <w:rFonts w:ascii="Times New Roman" w:hAnsi="Times New Roman" w:cs="Times New Roman"/>
                <w:b/>
                <w:sz w:val="26"/>
                <w:szCs w:val="26"/>
              </w:rPr>
              <w:t xml:space="preserve">1850-1870 </w:t>
            </w:r>
          </w:p>
        </w:tc>
        <w:tc>
          <w:tcPr>
            <w:tcW w:w="2552" w:type="dxa"/>
          </w:tcPr>
          <w:p w14:paraId="73278415" w14:textId="77777777" w:rsidR="007E0822" w:rsidRPr="003D238B" w:rsidRDefault="007E0822" w:rsidP="003C1C5F">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Red"/>
              </w:rPr>
              <w:t xml:space="preserve">Se loger </w:t>
            </w:r>
          </w:p>
        </w:tc>
        <w:tc>
          <w:tcPr>
            <w:tcW w:w="2693" w:type="dxa"/>
          </w:tcPr>
          <w:p w14:paraId="4E031FAD" w14:textId="77777777" w:rsidR="007E0822" w:rsidRPr="003D238B" w:rsidRDefault="007E0822" w:rsidP="003C1C5F">
            <w:pPr>
              <w:jc w:val="both"/>
              <w:rPr>
                <w:rFonts w:ascii="Times New Roman" w:hAnsi="Times New Roman" w:cs="Times New Roman"/>
                <w:sz w:val="26"/>
                <w:szCs w:val="26"/>
                <w:highlight w:val="red"/>
              </w:rPr>
            </w:pPr>
            <w:r w:rsidRPr="003D238B">
              <w:rPr>
                <w:rFonts w:ascii="Times New Roman" w:hAnsi="Times New Roman" w:cs="Times New Roman"/>
                <w:sz w:val="26"/>
                <w:szCs w:val="26"/>
                <w:highlight w:val="red"/>
              </w:rPr>
              <w:t>Se déplacer</w:t>
            </w:r>
          </w:p>
        </w:tc>
        <w:tc>
          <w:tcPr>
            <w:tcW w:w="2692" w:type="dxa"/>
          </w:tcPr>
          <w:p w14:paraId="68E30809" w14:textId="77777777" w:rsidR="007E0822" w:rsidRPr="003D238B" w:rsidRDefault="007E0822" w:rsidP="003C1C5F">
            <w:pPr>
              <w:jc w:val="both"/>
              <w:rPr>
                <w:rFonts w:ascii="Times New Roman" w:hAnsi="Times New Roman" w:cs="Times New Roman"/>
                <w:sz w:val="26"/>
                <w:szCs w:val="26"/>
              </w:rPr>
            </w:pPr>
            <w:r w:rsidRPr="003D238B">
              <w:rPr>
                <w:rFonts w:ascii="Times New Roman" w:hAnsi="Times New Roman" w:cs="Times New Roman"/>
                <w:sz w:val="26"/>
                <w:szCs w:val="26"/>
                <w:highlight w:val="yellow"/>
              </w:rPr>
              <w:t>Travailler</w:t>
            </w:r>
          </w:p>
        </w:tc>
        <w:tc>
          <w:tcPr>
            <w:tcW w:w="2693" w:type="dxa"/>
          </w:tcPr>
          <w:p w14:paraId="68B83974" w14:textId="77777777" w:rsidR="007E0822" w:rsidRPr="003D238B" w:rsidRDefault="007E0822" w:rsidP="003C1C5F">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Magenta"/>
              </w:rPr>
              <w:t xml:space="preserve">Etudier </w:t>
            </w:r>
          </w:p>
        </w:tc>
        <w:tc>
          <w:tcPr>
            <w:tcW w:w="2695" w:type="dxa"/>
          </w:tcPr>
          <w:p w14:paraId="7E80FE77" w14:textId="77777777" w:rsidR="007E0822" w:rsidRPr="003D238B" w:rsidRDefault="007E0822" w:rsidP="003C1C5F">
            <w:pPr>
              <w:ind w:right="174"/>
              <w:jc w:val="both"/>
              <w:rPr>
                <w:rFonts w:ascii="Times New Roman" w:hAnsi="Times New Roman" w:cs="Times New Roman"/>
                <w:sz w:val="26"/>
                <w:szCs w:val="26"/>
                <w:highlight w:val="magenta"/>
              </w:rPr>
            </w:pPr>
            <w:r w:rsidRPr="003D238B">
              <w:rPr>
                <w:rFonts w:ascii="Times New Roman" w:hAnsi="Times New Roman" w:cs="Times New Roman"/>
                <w:sz w:val="26"/>
                <w:szCs w:val="26"/>
                <w:highlight w:val="magenta"/>
              </w:rPr>
              <w:t xml:space="preserve">Acheter / Se distraire </w:t>
            </w:r>
          </w:p>
        </w:tc>
      </w:tr>
      <w:tr w:rsidR="007E0822" w:rsidRPr="003D238B" w14:paraId="49555C54" w14:textId="77777777" w:rsidTr="003C1C5F">
        <w:tc>
          <w:tcPr>
            <w:tcW w:w="1384" w:type="dxa"/>
          </w:tcPr>
          <w:p w14:paraId="16C2856C" w14:textId="77777777" w:rsidR="007E0822" w:rsidRPr="003D238B" w:rsidRDefault="007E0822" w:rsidP="007E0822">
            <w:pPr>
              <w:jc w:val="both"/>
              <w:rPr>
                <w:rFonts w:ascii="Times New Roman" w:hAnsi="Times New Roman" w:cs="Times New Roman"/>
                <w:b/>
                <w:sz w:val="26"/>
                <w:szCs w:val="26"/>
              </w:rPr>
            </w:pPr>
          </w:p>
          <w:p w14:paraId="3F852CBE"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Garçon / Homme</w:t>
            </w:r>
          </w:p>
          <w:p w14:paraId="73124AD0" w14:textId="77777777" w:rsidR="007E0822" w:rsidRPr="003D238B" w:rsidRDefault="007E0822" w:rsidP="007E0822">
            <w:pPr>
              <w:jc w:val="both"/>
              <w:rPr>
                <w:rFonts w:ascii="Times New Roman" w:hAnsi="Times New Roman" w:cs="Times New Roman"/>
                <w:b/>
                <w:sz w:val="26"/>
                <w:szCs w:val="26"/>
              </w:rPr>
            </w:pPr>
          </w:p>
        </w:tc>
        <w:tc>
          <w:tcPr>
            <w:tcW w:w="2552" w:type="dxa"/>
          </w:tcPr>
          <w:p w14:paraId="1FCD0CF1"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Habite à la campagne (espace rural) dans une ferme.</w:t>
            </w:r>
          </w:p>
        </w:tc>
        <w:tc>
          <w:tcPr>
            <w:tcW w:w="2693" w:type="dxa"/>
          </w:tcPr>
          <w:p w14:paraId="18764B4D" w14:textId="77777777" w:rsidR="007E0822" w:rsidRPr="003D238B" w:rsidRDefault="00FD573E" w:rsidP="007E0822">
            <w:pPr>
              <w:jc w:val="both"/>
              <w:rPr>
                <w:rFonts w:ascii="Times New Roman" w:hAnsi="Times New Roman" w:cs="Times New Roman"/>
                <w:sz w:val="24"/>
                <w:szCs w:val="24"/>
              </w:rPr>
            </w:pPr>
            <w:r w:rsidRPr="003D238B">
              <w:rPr>
                <w:rFonts w:ascii="Times New Roman" w:hAnsi="Times New Roman" w:cs="Times New Roman"/>
                <w:sz w:val="24"/>
                <w:szCs w:val="24"/>
              </w:rPr>
              <w:t>À pied</w:t>
            </w:r>
            <w:r w:rsidR="007E0822" w:rsidRPr="003D238B">
              <w:rPr>
                <w:rFonts w:ascii="Times New Roman" w:hAnsi="Times New Roman" w:cs="Times New Roman"/>
                <w:sz w:val="24"/>
                <w:szCs w:val="24"/>
              </w:rPr>
              <w:t xml:space="preserve"> ou en charrette</w:t>
            </w:r>
          </w:p>
        </w:tc>
        <w:tc>
          <w:tcPr>
            <w:tcW w:w="2692" w:type="dxa"/>
          </w:tcPr>
          <w:p w14:paraId="0D3382F8"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À la ferme / aide les parents</w:t>
            </w:r>
          </w:p>
          <w:p w14:paraId="0C342E34"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Vente au marché</w:t>
            </w:r>
          </w:p>
        </w:tc>
        <w:tc>
          <w:tcPr>
            <w:tcW w:w="2693" w:type="dxa"/>
          </w:tcPr>
          <w:p w14:paraId="48DD26A7" w14:textId="77777777" w:rsidR="007E0822" w:rsidRPr="003D238B" w:rsidRDefault="007E0822" w:rsidP="007E0822">
            <w:pPr>
              <w:jc w:val="both"/>
              <w:rPr>
                <w:rFonts w:ascii="Times New Roman" w:hAnsi="Times New Roman" w:cs="Times New Roman"/>
                <w:sz w:val="24"/>
                <w:szCs w:val="24"/>
                <w:highlight w:val="darkMagenta"/>
              </w:rPr>
            </w:pPr>
            <w:r w:rsidRPr="003D238B">
              <w:rPr>
                <w:rFonts w:ascii="Times New Roman" w:hAnsi="Times New Roman" w:cs="Times New Roman"/>
                <w:sz w:val="24"/>
                <w:szCs w:val="24"/>
              </w:rPr>
              <w:t>Ecole primaire</w:t>
            </w:r>
          </w:p>
        </w:tc>
        <w:tc>
          <w:tcPr>
            <w:tcW w:w="2695" w:type="dxa"/>
          </w:tcPr>
          <w:p w14:paraId="6720C37C"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Marché et épicerie</w:t>
            </w:r>
          </w:p>
          <w:p w14:paraId="6EF85EAF" w14:textId="77777777" w:rsidR="007E0822" w:rsidRPr="003D238B" w:rsidRDefault="007E0822" w:rsidP="007E0822">
            <w:pPr>
              <w:jc w:val="both"/>
              <w:rPr>
                <w:rFonts w:ascii="Times New Roman" w:hAnsi="Times New Roman" w:cs="Times New Roman"/>
                <w:sz w:val="24"/>
                <w:szCs w:val="24"/>
              </w:rPr>
            </w:pPr>
          </w:p>
        </w:tc>
      </w:tr>
      <w:tr w:rsidR="007E0822" w:rsidRPr="003D238B" w14:paraId="2D72E6C1" w14:textId="77777777" w:rsidTr="003C1C5F">
        <w:tc>
          <w:tcPr>
            <w:tcW w:w="1384" w:type="dxa"/>
          </w:tcPr>
          <w:p w14:paraId="6AC3ECFD" w14:textId="77777777" w:rsidR="007E0822" w:rsidRPr="003D238B" w:rsidRDefault="007E0822" w:rsidP="007E0822">
            <w:pPr>
              <w:jc w:val="both"/>
              <w:rPr>
                <w:rFonts w:ascii="Times New Roman" w:hAnsi="Times New Roman" w:cs="Times New Roman"/>
                <w:b/>
                <w:sz w:val="26"/>
                <w:szCs w:val="26"/>
              </w:rPr>
            </w:pPr>
          </w:p>
          <w:p w14:paraId="79678404"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Fille/ Femme</w:t>
            </w:r>
          </w:p>
          <w:p w14:paraId="1340930E" w14:textId="77777777" w:rsidR="007E0822" w:rsidRPr="003D238B" w:rsidRDefault="007E0822" w:rsidP="007E0822">
            <w:pPr>
              <w:jc w:val="both"/>
              <w:rPr>
                <w:rFonts w:ascii="Times New Roman" w:hAnsi="Times New Roman" w:cs="Times New Roman"/>
                <w:b/>
                <w:sz w:val="26"/>
                <w:szCs w:val="26"/>
              </w:rPr>
            </w:pPr>
          </w:p>
        </w:tc>
        <w:tc>
          <w:tcPr>
            <w:tcW w:w="2552" w:type="dxa"/>
          </w:tcPr>
          <w:p w14:paraId="2F562E78"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Habite à la campagne (espace rural) dans une ferme.</w:t>
            </w:r>
          </w:p>
        </w:tc>
        <w:tc>
          <w:tcPr>
            <w:tcW w:w="2693" w:type="dxa"/>
          </w:tcPr>
          <w:p w14:paraId="184175C8" w14:textId="77777777" w:rsidR="007E0822" w:rsidRPr="003D238B" w:rsidRDefault="00FD573E" w:rsidP="007E0822">
            <w:pPr>
              <w:jc w:val="both"/>
              <w:rPr>
                <w:rFonts w:ascii="Times New Roman" w:hAnsi="Times New Roman" w:cs="Times New Roman"/>
                <w:sz w:val="24"/>
                <w:szCs w:val="24"/>
              </w:rPr>
            </w:pPr>
            <w:r w:rsidRPr="003D238B">
              <w:rPr>
                <w:rFonts w:ascii="Times New Roman" w:hAnsi="Times New Roman" w:cs="Times New Roman"/>
                <w:sz w:val="24"/>
                <w:szCs w:val="24"/>
              </w:rPr>
              <w:t>À pied</w:t>
            </w:r>
            <w:r w:rsidR="007E0822" w:rsidRPr="003D238B">
              <w:rPr>
                <w:rFonts w:ascii="Times New Roman" w:hAnsi="Times New Roman" w:cs="Times New Roman"/>
                <w:sz w:val="24"/>
                <w:szCs w:val="24"/>
              </w:rPr>
              <w:t xml:space="preserve"> ou en charrette</w:t>
            </w:r>
          </w:p>
        </w:tc>
        <w:tc>
          <w:tcPr>
            <w:tcW w:w="2692" w:type="dxa"/>
          </w:tcPr>
          <w:p w14:paraId="22503860"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À la ferme / aide les parents</w:t>
            </w:r>
          </w:p>
          <w:p w14:paraId="7A8F6F9F"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Broderies, vente au marché</w:t>
            </w:r>
          </w:p>
        </w:tc>
        <w:tc>
          <w:tcPr>
            <w:tcW w:w="2693" w:type="dxa"/>
          </w:tcPr>
          <w:p w14:paraId="6BBA222B" w14:textId="77777777" w:rsidR="007E0822" w:rsidRPr="003D238B" w:rsidRDefault="007E0822" w:rsidP="007E0822">
            <w:pPr>
              <w:jc w:val="both"/>
              <w:rPr>
                <w:rFonts w:ascii="Times New Roman" w:hAnsi="Times New Roman" w:cs="Times New Roman"/>
                <w:sz w:val="24"/>
                <w:szCs w:val="24"/>
                <w:highlight w:val="darkMagenta"/>
              </w:rPr>
            </w:pPr>
            <w:r w:rsidRPr="003D238B">
              <w:rPr>
                <w:rFonts w:ascii="Times New Roman" w:hAnsi="Times New Roman" w:cs="Times New Roman"/>
                <w:sz w:val="24"/>
                <w:szCs w:val="24"/>
              </w:rPr>
              <w:t>Ecole primaire</w:t>
            </w:r>
          </w:p>
        </w:tc>
        <w:tc>
          <w:tcPr>
            <w:tcW w:w="2695" w:type="dxa"/>
          </w:tcPr>
          <w:p w14:paraId="5EBDABC1"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Marché et épicerie</w:t>
            </w:r>
          </w:p>
        </w:tc>
      </w:tr>
      <w:tr w:rsidR="007E0822" w:rsidRPr="003D238B" w14:paraId="0EC2E178" w14:textId="77777777" w:rsidTr="003C1C5F">
        <w:tc>
          <w:tcPr>
            <w:tcW w:w="1384" w:type="dxa"/>
          </w:tcPr>
          <w:p w14:paraId="2C0B3336"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b/>
                <w:sz w:val="26"/>
                <w:szCs w:val="26"/>
              </w:rPr>
              <w:t>1870-1914</w:t>
            </w:r>
          </w:p>
        </w:tc>
        <w:tc>
          <w:tcPr>
            <w:tcW w:w="2552" w:type="dxa"/>
          </w:tcPr>
          <w:p w14:paraId="44B861D4" w14:textId="77777777" w:rsidR="007E0822" w:rsidRPr="003D238B" w:rsidRDefault="007E0822" w:rsidP="007E0822">
            <w:pPr>
              <w:tabs>
                <w:tab w:val="left" w:pos="1388"/>
              </w:tabs>
              <w:jc w:val="both"/>
              <w:rPr>
                <w:rFonts w:ascii="Times New Roman" w:hAnsi="Times New Roman" w:cs="Times New Roman"/>
                <w:sz w:val="26"/>
                <w:szCs w:val="26"/>
                <w:highlight w:val="darkRed"/>
              </w:rPr>
            </w:pPr>
            <w:r w:rsidRPr="003D238B">
              <w:rPr>
                <w:rFonts w:ascii="Times New Roman" w:hAnsi="Times New Roman" w:cs="Times New Roman"/>
                <w:sz w:val="26"/>
                <w:szCs w:val="26"/>
                <w:highlight w:val="darkRed"/>
              </w:rPr>
              <w:t>Se loger</w:t>
            </w:r>
          </w:p>
        </w:tc>
        <w:tc>
          <w:tcPr>
            <w:tcW w:w="2693" w:type="dxa"/>
          </w:tcPr>
          <w:p w14:paraId="708DD93B"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red"/>
              </w:rPr>
              <w:t>Se déplacer</w:t>
            </w:r>
          </w:p>
        </w:tc>
        <w:tc>
          <w:tcPr>
            <w:tcW w:w="2692" w:type="dxa"/>
          </w:tcPr>
          <w:p w14:paraId="0CD396C3"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yellow"/>
              </w:rPr>
              <w:t>Travailler</w:t>
            </w:r>
          </w:p>
        </w:tc>
        <w:tc>
          <w:tcPr>
            <w:tcW w:w="2693" w:type="dxa"/>
          </w:tcPr>
          <w:p w14:paraId="2C4B60BA" w14:textId="77777777" w:rsidR="007E0822" w:rsidRPr="003D238B" w:rsidRDefault="007E0822" w:rsidP="007E0822">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Magenta"/>
              </w:rPr>
              <w:t>Etudier</w:t>
            </w:r>
          </w:p>
        </w:tc>
        <w:tc>
          <w:tcPr>
            <w:tcW w:w="2695" w:type="dxa"/>
          </w:tcPr>
          <w:p w14:paraId="62CA87A6" w14:textId="77777777" w:rsidR="007E0822" w:rsidRPr="003D238B" w:rsidRDefault="007E0822" w:rsidP="007E0822">
            <w:pPr>
              <w:jc w:val="both"/>
              <w:rPr>
                <w:rFonts w:ascii="Times New Roman" w:hAnsi="Times New Roman" w:cs="Times New Roman"/>
                <w:sz w:val="26"/>
                <w:szCs w:val="26"/>
                <w:highlight w:val="magenta"/>
              </w:rPr>
            </w:pPr>
            <w:r w:rsidRPr="003D238B">
              <w:rPr>
                <w:rFonts w:ascii="Times New Roman" w:hAnsi="Times New Roman" w:cs="Times New Roman"/>
                <w:sz w:val="26"/>
                <w:szCs w:val="26"/>
                <w:highlight w:val="magenta"/>
              </w:rPr>
              <w:t>Acheter / Se distraire</w:t>
            </w:r>
          </w:p>
        </w:tc>
      </w:tr>
      <w:tr w:rsidR="007E0822" w:rsidRPr="003D238B" w14:paraId="266B38C1" w14:textId="77777777" w:rsidTr="003C1C5F">
        <w:tc>
          <w:tcPr>
            <w:tcW w:w="1384" w:type="dxa"/>
          </w:tcPr>
          <w:p w14:paraId="65507D3A" w14:textId="77777777" w:rsidR="007E0822" w:rsidRPr="003D238B" w:rsidRDefault="007E0822" w:rsidP="007E0822">
            <w:pPr>
              <w:jc w:val="both"/>
              <w:rPr>
                <w:rFonts w:ascii="Times New Roman" w:hAnsi="Times New Roman" w:cs="Times New Roman"/>
                <w:b/>
                <w:sz w:val="26"/>
                <w:szCs w:val="26"/>
              </w:rPr>
            </w:pPr>
          </w:p>
          <w:p w14:paraId="5BE10298" w14:textId="77777777" w:rsidR="007E0822" w:rsidRPr="003D238B" w:rsidRDefault="007E0822" w:rsidP="0017725A">
            <w:pPr>
              <w:jc w:val="both"/>
              <w:rPr>
                <w:rFonts w:ascii="Times New Roman" w:hAnsi="Times New Roman" w:cs="Times New Roman"/>
                <w:b/>
                <w:sz w:val="26"/>
                <w:szCs w:val="26"/>
              </w:rPr>
            </w:pPr>
            <w:r w:rsidRPr="003D238B">
              <w:rPr>
                <w:rFonts w:ascii="Times New Roman" w:hAnsi="Times New Roman" w:cs="Times New Roman"/>
                <w:sz w:val="26"/>
                <w:szCs w:val="26"/>
              </w:rPr>
              <w:t>Garçon / Homme</w:t>
            </w:r>
          </w:p>
        </w:tc>
        <w:tc>
          <w:tcPr>
            <w:tcW w:w="2552" w:type="dxa"/>
          </w:tcPr>
          <w:p w14:paraId="622D69F7"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Petite maison à la Neuveville</w:t>
            </w:r>
          </w:p>
        </w:tc>
        <w:tc>
          <w:tcPr>
            <w:tcW w:w="2693" w:type="dxa"/>
          </w:tcPr>
          <w:p w14:paraId="03472664"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Funiculaire, tramways</w:t>
            </w:r>
          </w:p>
        </w:tc>
        <w:tc>
          <w:tcPr>
            <w:tcW w:w="2692" w:type="dxa"/>
          </w:tcPr>
          <w:p w14:paraId="5B986EE4"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Ouvrier à la fonderie et puis à la chocolaterie Villars</w:t>
            </w:r>
          </w:p>
        </w:tc>
        <w:tc>
          <w:tcPr>
            <w:tcW w:w="2693" w:type="dxa"/>
          </w:tcPr>
          <w:p w14:paraId="01E31340" w14:textId="77777777" w:rsidR="007E0822" w:rsidRPr="003D238B" w:rsidRDefault="007E0822" w:rsidP="0017725A">
            <w:pPr>
              <w:jc w:val="center"/>
              <w:rPr>
                <w:rFonts w:ascii="Times New Roman" w:hAnsi="Times New Roman" w:cs="Times New Roman"/>
                <w:sz w:val="24"/>
                <w:szCs w:val="24"/>
              </w:rPr>
            </w:pPr>
            <w:r w:rsidRPr="003D238B">
              <w:rPr>
                <w:rFonts w:ascii="Times New Roman" w:hAnsi="Times New Roman" w:cs="Times New Roman"/>
                <w:sz w:val="24"/>
                <w:szCs w:val="24"/>
              </w:rPr>
              <w:t>-</w:t>
            </w:r>
          </w:p>
        </w:tc>
        <w:tc>
          <w:tcPr>
            <w:tcW w:w="2695" w:type="dxa"/>
          </w:tcPr>
          <w:p w14:paraId="7F663060"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Bistrot</w:t>
            </w:r>
          </w:p>
          <w:p w14:paraId="0E5AC093"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 xml:space="preserve">Brasserie Cardinal </w:t>
            </w:r>
          </w:p>
          <w:p w14:paraId="4A9A8EF5" w14:textId="77777777" w:rsidR="0017725A" w:rsidRPr="003D238B" w:rsidRDefault="0017725A" w:rsidP="007E0822">
            <w:pPr>
              <w:jc w:val="both"/>
              <w:rPr>
                <w:rFonts w:ascii="Times New Roman" w:hAnsi="Times New Roman" w:cs="Times New Roman"/>
                <w:sz w:val="24"/>
                <w:szCs w:val="24"/>
              </w:rPr>
            </w:pPr>
          </w:p>
        </w:tc>
      </w:tr>
      <w:tr w:rsidR="007E0822" w:rsidRPr="003D238B" w14:paraId="6EFC71C4" w14:textId="77777777" w:rsidTr="003C1C5F">
        <w:tc>
          <w:tcPr>
            <w:tcW w:w="1384" w:type="dxa"/>
          </w:tcPr>
          <w:p w14:paraId="7A6CFF3A" w14:textId="77777777" w:rsidR="007E0822" w:rsidRPr="003D238B" w:rsidRDefault="007E0822" w:rsidP="007E0822">
            <w:pPr>
              <w:jc w:val="both"/>
              <w:rPr>
                <w:rFonts w:ascii="Times New Roman" w:hAnsi="Times New Roman" w:cs="Times New Roman"/>
                <w:b/>
                <w:sz w:val="26"/>
                <w:szCs w:val="26"/>
              </w:rPr>
            </w:pPr>
          </w:p>
          <w:p w14:paraId="42886056"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Fille/ Femme</w:t>
            </w:r>
          </w:p>
          <w:p w14:paraId="04E49E49" w14:textId="77777777" w:rsidR="007E0822" w:rsidRPr="003D238B" w:rsidRDefault="007E0822" w:rsidP="007E0822">
            <w:pPr>
              <w:jc w:val="both"/>
              <w:rPr>
                <w:rFonts w:ascii="Times New Roman" w:hAnsi="Times New Roman" w:cs="Times New Roman"/>
                <w:b/>
                <w:sz w:val="26"/>
                <w:szCs w:val="26"/>
              </w:rPr>
            </w:pPr>
          </w:p>
        </w:tc>
        <w:tc>
          <w:tcPr>
            <w:tcW w:w="2552" w:type="dxa"/>
          </w:tcPr>
          <w:p w14:paraId="5198FE3B"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Petite maison à la Neuveville</w:t>
            </w:r>
          </w:p>
        </w:tc>
        <w:tc>
          <w:tcPr>
            <w:tcW w:w="2693" w:type="dxa"/>
          </w:tcPr>
          <w:p w14:paraId="755E019C" w14:textId="77777777" w:rsidR="007E0822" w:rsidRPr="003D238B" w:rsidRDefault="007E0822" w:rsidP="007E0822">
            <w:pPr>
              <w:jc w:val="both"/>
              <w:rPr>
                <w:rFonts w:ascii="Times New Roman" w:hAnsi="Times New Roman" w:cs="Times New Roman"/>
                <w:sz w:val="24"/>
                <w:szCs w:val="24"/>
              </w:rPr>
            </w:pPr>
            <w:r w:rsidRPr="003D238B">
              <w:rPr>
                <w:rFonts w:ascii="Times New Roman" w:hAnsi="Times New Roman" w:cs="Times New Roman"/>
                <w:sz w:val="24"/>
                <w:szCs w:val="24"/>
              </w:rPr>
              <w:t>Funiculaire, tramways</w:t>
            </w:r>
          </w:p>
        </w:tc>
        <w:tc>
          <w:tcPr>
            <w:tcW w:w="2692" w:type="dxa"/>
          </w:tcPr>
          <w:p w14:paraId="3270B841" w14:textId="77777777" w:rsidR="007E0822" w:rsidRPr="003D238B" w:rsidRDefault="0017725A" w:rsidP="00955F56">
            <w:pPr>
              <w:rPr>
                <w:rFonts w:ascii="Times New Roman" w:hAnsi="Times New Roman" w:cs="Times New Roman"/>
                <w:sz w:val="24"/>
                <w:szCs w:val="24"/>
              </w:rPr>
            </w:pPr>
            <w:r w:rsidRPr="003D238B">
              <w:rPr>
                <w:rFonts w:ascii="Times New Roman" w:hAnsi="Times New Roman" w:cs="Times New Roman"/>
                <w:sz w:val="24"/>
                <w:szCs w:val="24"/>
              </w:rPr>
              <w:t>Femme de chambre dans un hôtel ; puis domestique dans une famille bourgeoise</w:t>
            </w:r>
          </w:p>
        </w:tc>
        <w:tc>
          <w:tcPr>
            <w:tcW w:w="2693" w:type="dxa"/>
          </w:tcPr>
          <w:p w14:paraId="295975BF"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Son fils étudie à l’école de commerce ; la fille à l’école d’infirmière</w:t>
            </w:r>
          </w:p>
        </w:tc>
        <w:tc>
          <w:tcPr>
            <w:tcW w:w="2695" w:type="dxa"/>
          </w:tcPr>
          <w:p w14:paraId="6806FBF2" w14:textId="77777777" w:rsidR="007E0822" w:rsidRPr="003D238B" w:rsidRDefault="00A40FD5" w:rsidP="00A40FD5">
            <w:pPr>
              <w:jc w:val="both"/>
              <w:rPr>
                <w:rFonts w:ascii="Times New Roman" w:hAnsi="Times New Roman" w:cs="Times New Roman"/>
                <w:sz w:val="24"/>
                <w:szCs w:val="24"/>
              </w:rPr>
            </w:pPr>
            <w:r w:rsidRPr="003D238B">
              <w:rPr>
                <w:rFonts w:ascii="Times New Roman" w:hAnsi="Times New Roman" w:cs="Times New Roman"/>
                <w:sz w:val="24"/>
                <w:szCs w:val="24"/>
              </w:rPr>
              <w:t xml:space="preserve">Boutiques du boulevard de </w:t>
            </w:r>
            <w:r w:rsidR="0017725A" w:rsidRPr="003D238B">
              <w:rPr>
                <w:rFonts w:ascii="Times New Roman" w:hAnsi="Times New Roman" w:cs="Times New Roman"/>
                <w:sz w:val="24"/>
                <w:szCs w:val="24"/>
              </w:rPr>
              <w:t>Pérolles</w:t>
            </w:r>
          </w:p>
        </w:tc>
      </w:tr>
      <w:tr w:rsidR="007E0822" w:rsidRPr="003D238B" w14:paraId="7211B840" w14:textId="77777777" w:rsidTr="003C1C5F">
        <w:tc>
          <w:tcPr>
            <w:tcW w:w="1384" w:type="dxa"/>
          </w:tcPr>
          <w:p w14:paraId="65A559E5"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b/>
                <w:sz w:val="26"/>
                <w:szCs w:val="26"/>
              </w:rPr>
              <w:t>1914-1940</w:t>
            </w:r>
          </w:p>
        </w:tc>
        <w:tc>
          <w:tcPr>
            <w:tcW w:w="2552" w:type="dxa"/>
          </w:tcPr>
          <w:p w14:paraId="1376A366" w14:textId="77777777" w:rsidR="007E0822" w:rsidRPr="003D238B" w:rsidRDefault="007E0822" w:rsidP="007E0822">
            <w:pPr>
              <w:jc w:val="both"/>
              <w:rPr>
                <w:rFonts w:ascii="Times New Roman" w:hAnsi="Times New Roman" w:cs="Times New Roman"/>
                <w:sz w:val="26"/>
                <w:szCs w:val="26"/>
                <w:highlight w:val="darkRed"/>
              </w:rPr>
            </w:pPr>
            <w:r w:rsidRPr="003D238B">
              <w:rPr>
                <w:rFonts w:ascii="Times New Roman" w:hAnsi="Times New Roman" w:cs="Times New Roman"/>
                <w:sz w:val="26"/>
                <w:szCs w:val="26"/>
                <w:highlight w:val="darkRed"/>
              </w:rPr>
              <w:t>Se loger</w:t>
            </w:r>
          </w:p>
        </w:tc>
        <w:tc>
          <w:tcPr>
            <w:tcW w:w="2693" w:type="dxa"/>
          </w:tcPr>
          <w:p w14:paraId="49674789"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red"/>
              </w:rPr>
              <w:t>Se déplacer</w:t>
            </w:r>
          </w:p>
        </w:tc>
        <w:tc>
          <w:tcPr>
            <w:tcW w:w="2692" w:type="dxa"/>
          </w:tcPr>
          <w:p w14:paraId="1A30378D" w14:textId="77777777" w:rsidR="007E0822" w:rsidRPr="003D238B" w:rsidRDefault="007E0822" w:rsidP="007E0822">
            <w:pPr>
              <w:jc w:val="both"/>
              <w:rPr>
                <w:rFonts w:ascii="Times New Roman" w:hAnsi="Times New Roman" w:cs="Times New Roman"/>
                <w:sz w:val="26"/>
                <w:szCs w:val="26"/>
              </w:rPr>
            </w:pPr>
            <w:r w:rsidRPr="003D238B">
              <w:rPr>
                <w:rFonts w:ascii="Times New Roman" w:hAnsi="Times New Roman" w:cs="Times New Roman"/>
                <w:sz w:val="26"/>
                <w:szCs w:val="26"/>
                <w:highlight w:val="yellow"/>
              </w:rPr>
              <w:t>Travailler</w:t>
            </w:r>
          </w:p>
        </w:tc>
        <w:tc>
          <w:tcPr>
            <w:tcW w:w="2693" w:type="dxa"/>
          </w:tcPr>
          <w:p w14:paraId="46CFDB76" w14:textId="77777777" w:rsidR="007E0822" w:rsidRPr="003D238B" w:rsidRDefault="007E0822" w:rsidP="007E0822">
            <w:pPr>
              <w:jc w:val="both"/>
              <w:rPr>
                <w:rFonts w:ascii="Times New Roman" w:hAnsi="Times New Roman" w:cs="Times New Roman"/>
                <w:sz w:val="26"/>
                <w:szCs w:val="26"/>
                <w:highlight w:val="darkMagenta"/>
              </w:rPr>
            </w:pPr>
            <w:r w:rsidRPr="003D238B">
              <w:rPr>
                <w:rFonts w:ascii="Times New Roman" w:hAnsi="Times New Roman" w:cs="Times New Roman"/>
                <w:sz w:val="26"/>
                <w:szCs w:val="26"/>
                <w:highlight w:val="darkMagenta"/>
              </w:rPr>
              <w:t xml:space="preserve">Etudier </w:t>
            </w:r>
          </w:p>
        </w:tc>
        <w:tc>
          <w:tcPr>
            <w:tcW w:w="2695" w:type="dxa"/>
          </w:tcPr>
          <w:p w14:paraId="2F232365" w14:textId="77777777" w:rsidR="007E0822" w:rsidRPr="003D238B" w:rsidRDefault="007E0822" w:rsidP="007E0822">
            <w:pPr>
              <w:jc w:val="both"/>
              <w:rPr>
                <w:rFonts w:ascii="Times New Roman" w:hAnsi="Times New Roman" w:cs="Times New Roman"/>
                <w:sz w:val="26"/>
                <w:szCs w:val="26"/>
                <w:highlight w:val="magenta"/>
              </w:rPr>
            </w:pPr>
            <w:r w:rsidRPr="003D238B">
              <w:rPr>
                <w:rFonts w:ascii="Times New Roman" w:hAnsi="Times New Roman" w:cs="Times New Roman"/>
                <w:sz w:val="26"/>
                <w:szCs w:val="26"/>
                <w:highlight w:val="magenta"/>
              </w:rPr>
              <w:t>Acheter / Se distraire</w:t>
            </w:r>
          </w:p>
        </w:tc>
      </w:tr>
      <w:tr w:rsidR="007E0822" w:rsidRPr="003D238B" w14:paraId="2260373C" w14:textId="77777777" w:rsidTr="003C1C5F">
        <w:tc>
          <w:tcPr>
            <w:tcW w:w="1384" w:type="dxa"/>
          </w:tcPr>
          <w:p w14:paraId="2CD651EF" w14:textId="77777777" w:rsidR="007E0822" w:rsidRPr="003D238B" w:rsidRDefault="007E0822" w:rsidP="007E0822">
            <w:pPr>
              <w:jc w:val="both"/>
              <w:rPr>
                <w:rFonts w:ascii="Times New Roman" w:hAnsi="Times New Roman" w:cs="Times New Roman"/>
                <w:sz w:val="26"/>
                <w:szCs w:val="26"/>
              </w:rPr>
            </w:pPr>
          </w:p>
          <w:p w14:paraId="3511F9D8"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Garçon/ Homme</w:t>
            </w:r>
          </w:p>
          <w:p w14:paraId="0DAA99E8" w14:textId="77777777" w:rsidR="007E0822" w:rsidRPr="003D238B" w:rsidRDefault="007E0822" w:rsidP="007E0822">
            <w:pPr>
              <w:jc w:val="both"/>
              <w:rPr>
                <w:rFonts w:ascii="Times New Roman" w:hAnsi="Times New Roman" w:cs="Times New Roman"/>
                <w:b/>
                <w:sz w:val="26"/>
                <w:szCs w:val="26"/>
              </w:rPr>
            </w:pPr>
          </w:p>
        </w:tc>
        <w:tc>
          <w:tcPr>
            <w:tcW w:w="2552" w:type="dxa"/>
          </w:tcPr>
          <w:p w14:paraId="64DF02DD" w14:textId="77777777" w:rsidR="007E0822" w:rsidRPr="003D238B" w:rsidRDefault="00A40FD5" w:rsidP="00A40FD5">
            <w:pPr>
              <w:jc w:val="both"/>
              <w:rPr>
                <w:rFonts w:ascii="Times New Roman" w:hAnsi="Times New Roman" w:cs="Times New Roman"/>
                <w:sz w:val="24"/>
                <w:szCs w:val="24"/>
              </w:rPr>
            </w:pPr>
            <w:r w:rsidRPr="003D238B">
              <w:rPr>
                <w:rFonts w:ascii="Times New Roman" w:hAnsi="Times New Roman" w:cs="Times New Roman"/>
                <w:sz w:val="24"/>
                <w:szCs w:val="24"/>
              </w:rPr>
              <w:t>Immeuble q</w:t>
            </w:r>
            <w:r w:rsidR="0017725A" w:rsidRPr="003D238B">
              <w:rPr>
                <w:rFonts w:ascii="Times New Roman" w:hAnsi="Times New Roman" w:cs="Times New Roman"/>
                <w:sz w:val="24"/>
                <w:szCs w:val="24"/>
              </w:rPr>
              <w:t>uartier de Jolimont</w:t>
            </w:r>
          </w:p>
        </w:tc>
        <w:tc>
          <w:tcPr>
            <w:tcW w:w="2693" w:type="dxa"/>
          </w:tcPr>
          <w:p w14:paraId="5A7DD138"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Il se rend au travail à pied</w:t>
            </w:r>
          </w:p>
          <w:p w14:paraId="27D031A1"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Il reçoit les marchandises par le train</w:t>
            </w:r>
          </w:p>
        </w:tc>
        <w:tc>
          <w:tcPr>
            <w:tcW w:w="2692" w:type="dxa"/>
          </w:tcPr>
          <w:p w14:paraId="790CB09F"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Négociant</w:t>
            </w:r>
          </w:p>
          <w:p w14:paraId="76E0BA5F"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(Boutique sur le Boulevard de Pérolles)</w:t>
            </w:r>
          </w:p>
        </w:tc>
        <w:tc>
          <w:tcPr>
            <w:tcW w:w="2693" w:type="dxa"/>
          </w:tcPr>
          <w:p w14:paraId="265ABD08" w14:textId="77777777" w:rsidR="007E0822" w:rsidRPr="003D238B" w:rsidRDefault="0017725A" w:rsidP="0017725A">
            <w:pPr>
              <w:jc w:val="center"/>
              <w:rPr>
                <w:rFonts w:ascii="Times New Roman" w:hAnsi="Times New Roman" w:cs="Times New Roman"/>
                <w:sz w:val="24"/>
                <w:szCs w:val="24"/>
              </w:rPr>
            </w:pPr>
            <w:r w:rsidRPr="003D238B">
              <w:rPr>
                <w:rFonts w:ascii="Times New Roman" w:hAnsi="Times New Roman" w:cs="Times New Roman"/>
                <w:sz w:val="24"/>
                <w:szCs w:val="24"/>
              </w:rPr>
              <w:t>-</w:t>
            </w:r>
          </w:p>
        </w:tc>
        <w:tc>
          <w:tcPr>
            <w:tcW w:w="2695" w:type="dxa"/>
          </w:tcPr>
          <w:p w14:paraId="0212B2C1"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Boutique</w:t>
            </w:r>
            <w:r w:rsidR="00A40FD5" w:rsidRPr="003D238B">
              <w:rPr>
                <w:rFonts w:ascii="Times New Roman" w:hAnsi="Times New Roman" w:cs="Times New Roman"/>
                <w:sz w:val="24"/>
                <w:szCs w:val="24"/>
              </w:rPr>
              <w:t>s</w:t>
            </w:r>
            <w:r w:rsidRPr="003D238B">
              <w:rPr>
                <w:rFonts w:ascii="Times New Roman" w:hAnsi="Times New Roman" w:cs="Times New Roman"/>
                <w:sz w:val="24"/>
                <w:szCs w:val="24"/>
              </w:rPr>
              <w:t xml:space="preserve"> du Boulevard de Pérolles</w:t>
            </w:r>
          </w:p>
        </w:tc>
      </w:tr>
      <w:tr w:rsidR="007E0822" w:rsidRPr="003D238B" w14:paraId="2FCEF16B" w14:textId="77777777" w:rsidTr="003C1C5F">
        <w:tc>
          <w:tcPr>
            <w:tcW w:w="1384" w:type="dxa"/>
          </w:tcPr>
          <w:p w14:paraId="6033B736" w14:textId="77777777" w:rsidR="007E0822" w:rsidRPr="003D238B" w:rsidRDefault="007E0822" w:rsidP="007E0822">
            <w:pPr>
              <w:jc w:val="both"/>
              <w:rPr>
                <w:rFonts w:ascii="Times New Roman" w:hAnsi="Times New Roman" w:cs="Times New Roman"/>
                <w:b/>
                <w:sz w:val="26"/>
                <w:szCs w:val="26"/>
              </w:rPr>
            </w:pPr>
          </w:p>
          <w:p w14:paraId="3B088F39" w14:textId="77777777" w:rsidR="007E0822" w:rsidRPr="003D238B" w:rsidRDefault="007E0822" w:rsidP="007E0822">
            <w:pPr>
              <w:jc w:val="both"/>
              <w:rPr>
                <w:rFonts w:ascii="Times New Roman" w:hAnsi="Times New Roman" w:cs="Times New Roman"/>
                <w:b/>
                <w:sz w:val="26"/>
                <w:szCs w:val="26"/>
              </w:rPr>
            </w:pPr>
            <w:r w:rsidRPr="003D238B">
              <w:rPr>
                <w:rFonts w:ascii="Times New Roman" w:hAnsi="Times New Roman" w:cs="Times New Roman"/>
                <w:sz w:val="26"/>
                <w:szCs w:val="26"/>
              </w:rPr>
              <w:t>Fille/ Femme</w:t>
            </w:r>
          </w:p>
          <w:p w14:paraId="526B5A2B" w14:textId="77777777" w:rsidR="007E0822" w:rsidRPr="003D238B" w:rsidRDefault="007E0822" w:rsidP="007E0822">
            <w:pPr>
              <w:jc w:val="both"/>
              <w:rPr>
                <w:rFonts w:ascii="Times New Roman" w:hAnsi="Times New Roman" w:cs="Times New Roman"/>
                <w:b/>
                <w:sz w:val="26"/>
                <w:szCs w:val="26"/>
              </w:rPr>
            </w:pPr>
          </w:p>
        </w:tc>
        <w:tc>
          <w:tcPr>
            <w:tcW w:w="2552" w:type="dxa"/>
          </w:tcPr>
          <w:p w14:paraId="7B6F0300" w14:textId="77777777" w:rsidR="007E0822" w:rsidRPr="003D238B" w:rsidRDefault="00A40FD5" w:rsidP="00A40FD5">
            <w:pPr>
              <w:rPr>
                <w:rFonts w:ascii="Times New Roman" w:hAnsi="Times New Roman" w:cs="Times New Roman"/>
                <w:sz w:val="24"/>
                <w:szCs w:val="24"/>
              </w:rPr>
            </w:pPr>
            <w:r w:rsidRPr="003D238B">
              <w:rPr>
                <w:rFonts w:ascii="Times New Roman" w:hAnsi="Times New Roman" w:cs="Times New Roman"/>
                <w:sz w:val="24"/>
                <w:szCs w:val="24"/>
              </w:rPr>
              <w:t>Immeuble q</w:t>
            </w:r>
            <w:r w:rsidR="0017725A" w:rsidRPr="003D238B">
              <w:rPr>
                <w:rFonts w:ascii="Times New Roman" w:hAnsi="Times New Roman" w:cs="Times New Roman"/>
                <w:sz w:val="24"/>
                <w:szCs w:val="24"/>
              </w:rPr>
              <w:t>uartier de Miséricorde</w:t>
            </w:r>
          </w:p>
        </w:tc>
        <w:tc>
          <w:tcPr>
            <w:tcW w:w="2693" w:type="dxa"/>
          </w:tcPr>
          <w:p w14:paraId="6CD31FF7"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Tram</w:t>
            </w:r>
          </w:p>
          <w:p w14:paraId="7A7E486E"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Autobus</w:t>
            </w:r>
          </w:p>
          <w:p w14:paraId="59AD8DFC"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À pieds</w:t>
            </w:r>
          </w:p>
        </w:tc>
        <w:tc>
          <w:tcPr>
            <w:tcW w:w="2692" w:type="dxa"/>
          </w:tcPr>
          <w:p w14:paraId="722CD748"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Travail dans la boutique du frère</w:t>
            </w:r>
          </w:p>
        </w:tc>
        <w:tc>
          <w:tcPr>
            <w:tcW w:w="2693" w:type="dxa"/>
          </w:tcPr>
          <w:p w14:paraId="3D4BE416"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Sa petite-fille étudie à l’Université de Sainte-Croix</w:t>
            </w:r>
          </w:p>
          <w:p w14:paraId="2379EE72"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Son petit-fils a étudié à l’Université Technique</w:t>
            </w:r>
          </w:p>
        </w:tc>
        <w:tc>
          <w:tcPr>
            <w:tcW w:w="2695" w:type="dxa"/>
          </w:tcPr>
          <w:p w14:paraId="17BD45B6" w14:textId="77777777" w:rsidR="00A40FD5" w:rsidRPr="003D238B" w:rsidRDefault="00A40FD5" w:rsidP="00955F56">
            <w:pPr>
              <w:rPr>
                <w:rFonts w:ascii="Times New Roman" w:hAnsi="Times New Roman" w:cs="Times New Roman"/>
                <w:sz w:val="24"/>
                <w:szCs w:val="24"/>
              </w:rPr>
            </w:pPr>
            <w:r w:rsidRPr="003D238B">
              <w:rPr>
                <w:rFonts w:ascii="Times New Roman" w:hAnsi="Times New Roman" w:cs="Times New Roman"/>
                <w:sz w:val="24"/>
                <w:szCs w:val="24"/>
              </w:rPr>
              <w:t>Lac de Pérolles, excursion, canotage</w:t>
            </w:r>
          </w:p>
          <w:p w14:paraId="532816BB" w14:textId="77777777" w:rsidR="00A40FD5" w:rsidRPr="003D238B" w:rsidRDefault="00A40FD5" w:rsidP="007E0822">
            <w:pPr>
              <w:jc w:val="both"/>
              <w:rPr>
                <w:rFonts w:ascii="Times New Roman" w:hAnsi="Times New Roman" w:cs="Times New Roman"/>
                <w:sz w:val="24"/>
                <w:szCs w:val="24"/>
              </w:rPr>
            </w:pPr>
            <w:r w:rsidRPr="003D238B">
              <w:rPr>
                <w:rFonts w:ascii="Times New Roman" w:hAnsi="Times New Roman" w:cs="Times New Roman"/>
                <w:sz w:val="24"/>
                <w:szCs w:val="24"/>
              </w:rPr>
              <w:t>Casino</w:t>
            </w:r>
          </w:p>
          <w:p w14:paraId="43FCE5F1" w14:textId="77777777" w:rsidR="007E0822"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Bains de la Motta</w:t>
            </w:r>
          </w:p>
          <w:p w14:paraId="580E1881" w14:textId="77777777" w:rsidR="0017725A" w:rsidRPr="003D238B" w:rsidRDefault="0017725A" w:rsidP="007E0822">
            <w:pPr>
              <w:jc w:val="both"/>
              <w:rPr>
                <w:rFonts w:ascii="Times New Roman" w:hAnsi="Times New Roman" w:cs="Times New Roman"/>
                <w:sz w:val="24"/>
                <w:szCs w:val="24"/>
              </w:rPr>
            </w:pPr>
            <w:r w:rsidRPr="003D238B">
              <w:rPr>
                <w:rFonts w:ascii="Times New Roman" w:hAnsi="Times New Roman" w:cs="Times New Roman"/>
                <w:sz w:val="24"/>
                <w:szCs w:val="24"/>
              </w:rPr>
              <w:t>Stade de foot.</w:t>
            </w:r>
          </w:p>
        </w:tc>
      </w:tr>
    </w:tbl>
    <w:p w14:paraId="31106692" w14:textId="77777777" w:rsidR="007E0822" w:rsidRPr="003D238B" w:rsidRDefault="007E0822" w:rsidP="00317FD8">
      <w:pPr>
        <w:jc w:val="both"/>
        <w:rPr>
          <w:rFonts w:ascii="Times New Roman" w:hAnsi="Times New Roman" w:cs="Times New Roman"/>
          <w:sz w:val="24"/>
          <w:szCs w:val="24"/>
        </w:rPr>
        <w:sectPr w:rsidR="007E0822" w:rsidRPr="003D238B" w:rsidSect="003D238B">
          <w:pgSz w:w="16838" w:h="11906" w:orient="landscape"/>
          <w:pgMar w:top="1417" w:right="1417" w:bottom="1417" w:left="1417" w:header="708" w:footer="708" w:gutter="0"/>
          <w:cols w:space="708"/>
          <w:docGrid w:linePitch="360"/>
        </w:sectPr>
      </w:pPr>
    </w:p>
    <w:p w14:paraId="5D3BBA91" w14:textId="6FB651B8" w:rsidR="00FD573E" w:rsidRPr="003D238B" w:rsidRDefault="003D238B" w:rsidP="003D238B">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P</w:t>
      </w:r>
      <w:r w:rsidR="00FD573E" w:rsidRPr="003D238B">
        <w:rPr>
          <w:rFonts w:ascii="Times New Roman" w:hAnsi="Times New Roman" w:cs="Times New Roman"/>
          <w:b/>
          <w:sz w:val="28"/>
          <w:szCs w:val="28"/>
        </w:rPr>
        <w:t xml:space="preserve">endant l’exposition </w:t>
      </w:r>
    </w:p>
    <w:p w14:paraId="57712A1C" w14:textId="77777777" w:rsidR="00FD573E" w:rsidRPr="003D238B" w:rsidRDefault="00FD573E" w:rsidP="00A26599">
      <w:pPr>
        <w:spacing w:line="240" w:lineRule="auto"/>
        <w:ind w:firstLine="708"/>
        <w:rPr>
          <w:rFonts w:ascii="Times New Roman" w:hAnsi="Times New Roman" w:cs="Times New Roman"/>
          <w:b/>
          <w:sz w:val="28"/>
          <w:szCs w:val="28"/>
        </w:rPr>
      </w:pPr>
    </w:p>
    <w:p w14:paraId="2B69616B" w14:textId="77777777" w:rsidR="00646CB6" w:rsidRPr="003D238B" w:rsidRDefault="00FD573E" w:rsidP="00B34981">
      <w:pPr>
        <w:pStyle w:val="Paragraphedeliste"/>
        <w:numPr>
          <w:ilvl w:val="0"/>
          <w:numId w:val="18"/>
        </w:num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Description des activités : </w:t>
      </w:r>
      <w:r w:rsidR="00646CB6" w:rsidRPr="003D238B">
        <w:rPr>
          <w:rFonts w:ascii="Times New Roman" w:hAnsi="Times New Roman" w:cs="Times New Roman"/>
          <w:b/>
          <w:sz w:val="28"/>
          <w:szCs w:val="28"/>
        </w:rPr>
        <w:t>Exercices de repérage et analyse des cartes</w:t>
      </w:r>
      <w:r w:rsidR="00B67BE6" w:rsidRPr="003D238B">
        <w:rPr>
          <w:rFonts w:ascii="Times New Roman" w:hAnsi="Times New Roman" w:cs="Times New Roman"/>
          <w:b/>
          <w:sz w:val="28"/>
          <w:szCs w:val="28"/>
        </w:rPr>
        <w:t xml:space="preserve"> exposées</w:t>
      </w:r>
      <w:r w:rsidR="006873E8" w:rsidRPr="003D238B">
        <w:rPr>
          <w:rFonts w:ascii="Times New Roman" w:hAnsi="Times New Roman" w:cs="Times New Roman"/>
          <w:b/>
          <w:sz w:val="28"/>
          <w:szCs w:val="28"/>
        </w:rPr>
        <w:t xml:space="preserve"> / « Se repérer » et « Habiter »</w:t>
      </w:r>
    </w:p>
    <w:p w14:paraId="04CB1945" w14:textId="77777777" w:rsidR="00FD573E" w:rsidRPr="003D238B" w:rsidRDefault="00FD573E" w:rsidP="00A26599">
      <w:pPr>
        <w:pStyle w:val="Paragraphedeliste"/>
        <w:spacing w:line="240" w:lineRule="auto"/>
        <w:jc w:val="both"/>
        <w:rPr>
          <w:rFonts w:ascii="Times New Roman" w:hAnsi="Times New Roman" w:cs="Times New Roman"/>
          <w:b/>
          <w:sz w:val="28"/>
          <w:szCs w:val="28"/>
        </w:rPr>
      </w:pPr>
    </w:p>
    <w:p w14:paraId="7E9525E8" w14:textId="77777777" w:rsidR="00646CB6" w:rsidRPr="003D238B" w:rsidRDefault="008D690E" w:rsidP="00A26599">
      <w:pPr>
        <w:pStyle w:val="Paragraphedeliste"/>
        <w:spacing w:after="0" w:line="240" w:lineRule="auto"/>
        <w:ind w:left="284"/>
        <w:jc w:val="both"/>
        <w:rPr>
          <w:rFonts w:ascii="Times New Roman" w:hAnsi="Times New Roman" w:cs="Times New Roman"/>
          <w:sz w:val="28"/>
          <w:szCs w:val="28"/>
        </w:rPr>
      </w:pPr>
      <w:r w:rsidRPr="003D238B">
        <w:rPr>
          <w:rFonts w:ascii="Times New Roman" w:hAnsi="Times New Roman" w:cs="Times New Roman"/>
          <w:sz w:val="28"/>
          <w:szCs w:val="28"/>
        </w:rPr>
        <w:t>L</w:t>
      </w:r>
      <w:r w:rsidR="002A5F63" w:rsidRPr="003D238B">
        <w:rPr>
          <w:rFonts w:ascii="Times New Roman" w:hAnsi="Times New Roman" w:cs="Times New Roman"/>
          <w:sz w:val="28"/>
          <w:szCs w:val="28"/>
        </w:rPr>
        <w:t xml:space="preserve">e dossier pédagogique </w:t>
      </w:r>
      <w:r w:rsidR="00955F56" w:rsidRPr="003D238B">
        <w:rPr>
          <w:rFonts w:ascii="Times New Roman" w:hAnsi="Times New Roman" w:cs="Times New Roman"/>
          <w:sz w:val="28"/>
          <w:szCs w:val="28"/>
        </w:rPr>
        <w:t xml:space="preserve">pour le Cycle 3 </w:t>
      </w:r>
      <w:r w:rsidRPr="003D238B">
        <w:rPr>
          <w:rFonts w:ascii="Times New Roman" w:hAnsi="Times New Roman" w:cs="Times New Roman"/>
          <w:sz w:val="28"/>
          <w:szCs w:val="28"/>
        </w:rPr>
        <w:t>compren</w:t>
      </w:r>
      <w:r w:rsidR="00955F56" w:rsidRPr="003D238B">
        <w:rPr>
          <w:rFonts w:ascii="Times New Roman" w:hAnsi="Times New Roman" w:cs="Times New Roman"/>
          <w:sz w:val="28"/>
          <w:szCs w:val="28"/>
        </w:rPr>
        <w:t>d</w:t>
      </w:r>
      <w:r w:rsidRPr="003D238B">
        <w:rPr>
          <w:rFonts w:ascii="Times New Roman" w:hAnsi="Times New Roman" w:cs="Times New Roman"/>
          <w:sz w:val="28"/>
          <w:szCs w:val="28"/>
        </w:rPr>
        <w:t xml:space="preserve"> 9 cartes</w:t>
      </w:r>
      <w:r w:rsidR="003C1C5F" w:rsidRPr="003D238B">
        <w:rPr>
          <w:rFonts w:ascii="Times New Roman" w:hAnsi="Times New Roman" w:cs="Times New Roman"/>
          <w:sz w:val="28"/>
          <w:szCs w:val="28"/>
        </w:rPr>
        <w:t xml:space="preserve"> et </w:t>
      </w:r>
      <w:r w:rsidRPr="003D238B">
        <w:rPr>
          <w:rFonts w:ascii="Times New Roman" w:hAnsi="Times New Roman" w:cs="Times New Roman"/>
          <w:sz w:val="28"/>
          <w:szCs w:val="28"/>
        </w:rPr>
        <w:t>des photos</w:t>
      </w:r>
      <w:r w:rsidR="003C1C5F" w:rsidRPr="003D238B">
        <w:rPr>
          <w:rFonts w:ascii="Times New Roman" w:hAnsi="Times New Roman" w:cs="Times New Roman"/>
          <w:sz w:val="28"/>
          <w:szCs w:val="28"/>
        </w:rPr>
        <w:t>.</w:t>
      </w:r>
      <w:r w:rsidRPr="003D238B">
        <w:rPr>
          <w:rFonts w:ascii="Times New Roman" w:hAnsi="Times New Roman" w:cs="Times New Roman"/>
          <w:sz w:val="28"/>
          <w:szCs w:val="28"/>
        </w:rPr>
        <w:t xml:space="preserve"> Nous avons retenu </w:t>
      </w:r>
      <w:r w:rsidR="00F11ED5" w:rsidRPr="003D238B">
        <w:rPr>
          <w:rFonts w:ascii="Times New Roman" w:hAnsi="Times New Roman" w:cs="Times New Roman"/>
          <w:sz w:val="28"/>
          <w:szCs w:val="28"/>
        </w:rPr>
        <w:t>4</w:t>
      </w:r>
      <w:r w:rsidRPr="003D238B">
        <w:rPr>
          <w:rFonts w:ascii="Times New Roman" w:hAnsi="Times New Roman" w:cs="Times New Roman"/>
          <w:sz w:val="28"/>
          <w:szCs w:val="28"/>
        </w:rPr>
        <w:t xml:space="preserve"> cartes particulièrement significatives du développement urbanistique de Fribourg au XIXe et dans la première moitié du XXe siècle, pour lesquelles nous pr</w:t>
      </w:r>
      <w:r w:rsidR="006873E8" w:rsidRPr="003D238B">
        <w:rPr>
          <w:rFonts w:ascii="Times New Roman" w:hAnsi="Times New Roman" w:cs="Times New Roman"/>
          <w:sz w:val="28"/>
          <w:szCs w:val="28"/>
        </w:rPr>
        <w:t>ésent</w:t>
      </w:r>
      <w:r w:rsidRPr="003D238B">
        <w:rPr>
          <w:rFonts w:ascii="Times New Roman" w:hAnsi="Times New Roman" w:cs="Times New Roman"/>
          <w:sz w:val="28"/>
          <w:szCs w:val="28"/>
        </w:rPr>
        <w:t xml:space="preserve">ons des activités spécifiques autour des thèmes </w:t>
      </w:r>
      <w:r w:rsidRPr="003D238B">
        <w:rPr>
          <w:rFonts w:ascii="Times New Roman" w:hAnsi="Times New Roman" w:cs="Times New Roman"/>
          <w:b/>
          <w:sz w:val="28"/>
          <w:szCs w:val="28"/>
        </w:rPr>
        <w:t>« Se repérer »</w:t>
      </w:r>
      <w:r w:rsidRPr="003D238B">
        <w:rPr>
          <w:rFonts w:ascii="Times New Roman" w:hAnsi="Times New Roman" w:cs="Times New Roman"/>
          <w:sz w:val="28"/>
          <w:szCs w:val="28"/>
        </w:rPr>
        <w:t xml:space="preserve"> et </w:t>
      </w:r>
      <w:r w:rsidRPr="003D238B">
        <w:rPr>
          <w:rFonts w:ascii="Times New Roman" w:hAnsi="Times New Roman" w:cs="Times New Roman"/>
          <w:b/>
          <w:sz w:val="28"/>
          <w:szCs w:val="28"/>
        </w:rPr>
        <w:t>« Habiter »</w:t>
      </w:r>
      <w:r w:rsidRPr="003D238B">
        <w:rPr>
          <w:rFonts w:ascii="Times New Roman" w:hAnsi="Times New Roman" w:cs="Times New Roman"/>
          <w:sz w:val="28"/>
          <w:szCs w:val="28"/>
        </w:rPr>
        <w:t xml:space="preserve">. </w:t>
      </w:r>
      <w:r w:rsidR="005B0838" w:rsidRPr="003D238B">
        <w:rPr>
          <w:rFonts w:ascii="Times New Roman" w:hAnsi="Times New Roman" w:cs="Times New Roman"/>
          <w:sz w:val="28"/>
          <w:szCs w:val="28"/>
        </w:rPr>
        <w:t xml:space="preserve">Ces activités sont en rapport avec celles réalisées en classe </w:t>
      </w:r>
      <w:r w:rsidR="003C1C5F" w:rsidRPr="003D238B">
        <w:rPr>
          <w:rFonts w:ascii="Times New Roman" w:hAnsi="Times New Roman" w:cs="Times New Roman"/>
          <w:sz w:val="28"/>
          <w:szCs w:val="28"/>
        </w:rPr>
        <w:t>auparavant</w:t>
      </w:r>
      <w:r w:rsidR="005B0838" w:rsidRPr="003D238B">
        <w:rPr>
          <w:rFonts w:ascii="Times New Roman" w:hAnsi="Times New Roman" w:cs="Times New Roman"/>
          <w:sz w:val="28"/>
          <w:szCs w:val="28"/>
        </w:rPr>
        <w:t>.</w:t>
      </w:r>
      <w:r w:rsidR="00681851" w:rsidRPr="003D238B">
        <w:rPr>
          <w:rFonts w:ascii="Times New Roman" w:hAnsi="Times New Roman" w:cs="Times New Roman"/>
          <w:sz w:val="28"/>
          <w:szCs w:val="28"/>
        </w:rPr>
        <w:t xml:space="preserve"> </w:t>
      </w:r>
      <w:r w:rsidR="000D122D" w:rsidRPr="003D238B">
        <w:rPr>
          <w:rFonts w:ascii="Times New Roman" w:hAnsi="Times New Roman" w:cs="Times New Roman"/>
          <w:sz w:val="28"/>
          <w:szCs w:val="28"/>
        </w:rPr>
        <w:t>Elles nécessitent aussi de se référer aux autres cartes et documents exposés</w:t>
      </w:r>
      <w:r w:rsidR="002A5F63" w:rsidRPr="003D238B">
        <w:rPr>
          <w:rFonts w:ascii="Times New Roman" w:hAnsi="Times New Roman" w:cs="Times New Roman"/>
          <w:sz w:val="28"/>
          <w:szCs w:val="28"/>
        </w:rPr>
        <w:t xml:space="preserve"> et</w:t>
      </w:r>
      <w:r w:rsidR="00955F56" w:rsidRPr="003D238B">
        <w:rPr>
          <w:rFonts w:ascii="Times New Roman" w:hAnsi="Times New Roman" w:cs="Times New Roman"/>
          <w:sz w:val="28"/>
          <w:szCs w:val="28"/>
        </w:rPr>
        <w:t>/ou</w:t>
      </w:r>
      <w:r w:rsidR="003C1C5F" w:rsidRPr="003D238B">
        <w:rPr>
          <w:rFonts w:ascii="Times New Roman" w:hAnsi="Times New Roman" w:cs="Times New Roman"/>
          <w:sz w:val="28"/>
          <w:szCs w:val="28"/>
        </w:rPr>
        <w:t xml:space="preserve"> intégrés dans le dossier pédagogique</w:t>
      </w:r>
      <w:r w:rsidR="000D122D" w:rsidRPr="003D238B">
        <w:rPr>
          <w:rFonts w:ascii="Times New Roman" w:hAnsi="Times New Roman" w:cs="Times New Roman"/>
          <w:sz w:val="28"/>
          <w:szCs w:val="28"/>
        </w:rPr>
        <w:t xml:space="preserve">. </w:t>
      </w:r>
    </w:p>
    <w:p w14:paraId="3ADC3E2D" w14:textId="77777777" w:rsidR="005B0838" w:rsidRPr="003D238B" w:rsidRDefault="00F11ED5" w:rsidP="00A26599">
      <w:pPr>
        <w:spacing w:after="0" w:line="240" w:lineRule="auto"/>
        <w:ind w:left="284"/>
        <w:jc w:val="both"/>
        <w:rPr>
          <w:rFonts w:ascii="Times New Roman" w:hAnsi="Times New Roman" w:cs="Times New Roman"/>
          <w:b/>
          <w:sz w:val="28"/>
          <w:szCs w:val="28"/>
        </w:rPr>
      </w:pPr>
      <w:r w:rsidRPr="003D238B">
        <w:rPr>
          <w:rFonts w:ascii="Times New Roman" w:hAnsi="Times New Roman" w:cs="Times New Roman"/>
          <w:b/>
          <w:sz w:val="28"/>
          <w:szCs w:val="28"/>
        </w:rPr>
        <w:t>Les élèves devront être munis de cr</w:t>
      </w:r>
      <w:r w:rsidR="002A5F63" w:rsidRPr="003D238B">
        <w:rPr>
          <w:rFonts w:ascii="Times New Roman" w:hAnsi="Times New Roman" w:cs="Times New Roman"/>
          <w:b/>
          <w:sz w:val="28"/>
          <w:szCs w:val="28"/>
        </w:rPr>
        <w:t xml:space="preserve">ayons de couleurs et de stylos pour réaliser les activités. </w:t>
      </w:r>
    </w:p>
    <w:p w14:paraId="2E4A18CB" w14:textId="77777777" w:rsidR="002A5F63" w:rsidRPr="003D238B" w:rsidRDefault="002A5F63" w:rsidP="00A26599">
      <w:pPr>
        <w:spacing w:after="0" w:line="240" w:lineRule="auto"/>
        <w:ind w:left="284"/>
        <w:jc w:val="both"/>
        <w:rPr>
          <w:rFonts w:ascii="Times New Roman" w:hAnsi="Times New Roman" w:cs="Times New Roman"/>
          <w:sz w:val="28"/>
          <w:szCs w:val="28"/>
        </w:rPr>
      </w:pPr>
    </w:p>
    <w:p w14:paraId="6BA5F26B" w14:textId="77777777" w:rsidR="007975AE" w:rsidRPr="003D238B" w:rsidRDefault="006D541F" w:rsidP="00A26599">
      <w:pPr>
        <w:pStyle w:val="Paragraphedeliste"/>
        <w:spacing w:line="240" w:lineRule="auto"/>
        <w:ind w:left="284"/>
        <w:jc w:val="both"/>
        <w:rPr>
          <w:rFonts w:ascii="Times New Roman" w:hAnsi="Times New Roman" w:cs="Times New Roman"/>
          <w:b/>
          <w:sz w:val="28"/>
          <w:szCs w:val="28"/>
        </w:rPr>
      </w:pPr>
      <w:r w:rsidRPr="003D238B">
        <w:rPr>
          <w:rFonts w:ascii="Times New Roman" w:hAnsi="Times New Roman" w:cs="Times New Roman"/>
          <w:sz w:val="28"/>
          <w:szCs w:val="28"/>
        </w:rPr>
        <w:t>Nous proposons un questionnaire sur chaque thème</w:t>
      </w:r>
      <w:r w:rsidR="00955F56" w:rsidRPr="003D238B">
        <w:rPr>
          <w:rFonts w:ascii="Times New Roman" w:hAnsi="Times New Roman" w:cs="Times New Roman"/>
          <w:sz w:val="28"/>
          <w:szCs w:val="28"/>
        </w:rPr>
        <w:t> :</w:t>
      </w:r>
      <w:r w:rsidR="00EE408B" w:rsidRPr="003D238B">
        <w:rPr>
          <w:rFonts w:ascii="Times New Roman" w:hAnsi="Times New Roman" w:cs="Times New Roman"/>
          <w:sz w:val="28"/>
          <w:szCs w:val="28"/>
        </w:rPr>
        <w:t xml:space="preserve"> </w:t>
      </w:r>
      <w:r w:rsidR="00EE408B" w:rsidRPr="003D238B">
        <w:rPr>
          <w:rFonts w:ascii="Times New Roman" w:hAnsi="Times New Roman" w:cs="Times New Roman"/>
          <w:b/>
          <w:sz w:val="28"/>
          <w:szCs w:val="28"/>
        </w:rPr>
        <w:t xml:space="preserve">« Se repérer » </w:t>
      </w:r>
      <w:r w:rsidR="00EE408B" w:rsidRPr="003D238B">
        <w:rPr>
          <w:rFonts w:ascii="Times New Roman" w:hAnsi="Times New Roman" w:cs="Times New Roman"/>
          <w:sz w:val="28"/>
          <w:szCs w:val="28"/>
        </w:rPr>
        <w:t xml:space="preserve">et </w:t>
      </w:r>
      <w:r w:rsidR="00EE408B" w:rsidRPr="003D238B">
        <w:rPr>
          <w:rFonts w:ascii="Times New Roman" w:hAnsi="Times New Roman" w:cs="Times New Roman"/>
          <w:b/>
          <w:sz w:val="28"/>
          <w:szCs w:val="28"/>
        </w:rPr>
        <w:t>« Habiter »</w:t>
      </w:r>
      <w:r w:rsidRPr="003D238B">
        <w:rPr>
          <w:rFonts w:ascii="Times New Roman" w:hAnsi="Times New Roman" w:cs="Times New Roman"/>
          <w:sz w:val="28"/>
          <w:szCs w:val="28"/>
        </w:rPr>
        <w:t xml:space="preserve">. </w:t>
      </w:r>
      <w:r w:rsidR="00F11ED5" w:rsidRPr="003D238B">
        <w:rPr>
          <w:rFonts w:ascii="Times New Roman" w:hAnsi="Times New Roman" w:cs="Times New Roman"/>
          <w:sz w:val="28"/>
          <w:szCs w:val="28"/>
        </w:rPr>
        <w:t>L</w:t>
      </w:r>
      <w:r w:rsidR="00ED5B11" w:rsidRPr="003D238B">
        <w:rPr>
          <w:rFonts w:ascii="Times New Roman" w:hAnsi="Times New Roman" w:cs="Times New Roman"/>
          <w:sz w:val="28"/>
          <w:szCs w:val="28"/>
        </w:rPr>
        <w:t xml:space="preserve">es 2 questionnaires sont indépendants </w:t>
      </w:r>
      <w:r w:rsidR="00963C28" w:rsidRPr="003D238B">
        <w:rPr>
          <w:rFonts w:ascii="Times New Roman" w:hAnsi="Times New Roman" w:cs="Times New Roman"/>
          <w:sz w:val="28"/>
          <w:szCs w:val="28"/>
        </w:rPr>
        <w:t>l’un de l’autre</w:t>
      </w:r>
      <w:r w:rsidR="00C5222A" w:rsidRPr="003D238B">
        <w:rPr>
          <w:rFonts w:ascii="Times New Roman" w:hAnsi="Times New Roman" w:cs="Times New Roman"/>
          <w:sz w:val="28"/>
          <w:szCs w:val="28"/>
        </w:rPr>
        <w:t xml:space="preserve">. </w:t>
      </w:r>
      <w:r w:rsidR="00C5222A" w:rsidRPr="003D238B">
        <w:rPr>
          <w:rFonts w:ascii="Times New Roman" w:hAnsi="Times New Roman" w:cs="Times New Roman"/>
          <w:b/>
          <w:sz w:val="28"/>
          <w:szCs w:val="28"/>
        </w:rPr>
        <w:t>Les enseignants peuvent choisir l’un ou l’autre ou faire travailler les élèves sur l’ensemble des activités.</w:t>
      </w:r>
    </w:p>
    <w:p w14:paraId="5851E86F" w14:textId="77777777" w:rsidR="006873E8" w:rsidRPr="003D238B" w:rsidRDefault="006873E8"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Titre des activités :</w:t>
      </w:r>
    </w:p>
    <w:p w14:paraId="594EC403" w14:textId="77777777" w:rsidR="006873E8" w:rsidRPr="003D238B" w:rsidRDefault="006873E8"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Option 1 : « Se repérer » </w:t>
      </w:r>
      <w:r w:rsidRPr="003D238B">
        <w:rPr>
          <w:rFonts w:ascii="Times New Roman" w:hAnsi="Times New Roman" w:cs="Times New Roman"/>
          <w:sz w:val="28"/>
          <w:szCs w:val="28"/>
        </w:rPr>
        <w:t>(temps approximatif : 25 mn)</w:t>
      </w:r>
    </w:p>
    <w:p w14:paraId="3DC29130" w14:textId="77777777" w:rsidR="006873E8" w:rsidRPr="003D238B" w:rsidRDefault="006873E8"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Option 2 : « Habiter » </w:t>
      </w:r>
      <w:r w:rsidRPr="003D238B">
        <w:rPr>
          <w:rFonts w:ascii="Times New Roman" w:hAnsi="Times New Roman" w:cs="Times New Roman"/>
          <w:sz w:val="28"/>
          <w:szCs w:val="28"/>
        </w:rPr>
        <w:t>(temps approximatif : 25 mn)</w:t>
      </w:r>
    </w:p>
    <w:p w14:paraId="6C48C011" w14:textId="77777777" w:rsidR="006873E8" w:rsidRPr="003D238B" w:rsidRDefault="006873E8"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Option 3 : Activité sur les deux thèmes </w:t>
      </w:r>
      <w:r w:rsidRPr="003D238B">
        <w:rPr>
          <w:rFonts w:ascii="Times New Roman" w:hAnsi="Times New Roman" w:cs="Times New Roman"/>
          <w:sz w:val="28"/>
          <w:szCs w:val="28"/>
        </w:rPr>
        <w:t>(temps approximatif : 50 mn)</w:t>
      </w:r>
    </w:p>
    <w:p w14:paraId="3DFD4004" w14:textId="77777777" w:rsidR="00C5222A" w:rsidRPr="003D238B" w:rsidRDefault="00C5222A" w:rsidP="00A26599">
      <w:pPr>
        <w:pStyle w:val="Paragraphedeliste"/>
        <w:spacing w:line="240" w:lineRule="auto"/>
        <w:ind w:left="284"/>
        <w:jc w:val="both"/>
        <w:rPr>
          <w:rFonts w:ascii="Times New Roman" w:hAnsi="Times New Roman" w:cs="Times New Roman"/>
          <w:b/>
          <w:i/>
          <w:sz w:val="24"/>
          <w:szCs w:val="24"/>
        </w:rPr>
      </w:pPr>
    </w:p>
    <w:p w14:paraId="378DAC66" w14:textId="77777777" w:rsidR="00BF749A" w:rsidRPr="003D238B" w:rsidRDefault="00BF749A" w:rsidP="00B34981">
      <w:pPr>
        <w:pStyle w:val="Paragraphedeliste"/>
        <w:numPr>
          <w:ilvl w:val="0"/>
          <w:numId w:val="22"/>
        </w:numPr>
        <w:spacing w:line="240" w:lineRule="auto"/>
        <w:ind w:left="284" w:hanging="284"/>
        <w:jc w:val="both"/>
        <w:rPr>
          <w:rFonts w:ascii="Times New Roman" w:hAnsi="Times New Roman" w:cs="Times New Roman"/>
          <w:b/>
          <w:i/>
          <w:sz w:val="24"/>
          <w:szCs w:val="24"/>
        </w:rPr>
      </w:pPr>
      <w:r w:rsidRPr="003D238B">
        <w:rPr>
          <w:rFonts w:ascii="Times New Roman" w:hAnsi="Times New Roman" w:cs="Times New Roman"/>
          <w:i/>
          <w:sz w:val="24"/>
          <w:szCs w:val="24"/>
        </w:rPr>
        <w:t>Les élèves sont répartis en groupes par périodes. Chaque groupe travaille sur une période. En fonction du choix thématique de l’enseignant et du temps à disposition, les élèves peuvent effectuer :</w:t>
      </w:r>
    </w:p>
    <w:p w14:paraId="511BA1D1" w14:textId="77777777" w:rsidR="00BF749A" w:rsidRPr="003D238B" w:rsidRDefault="006873E8" w:rsidP="00B34981">
      <w:pPr>
        <w:pStyle w:val="Paragraphedeliste"/>
        <w:numPr>
          <w:ilvl w:val="0"/>
          <w:numId w:val="17"/>
        </w:numPr>
        <w:spacing w:line="240" w:lineRule="auto"/>
        <w:jc w:val="both"/>
        <w:rPr>
          <w:rFonts w:ascii="Times New Roman" w:hAnsi="Times New Roman" w:cs="Times New Roman"/>
          <w:i/>
          <w:sz w:val="24"/>
          <w:szCs w:val="24"/>
        </w:rPr>
      </w:pPr>
      <w:r w:rsidRPr="003D238B">
        <w:rPr>
          <w:rFonts w:ascii="Times New Roman" w:hAnsi="Times New Roman" w:cs="Times New Roman"/>
          <w:b/>
          <w:i/>
          <w:sz w:val="24"/>
          <w:szCs w:val="24"/>
        </w:rPr>
        <w:t>Les activités autour de « S</w:t>
      </w:r>
      <w:r w:rsidR="00BF749A" w:rsidRPr="003D238B">
        <w:rPr>
          <w:rFonts w:ascii="Times New Roman" w:hAnsi="Times New Roman" w:cs="Times New Roman"/>
          <w:b/>
          <w:i/>
          <w:sz w:val="24"/>
          <w:szCs w:val="24"/>
        </w:rPr>
        <w:t>e repérer »</w:t>
      </w:r>
      <w:r w:rsidR="00BF749A" w:rsidRPr="003D238B">
        <w:rPr>
          <w:rFonts w:ascii="Times New Roman" w:hAnsi="Times New Roman" w:cs="Times New Roman"/>
          <w:i/>
          <w:sz w:val="24"/>
          <w:szCs w:val="24"/>
        </w:rPr>
        <w:t xml:space="preserve"> </w:t>
      </w:r>
      <w:r w:rsidR="00BF749A" w:rsidRPr="003D238B">
        <w:rPr>
          <w:rFonts w:ascii="Times New Roman" w:hAnsi="Times New Roman" w:cs="Times New Roman"/>
          <w:b/>
          <w:i/>
          <w:sz w:val="24"/>
          <w:szCs w:val="24"/>
        </w:rPr>
        <w:t>ou</w:t>
      </w:r>
    </w:p>
    <w:p w14:paraId="2C1BA3D2" w14:textId="77777777" w:rsidR="00BF749A" w:rsidRPr="003D238B" w:rsidRDefault="006873E8" w:rsidP="00B34981">
      <w:pPr>
        <w:pStyle w:val="Paragraphedeliste"/>
        <w:numPr>
          <w:ilvl w:val="0"/>
          <w:numId w:val="17"/>
        </w:numPr>
        <w:spacing w:line="240" w:lineRule="auto"/>
        <w:jc w:val="both"/>
        <w:rPr>
          <w:rFonts w:ascii="Times New Roman" w:hAnsi="Times New Roman" w:cs="Times New Roman"/>
          <w:i/>
          <w:sz w:val="24"/>
          <w:szCs w:val="24"/>
        </w:rPr>
      </w:pPr>
      <w:r w:rsidRPr="003D238B">
        <w:rPr>
          <w:rFonts w:ascii="Times New Roman" w:hAnsi="Times New Roman" w:cs="Times New Roman"/>
          <w:b/>
          <w:i/>
          <w:sz w:val="24"/>
          <w:szCs w:val="24"/>
        </w:rPr>
        <w:t>Les activités autour d</w:t>
      </w:r>
      <w:r w:rsidR="00955F56" w:rsidRPr="003D238B">
        <w:rPr>
          <w:rFonts w:ascii="Times New Roman" w:hAnsi="Times New Roman" w:cs="Times New Roman"/>
          <w:b/>
          <w:i/>
          <w:sz w:val="24"/>
          <w:szCs w:val="24"/>
        </w:rPr>
        <w:t>’</w:t>
      </w:r>
      <w:r w:rsidRPr="003D238B">
        <w:rPr>
          <w:rFonts w:ascii="Times New Roman" w:hAnsi="Times New Roman" w:cs="Times New Roman"/>
          <w:b/>
          <w:i/>
          <w:sz w:val="24"/>
          <w:szCs w:val="24"/>
        </w:rPr>
        <w:t xml:space="preserve"> « H</w:t>
      </w:r>
      <w:r w:rsidR="00BF749A" w:rsidRPr="003D238B">
        <w:rPr>
          <w:rFonts w:ascii="Times New Roman" w:hAnsi="Times New Roman" w:cs="Times New Roman"/>
          <w:b/>
          <w:i/>
          <w:sz w:val="24"/>
          <w:szCs w:val="24"/>
        </w:rPr>
        <w:t>abiter » ou</w:t>
      </w:r>
    </w:p>
    <w:p w14:paraId="3B688169" w14:textId="77777777" w:rsidR="002E66A5" w:rsidRPr="003D238B" w:rsidRDefault="00BF749A" w:rsidP="00B34981">
      <w:pPr>
        <w:pStyle w:val="Paragraphedeliste"/>
        <w:numPr>
          <w:ilvl w:val="0"/>
          <w:numId w:val="17"/>
        </w:numPr>
        <w:spacing w:line="240" w:lineRule="auto"/>
        <w:jc w:val="both"/>
        <w:rPr>
          <w:rFonts w:ascii="Times New Roman" w:hAnsi="Times New Roman" w:cs="Times New Roman"/>
          <w:i/>
          <w:sz w:val="24"/>
          <w:szCs w:val="24"/>
        </w:rPr>
      </w:pPr>
      <w:r w:rsidRPr="003D238B">
        <w:rPr>
          <w:rFonts w:ascii="Times New Roman" w:hAnsi="Times New Roman" w:cs="Times New Roman"/>
          <w:b/>
          <w:i/>
          <w:sz w:val="24"/>
          <w:szCs w:val="24"/>
        </w:rPr>
        <w:t xml:space="preserve">Les activités sur les deux thèmes </w:t>
      </w:r>
    </w:p>
    <w:p w14:paraId="333975FB" w14:textId="77777777" w:rsidR="00BF749A" w:rsidRPr="003D238B" w:rsidRDefault="00BF749A" w:rsidP="00A26599">
      <w:pPr>
        <w:pStyle w:val="Paragraphedeliste"/>
        <w:spacing w:line="240" w:lineRule="auto"/>
        <w:ind w:left="284"/>
        <w:jc w:val="both"/>
        <w:rPr>
          <w:rFonts w:ascii="Times New Roman" w:hAnsi="Times New Roman" w:cs="Times New Roman"/>
          <w:i/>
          <w:sz w:val="24"/>
          <w:szCs w:val="24"/>
        </w:rPr>
      </w:pPr>
      <w:r w:rsidRPr="003D238B">
        <w:rPr>
          <w:rFonts w:ascii="Times New Roman" w:hAnsi="Times New Roman" w:cs="Times New Roman"/>
          <w:i/>
          <w:sz w:val="24"/>
          <w:szCs w:val="24"/>
        </w:rPr>
        <w:t xml:space="preserve">La vue d’ensemble sur toute la période de 1850 à 1930 apparaîtra lors de la mise en commun en classe. </w:t>
      </w:r>
    </w:p>
    <w:p w14:paraId="3E6FFA0C" w14:textId="77777777" w:rsidR="002E66A5" w:rsidRPr="003D238B" w:rsidRDefault="002E66A5" w:rsidP="00A26599">
      <w:pPr>
        <w:pStyle w:val="Paragraphedeliste"/>
        <w:spacing w:line="240" w:lineRule="auto"/>
        <w:ind w:left="284"/>
        <w:jc w:val="both"/>
        <w:rPr>
          <w:rFonts w:ascii="Times New Roman" w:hAnsi="Times New Roman" w:cs="Times New Roman"/>
          <w:i/>
          <w:sz w:val="24"/>
          <w:szCs w:val="24"/>
        </w:rPr>
      </w:pPr>
    </w:p>
    <w:p w14:paraId="68D86C5C" w14:textId="4B6EF086" w:rsidR="003D238B" w:rsidRDefault="00BF749A" w:rsidP="00A26599">
      <w:pPr>
        <w:pStyle w:val="Paragraphedeliste"/>
        <w:spacing w:line="240" w:lineRule="auto"/>
        <w:ind w:left="284"/>
        <w:jc w:val="both"/>
        <w:rPr>
          <w:rFonts w:ascii="Times New Roman" w:hAnsi="Times New Roman" w:cs="Times New Roman"/>
          <w:sz w:val="28"/>
          <w:szCs w:val="28"/>
        </w:rPr>
      </w:pPr>
      <w:r w:rsidRPr="003D238B">
        <w:rPr>
          <w:rFonts w:ascii="Times New Roman" w:hAnsi="Times New Roman" w:cs="Times New Roman"/>
          <w:sz w:val="28"/>
          <w:szCs w:val="28"/>
        </w:rPr>
        <w:t>Lors de la visite, les élèves peuvent aussi profiter de l’ensemble des cartes et des photos exposées</w:t>
      </w:r>
      <w:r w:rsidR="00005EE2" w:rsidRPr="003D238B">
        <w:rPr>
          <w:rFonts w:ascii="Times New Roman" w:hAnsi="Times New Roman" w:cs="Times New Roman"/>
          <w:sz w:val="28"/>
          <w:szCs w:val="28"/>
        </w:rPr>
        <w:t>, projetées, consultables sur la borne ou téléchargeables</w:t>
      </w:r>
      <w:r w:rsidRPr="003D238B">
        <w:rPr>
          <w:rFonts w:ascii="Times New Roman" w:hAnsi="Times New Roman" w:cs="Times New Roman"/>
          <w:sz w:val="28"/>
          <w:szCs w:val="28"/>
        </w:rPr>
        <w:t xml:space="preserve">. </w:t>
      </w:r>
    </w:p>
    <w:p w14:paraId="7A0E2FC0" w14:textId="77777777" w:rsidR="003D238B" w:rsidRDefault="003D238B">
      <w:pPr>
        <w:rPr>
          <w:rFonts w:ascii="Times New Roman" w:hAnsi="Times New Roman" w:cs="Times New Roman"/>
          <w:sz w:val="28"/>
          <w:szCs w:val="28"/>
        </w:rPr>
      </w:pPr>
      <w:r>
        <w:rPr>
          <w:rFonts w:ascii="Times New Roman" w:hAnsi="Times New Roman" w:cs="Times New Roman"/>
          <w:sz w:val="28"/>
          <w:szCs w:val="28"/>
        </w:rPr>
        <w:br w:type="page"/>
      </w:r>
    </w:p>
    <w:p w14:paraId="38CDD4F1" w14:textId="77777777" w:rsidR="00BF749A" w:rsidRPr="003D238B" w:rsidRDefault="00BF749A" w:rsidP="00A26599">
      <w:pPr>
        <w:pStyle w:val="Paragraphedeliste"/>
        <w:spacing w:line="240" w:lineRule="auto"/>
        <w:ind w:left="284"/>
        <w:jc w:val="both"/>
        <w:rPr>
          <w:rFonts w:ascii="Times New Roman" w:hAnsi="Times New Roman" w:cs="Times New Roman"/>
          <w:sz w:val="28"/>
          <w:szCs w:val="28"/>
        </w:rPr>
      </w:pPr>
    </w:p>
    <w:p w14:paraId="51C1E2A2" w14:textId="77777777" w:rsidR="002E66A5" w:rsidRPr="003D238B" w:rsidRDefault="002E66A5"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Questionnaire 1 : « Se repérer dans la ville »</w:t>
      </w:r>
    </w:p>
    <w:p w14:paraId="16203932" w14:textId="77777777" w:rsidR="00646CB6" w:rsidRPr="003D238B" w:rsidRDefault="003D0A45"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PREMIERE PERIODE, 1850-1870</w:t>
      </w:r>
      <w:r w:rsidR="00DD14CC" w:rsidRPr="003D238B">
        <w:rPr>
          <w:rFonts w:ascii="Times New Roman" w:hAnsi="Times New Roman" w:cs="Times New Roman"/>
          <w:b/>
          <w:sz w:val="28"/>
          <w:szCs w:val="28"/>
        </w:rPr>
        <w:t xml:space="preserve"> : </w:t>
      </w:r>
    </w:p>
    <w:p w14:paraId="6D3EEC8F" w14:textId="77777777" w:rsidR="00F57B01" w:rsidRPr="003D238B" w:rsidRDefault="00F57B01" w:rsidP="00A26599">
      <w:pPr>
        <w:spacing w:line="240" w:lineRule="auto"/>
        <w:jc w:val="both"/>
        <w:rPr>
          <w:rFonts w:ascii="Times New Roman" w:hAnsi="Times New Roman" w:cs="Times New Roman"/>
          <w:b/>
          <w:sz w:val="26"/>
          <w:szCs w:val="26"/>
        </w:rPr>
      </w:pPr>
    </w:p>
    <w:p w14:paraId="22060909" w14:textId="77777777" w:rsidR="006126EF" w:rsidRPr="003D238B" w:rsidRDefault="005E4D42"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Carte </w:t>
      </w:r>
      <w:r w:rsidR="00287EB3" w:rsidRPr="003D238B">
        <w:rPr>
          <w:rFonts w:ascii="Times New Roman" w:hAnsi="Times New Roman" w:cs="Times New Roman"/>
          <w:b/>
          <w:sz w:val="28"/>
          <w:szCs w:val="28"/>
        </w:rPr>
        <w:t>FR</w:t>
      </w:r>
      <w:r w:rsidRPr="003D238B">
        <w:rPr>
          <w:rFonts w:ascii="Times New Roman" w:hAnsi="Times New Roman" w:cs="Times New Roman"/>
          <w:b/>
          <w:sz w:val="28"/>
          <w:szCs w:val="28"/>
        </w:rPr>
        <w:t>081/1825</w:t>
      </w:r>
      <w:r w:rsidR="002E66A5" w:rsidRPr="003D238B">
        <w:rPr>
          <w:rFonts w:ascii="Times New Roman" w:hAnsi="Times New Roman" w:cs="Times New Roman"/>
          <w:b/>
          <w:sz w:val="28"/>
          <w:szCs w:val="28"/>
        </w:rPr>
        <w:t> </w:t>
      </w:r>
      <w:r w:rsidR="00DD14CC" w:rsidRPr="003D238B">
        <w:rPr>
          <w:rFonts w:ascii="Times New Roman" w:hAnsi="Times New Roman" w:cs="Times New Roman"/>
          <w:b/>
          <w:sz w:val="28"/>
          <w:szCs w:val="28"/>
        </w:rPr>
        <w:t xml:space="preserve"> </w:t>
      </w:r>
    </w:p>
    <w:p w14:paraId="5C956513" w14:textId="77777777" w:rsidR="00463C6C" w:rsidRPr="003D238B" w:rsidRDefault="00463C6C"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1) Marquez d’un point bleu la Cathédrale et le Collège Saint-Michel.</w:t>
      </w:r>
    </w:p>
    <w:p w14:paraId="6A537CB1" w14:textId="77777777" w:rsidR="00007B5A" w:rsidRPr="003D238B" w:rsidRDefault="0002464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2) Entourez</w:t>
      </w:r>
      <w:r w:rsidR="00BF776A" w:rsidRPr="003D238B">
        <w:rPr>
          <w:rFonts w:ascii="Times New Roman" w:hAnsi="Times New Roman" w:cs="Times New Roman"/>
          <w:sz w:val="24"/>
          <w:szCs w:val="24"/>
        </w:rPr>
        <w:t xml:space="preserve"> </w:t>
      </w:r>
      <w:r w:rsidR="0046609F" w:rsidRPr="003D238B">
        <w:rPr>
          <w:rFonts w:ascii="Times New Roman" w:hAnsi="Times New Roman" w:cs="Times New Roman"/>
          <w:sz w:val="24"/>
          <w:szCs w:val="24"/>
        </w:rPr>
        <w:t xml:space="preserve">en rose </w:t>
      </w:r>
      <w:r w:rsidRPr="003D238B">
        <w:rPr>
          <w:rFonts w:ascii="Times New Roman" w:hAnsi="Times New Roman" w:cs="Times New Roman"/>
          <w:sz w:val="24"/>
          <w:szCs w:val="24"/>
        </w:rPr>
        <w:t>la place du Marché</w:t>
      </w:r>
      <w:r w:rsidR="008E0B85" w:rsidRPr="003D238B">
        <w:rPr>
          <w:rFonts w:ascii="Times New Roman" w:hAnsi="Times New Roman" w:cs="Times New Roman"/>
          <w:sz w:val="24"/>
          <w:szCs w:val="24"/>
        </w:rPr>
        <w:t>, près de l’Hôtel-de-Ville</w:t>
      </w:r>
      <w:r w:rsidRPr="003D238B">
        <w:rPr>
          <w:rFonts w:ascii="Times New Roman" w:hAnsi="Times New Roman" w:cs="Times New Roman"/>
          <w:sz w:val="24"/>
          <w:szCs w:val="24"/>
        </w:rPr>
        <w:t>.</w:t>
      </w:r>
      <w:r w:rsidR="003A1FB7" w:rsidRPr="003D238B">
        <w:rPr>
          <w:rFonts w:ascii="Times New Roman" w:hAnsi="Times New Roman" w:cs="Times New Roman"/>
          <w:sz w:val="24"/>
          <w:szCs w:val="24"/>
        </w:rPr>
        <w:t xml:space="preserve"> </w:t>
      </w:r>
    </w:p>
    <w:p w14:paraId="1FE376A2" w14:textId="77777777" w:rsidR="006C7BDE" w:rsidRPr="003D238B" w:rsidRDefault="0002464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3) </w:t>
      </w:r>
      <w:r w:rsidR="006C7BDE" w:rsidRPr="003D238B">
        <w:rPr>
          <w:rFonts w:ascii="Times New Roman" w:hAnsi="Times New Roman" w:cs="Times New Roman"/>
          <w:sz w:val="24"/>
          <w:szCs w:val="24"/>
        </w:rPr>
        <w:t>En vous aidant de la légende, où pourriez-vous situer l’épicerie</w:t>
      </w:r>
      <w:r w:rsidR="006126EF" w:rsidRPr="003D238B">
        <w:rPr>
          <w:rFonts w:ascii="Times New Roman" w:hAnsi="Times New Roman" w:cs="Times New Roman"/>
          <w:sz w:val="24"/>
          <w:szCs w:val="24"/>
        </w:rPr>
        <w:t xml:space="preserve"> sur la carte</w:t>
      </w:r>
      <w:r w:rsidR="006C7BDE" w:rsidRPr="003D238B">
        <w:rPr>
          <w:rFonts w:ascii="Times New Roman" w:hAnsi="Times New Roman" w:cs="Times New Roman"/>
          <w:sz w:val="24"/>
          <w:szCs w:val="24"/>
        </w:rPr>
        <w:t> ?</w:t>
      </w:r>
      <w:r w:rsidR="005E4D42" w:rsidRPr="003D238B">
        <w:rPr>
          <w:rFonts w:ascii="Times New Roman" w:hAnsi="Times New Roman" w:cs="Times New Roman"/>
          <w:sz w:val="24"/>
          <w:szCs w:val="24"/>
        </w:rPr>
        <w:t xml:space="preserve"> Indiquez-là d’une croix rose.</w:t>
      </w:r>
    </w:p>
    <w:p w14:paraId="744AE0A4" w14:textId="77777777" w:rsidR="00024641" w:rsidRPr="003D238B" w:rsidRDefault="0002464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4) Retracez l’itinéraire de</w:t>
      </w:r>
      <w:r w:rsidR="00EE408B" w:rsidRPr="003D238B">
        <w:rPr>
          <w:rFonts w:ascii="Times New Roman" w:hAnsi="Times New Roman" w:cs="Times New Roman"/>
          <w:sz w:val="24"/>
          <w:szCs w:val="24"/>
        </w:rPr>
        <w:t xml:space="preserve"> Lucie et Georges</w:t>
      </w:r>
      <w:r w:rsidR="008E0B85" w:rsidRPr="003D238B">
        <w:rPr>
          <w:rFonts w:ascii="Times New Roman" w:hAnsi="Times New Roman" w:cs="Times New Roman"/>
          <w:sz w:val="24"/>
          <w:szCs w:val="24"/>
        </w:rPr>
        <w:t xml:space="preserve"> depuis le M</w:t>
      </w:r>
      <w:r w:rsidR="00F64A80" w:rsidRPr="003D238B">
        <w:rPr>
          <w:rFonts w:ascii="Times New Roman" w:hAnsi="Times New Roman" w:cs="Times New Roman"/>
          <w:sz w:val="24"/>
          <w:szCs w:val="24"/>
        </w:rPr>
        <w:t>arché jusqu’à la P</w:t>
      </w:r>
      <w:r w:rsidRPr="003D238B">
        <w:rPr>
          <w:rFonts w:ascii="Times New Roman" w:hAnsi="Times New Roman" w:cs="Times New Roman"/>
          <w:sz w:val="24"/>
          <w:szCs w:val="24"/>
        </w:rPr>
        <w:t>orte de Romont</w:t>
      </w:r>
      <w:r w:rsidR="008E0B85" w:rsidRPr="003D238B">
        <w:rPr>
          <w:rFonts w:ascii="Times New Roman" w:hAnsi="Times New Roman" w:cs="Times New Roman"/>
          <w:sz w:val="24"/>
          <w:szCs w:val="24"/>
        </w:rPr>
        <w:t>, en passant le long du Collège Saint Michel</w:t>
      </w:r>
      <w:r w:rsidRPr="003D238B">
        <w:rPr>
          <w:rFonts w:ascii="Times New Roman" w:hAnsi="Times New Roman" w:cs="Times New Roman"/>
          <w:sz w:val="24"/>
          <w:szCs w:val="24"/>
        </w:rPr>
        <w:t xml:space="preserve">. </w:t>
      </w:r>
    </w:p>
    <w:p w14:paraId="7798F1D4" w14:textId="77777777" w:rsidR="006126EF" w:rsidRPr="003D238B" w:rsidRDefault="008E0B8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5</w:t>
      </w:r>
      <w:r w:rsidR="00F64A80" w:rsidRPr="003D238B">
        <w:rPr>
          <w:rFonts w:ascii="Times New Roman" w:hAnsi="Times New Roman" w:cs="Times New Roman"/>
          <w:sz w:val="24"/>
          <w:szCs w:val="24"/>
        </w:rPr>
        <w:t>) En poursuivant le chemin au-delà de la Port</w:t>
      </w:r>
      <w:r w:rsidR="00CE1E7D" w:rsidRPr="003D238B">
        <w:rPr>
          <w:rFonts w:ascii="Times New Roman" w:hAnsi="Times New Roman" w:cs="Times New Roman"/>
          <w:sz w:val="24"/>
          <w:szCs w:val="24"/>
        </w:rPr>
        <w:t>e</w:t>
      </w:r>
      <w:r w:rsidR="00F64A80" w:rsidRPr="003D238B">
        <w:rPr>
          <w:rFonts w:ascii="Times New Roman" w:hAnsi="Times New Roman" w:cs="Times New Roman"/>
          <w:sz w:val="24"/>
          <w:szCs w:val="24"/>
        </w:rPr>
        <w:t xml:space="preserve"> de Romont, dans quel type d’espace arrive-t-on ?</w:t>
      </w:r>
    </w:p>
    <w:p w14:paraId="418254C4" w14:textId="77777777" w:rsidR="00F64A80" w:rsidRPr="003D238B" w:rsidRDefault="00F64A80"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3FFABBB2" w14:textId="77777777" w:rsidR="00561506" w:rsidRPr="003D238B" w:rsidRDefault="00561506"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 </w:t>
      </w:r>
    </w:p>
    <w:p w14:paraId="10FF6300" w14:textId="77777777" w:rsidR="00EB6EA4" w:rsidRPr="003D238B" w:rsidRDefault="00EB6EA4"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Carte </w:t>
      </w:r>
      <w:r w:rsidR="00287EB3" w:rsidRPr="003D238B">
        <w:rPr>
          <w:rFonts w:ascii="Times New Roman" w:hAnsi="Times New Roman" w:cs="Times New Roman"/>
          <w:b/>
          <w:sz w:val="28"/>
          <w:szCs w:val="28"/>
        </w:rPr>
        <w:t>FR</w:t>
      </w:r>
      <w:r w:rsidRPr="003D238B">
        <w:rPr>
          <w:rFonts w:ascii="Times New Roman" w:hAnsi="Times New Roman" w:cs="Times New Roman"/>
          <w:b/>
          <w:sz w:val="28"/>
          <w:szCs w:val="28"/>
        </w:rPr>
        <w:t>0</w:t>
      </w:r>
      <w:r w:rsidR="002E66A5" w:rsidRPr="003D238B">
        <w:rPr>
          <w:rFonts w:ascii="Times New Roman" w:hAnsi="Times New Roman" w:cs="Times New Roman"/>
          <w:b/>
          <w:sz w:val="28"/>
          <w:szCs w:val="28"/>
        </w:rPr>
        <w:t>34/1867 </w:t>
      </w:r>
    </w:p>
    <w:p w14:paraId="3085A77B" w14:textId="77777777" w:rsidR="00EB6EA4" w:rsidRPr="003D238B" w:rsidRDefault="00EB6EA4"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1) Comme sur la carte précédente, retracez l’itinéraire des enfants depuis le Marché jusqu’à la porte de Romont. Que pouvez-vous constater ? </w:t>
      </w:r>
    </w:p>
    <w:p w14:paraId="1276E12B" w14:textId="77777777" w:rsidR="00007B5A" w:rsidRPr="003D238B" w:rsidRDefault="00007B5A"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75A8ED09" w14:textId="77777777" w:rsidR="00EB6EA4" w:rsidRPr="003D238B" w:rsidRDefault="00EB6EA4"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2) En poursuivant le chemin au-delà de la Porte de Romont, quelles nouvelles constructions peut-on voir ?</w:t>
      </w:r>
    </w:p>
    <w:p w14:paraId="6C9A57DF" w14:textId="77777777" w:rsidR="00007B5A" w:rsidRPr="003D238B" w:rsidRDefault="00007B5A"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7829EB89" w14:textId="77777777" w:rsidR="00EB6EA4" w:rsidRPr="003D238B" w:rsidRDefault="00EB6EA4"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3) Coloriez le nouvel édifice en bleu et tracez la nouvelle infrastructure de transport en rouge.</w:t>
      </w:r>
    </w:p>
    <w:p w14:paraId="7B3DEBC4" w14:textId="77777777" w:rsidR="00E0404B" w:rsidRPr="003D238B" w:rsidRDefault="00E0404B" w:rsidP="00A26599">
      <w:pPr>
        <w:spacing w:line="240" w:lineRule="auto"/>
        <w:jc w:val="both"/>
        <w:rPr>
          <w:rFonts w:ascii="Times New Roman" w:hAnsi="Times New Roman" w:cs="Times New Roman"/>
          <w:b/>
          <w:sz w:val="24"/>
          <w:szCs w:val="24"/>
        </w:rPr>
      </w:pPr>
      <w:r w:rsidRPr="003D238B">
        <w:rPr>
          <w:rFonts w:ascii="Times New Roman" w:hAnsi="Times New Roman" w:cs="Times New Roman"/>
          <w:sz w:val="24"/>
          <w:szCs w:val="24"/>
        </w:rPr>
        <w:t xml:space="preserve">4) Comparez avec la </w:t>
      </w:r>
      <w:r w:rsidRPr="003D238B">
        <w:rPr>
          <w:rFonts w:ascii="Times New Roman" w:hAnsi="Times New Roman" w:cs="Times New Roman"/>
          <w:b/>
          <w:sz w:val="24"/>
          <w:szCs w:val="24"/>
        </w:rPr>
        <w:t xml:space="preserve">carte </w:t>
      </w:r>
      <w:r w:rsidR="002E66A5" w:rsidRPr="003D238B">
        <w:rPr>
          <w:rFonts w:ascii="Times New Roman" w:hAnsi="Times New Roman" w:cs="Times New Roman"/>
          <w:b/>
          <w:sz w:val="24"/>
          <w:szCs w:val="24"/>
        </w:rPr>
        <w:t>FR</w:t>
      </w:r>
      <w:r w:rsidRPr="003D238B">
        <w:rPr>
          <w:rFonts w:ascii="Times New Roman" w:hAnsi="Times New Roman" w:cs="Times New Roman"/>
          <w:b/>
          <w:sz w:val="24"/>
          <w:szCs w:val="24"/>
        </w:rPr>
        <w:t>045 / 1910</w:t>
      </w:r>
      <w:r w:rsidR="00005EE2" w:rsidRPr="003D238B">
        <w:rPr>
          <w:rFonts w:ascii="Times New Roman" w:hAnsi="Times New Roman" w:cs="Times New Roman"/>
          <w:b/>
          <w:sz w:val="24"/>
          <w:szCs w:val="24"/>
        </w:rPr>
        <w:t xml:space="preserve"> uniquement disponible dans la salle de prêt de la BCU</w:t>
      </w:r>
      <w:r w:rsidR="00681851" w:rsidRPr="003D238B">
        <w:rPr>
          <w:rFonts w:ascii="Times New Roman" w:hAnsi="Times New Roman" w:cs="Times New Roman"/>
          <w:sz w:val="24"/>
          <w:szCs w:val="24"/>
        </w:rPr>
        <w:t>, puis e</w:t>
      </w:r>
      <w:r w:rsidRPr="003D238B">
        <w:rPr>
          <w:rFonts w:ascii="Times New Roman" w:hAnsi="Times New Roman" w:cs="Times New Roman"/>
          <w:sz w:val="24"/>
          <w:szCs w:val="24"/>
        </w:rPr>
        <w:t xml:space="preserve">ntourez sur votre fond de carte </w:t>
      </w:r>
      <w:r w:rsidR="00681851" w:rsidRPr="003D238B">
        <w:rPr>
          <w:rFonts w:ascii="Times New Roman" w:hAnsi="Times New Roman" w:cs="Times New Roman"/>
          <w:sz w:val="24"/>
          <w:szCs w:val="24"/>
        </w:rPr>
        <w:t>l’espace où se sont développées de nouvelles constructions.</w:t>
      </w:r>
    </w:p>
    <w:p w14:paraId="118AA7EE" w14:textId="77777777" w:rsidR="00BF749A" w:rsidRPr="003D238B" w:rsidRDefault="00BF749A" w:rsidP="00A26599">
      <w:pPr>
        <w:spacing w:line="240" w:lineRule="auto"/>
        <w:rPr>
          <w:rFonts w:ascii="Times New Roman" w:hAnsi="Times New Roman" w:cs="Times New Roman"/>
          <w:b/>
          <w:sz w:val="26"/>
          <w:szCs w:val="26"/>
        </w:rPr>
      </w:pPr>
      <w:r w:rsidRPr="003D238B">
        <w:rPr>
          <w:rFonts w:ascii="Times New Roman" w:hAnsi="Times New Roman" w:cs="Times New Roman"/>
          <w:b/>
          <w:sz w:val="26"/>
          <w:szCs w:val="26"/>
        </w:rPr>
        <w:br w:type="page"/>
      </w:r>
    </w:p>
    <w:p w14:paraId="0F591454" w14:textId="77777777"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lastRenderedPageBreak/>
        <w:t>Questionnaire 1 : « Se repérer dans la ville »</w:t>
      </w:r>
    </w:p>
    <w:p w14:paraId="676D9D33" w14:textId="77777777" w:rsidR="002E66A5" w:rsidRPr="003D238B" w:rsidRDefault="002E66A5"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DEUXIEME PERIODE, 1890-1914 : </w:t>
      </w:r>
    </w:p>
    <w:p w14:paraId="7334A0B0" w14:textId="77777777" w:rsidR="002E66A5" w:rsidRPr="003D238B" w:rsidRDefault="002E66A5" w:rsidP="00A26599">
      <w:pPr>
        <w:spacing w:line="240" w:lineRule="auto"/>
        <w:jc w:val="both"/>
        <w:rPr>
          <w:rFonts w:ascii="Times New Roman" w:hAnsi="Times New Roman" w:cs="Times New Roman"/>
          <w:b/>
          <w:sz w:val="26"/>
          <w:szCs w:val="26"/>
        </w:rPr>
      </w:pPr>
    </w:p>
    <w:p w14:paraId="4505871C" w14:textId="0918743D" w:rsidR="002E66A5" w:rsidRPr="003D238B" w:rsidRDefault="002E66A5"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Carte FR045/1910 </w:t>
      </w:r>
      <w:r w:rsidR="007A3D57" w:rsidRPr="003D238B">
        <w:rPr>
          <w:rFonts w:ascii="Times New Roman" w:hAnsi="Times New Roman" w:cs="Times New Roman"/>
          <w:b/>
          <w:sz w:val="24"/>
          <w:szCs w:val="24"/>
        </w:rPr>
        <w:t>uniquement disponible dans la salle de prêt de la BCU</w:t>
      </w:r>
    </w:p>
    <w:p w14:paraId="001D0ABA"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1) Marquez d’un point bleu la Cathédrale, le Collège Saint-Michel et la gare.</w:t>
      </w:r>
    </w:p>
    <w:p w14:paraId="753134F8"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2) Coloriez en marron un bâtiment qui pourrait-être la maison de Georges à la Neuveville.</w:t>
      </w:r>
    </w:p>
    <w:p w14:paraId="7BC9FF29"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3) Coloriez en jaune la Fonderie, la Chocolaterie Villard (Fabrique de chocolat), la Brasserie Cardinal, le Barrage de la Maigrauge et l’Usine de production d’électricité.</w:t>
      </w:r>
    </w:p>
    <w:p w14:paraId="0F4EB3DF"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4) Retracer l’itinéraire de Georges pour se rendre de son logement de la Neuveville à son travail à la Chocolaterie Villard. Repassez en rouge le tracé du funiculaire et celui du tram.</w:t>
      </w:r>
    </w:p>
    <w:p w14:paraId="59571BBF"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5) Entourez en jaune la Poste où pourrait travailler le fils de Lucie.</w:t>
      </w:r>
    </w:p>
    <w:p w14:paraId="7DD04EE4"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6) </w:t>
      </w:r>
      <w:r w:rsidRPr="003D238B">
        <w:rPr>
          <w:rFonts w:ascii="Times New Roman" w:hAnsi="Times New Roman" w:cs="Times New Roman"/>
          <w:b/>
          <w:sz w:val="24"/>
          <w:szCs w:val="24"/>
        </w:rPr>
        <w:t xml:space="preserve">En vous aidant de la carte </w:t>
      </w:r>
      <w:r w:rsidR="00F57B01" w:rsidRPr="003D238B">
        <w:rPr>
          <w:rFonts w:ascii="Times New Roman" w:hAnsi="Times New Roman" w:cs="Times New Roman"/>
          <w:b/>
          <w:sz w:val="24"/>
          <w:szCs w:val="24"/>
        </w:rPr>
        <w:t>FR</w:t>
      </w:r>
      <w:r w:rsidRPr="003D238B">
        <w:rPr>
          <w:rFonts w:ascii="Times New Roman" w:hAnsi="Times New Roman" w:cs="Times New Roman"/>
          <w:b/>
          <w:sz w:val="24"/>
          <w:szCs w:val="24"/>
        </w:rPr>
        <w:t>039/1903</w:t>
      </w:r>
      <w:r w:rsidRPr="003D238B">
        <w:rPr>
          <w:rFonts w:ascii="Times New Roman" w:hAnsi="Times New Roman" w:cs="Times New Roman"/>
          <w:sz w:val="24"/>
          <w:szCs w:val="24"/>
        </w:rPr>
        <w:t xml:space="preserve">, entourez en jaune le grand hôtel près de la gare où Lucie a travaillé. </w:t>
      </w:r>
    </w:p>
    <w:p w14:paraId="3B6F7F3C" w14:textId="77777777" w:rsidR="002E66A5" w:rsidRPr="003D238B" w:rsidRDefault="002E66A5"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7) </w:t>
      </w:r>
      <w:r w:rsidRPr="003D238B">
        <w:rPr>
          <w:rFonts w:ascii="Times New Roman" w:hAnsi="Times New Roman" w:cs="Times New Roman"/>
          <w:b/>
          <w:sz w:val="24"/>
          <w:szCs w:val="24"/>
        </w:rPr>
        <w:t xml:space="preserve">Comparez avec la carte </w:t>
      </w:r>
      <w:r w:rsidR="00F57B01" w:rsidRPr="003D238B">
        <w:rPr>
          <w:rFonts w:ascii="Times New Roman" w:hAnsi="Times New Roman" w:cs="Times New Roman"/>
          <w:b/>
          <w:sz w:val="24"/>
          <w:szCs w:val="24"/>
        </w:rPr>
        <w:t>FR</w:t>
      </w:r>
      <w:r w:rsidRPr="003D238B">
        <w:rPr>
          <w:rFonts w:ascii="Times New Roman" w:hAnsi="Times New Roman" w:cs="Times New Roman"/>
          <w:b/>
          <w:sz w:val="24"/>
          <w:szCs w:val="24"/>
        </w:rPr>
        <w:t>034/1867</w:t>
      </w:r>
      <w:r w:rsidRPr="003D238B">
        <w:rPr>
          <w:rFonts w:ascii="Times New Roman" w:hAnsi="Times New Roman" w:cs="Times New Roman"/>
          <w:sz w:val="24"/>
          <w:szCs w:val="24"/>
        </w:rPr>
        <w:t xml:space="preserve"> et entourez les bonnes réponses :</w:t>
      </w:r>
    </w:p>
    <w:p w14:paraId="3F70E4C2" w14:textId="77777777" w:rsidR="002E66A5" w:rsidRPr="003D238B" w:rsidRDefault="002E66A5" w:rsidP="00B34981">
      <w:pPr>
        <w:pStyle w:val="Paragraphedeliste"/>
        <w:numPr>
          <w:ilvl w:val="0"/>
          <w:numId w:val="15"/>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Au début du XXe siècle, la Neuveville est </w:t>
      </w:r>
      <w:r w:rsidRPr="003D238B">
        <w:rPr>
          <w:rFonts w:ascii="Times New Roman" w:hAnsi="Times New Roman" w:cs="Times New Roman"/>
          <w:b/>
          <w:sz w:val="24"/>
          <w:szCs w:val="24"/>
        </w:rPr>
        <w:t>un nouveau / un ancien</w:t>
      </w:r>
      <w:r w:rsidRPr="003D238B">
        <w:rPr>
          <w:rFonts w:ascii="Times New Roman" w:hAnsi="Times New Roman" w:cs="Times New Roman"/>
          <w:sz w:val="24"/>
          <w:szCs w:val="24"/>
        </w:rPr>
        <w:t xml:space="preserve"> quartier de Fribourg.  </w:t>
      </w:r>
    </w:p>
    <w:p w14:paraId="6904B6A6" w14:textId="77777777" w:rsidR="00F236FE" w:rsidRPr="003D238B" w:rsidRDefault="00F236FE" w:rsidP="00A26599">
      <w:pPr>
        <w:pStyle w:val="Paragraphedeliste"/>
        <w:spacing w:line="240" w:lineRule="auto"/>
        <w:jc w:val="both"/>
        <w:rPr>
          <w:rFonts w:ascii="Times New Roman" w:hAnsi="Times New Roman" w:cs="Times New Roman"/>
          <w:sz w:val="24"/>
          <w:szCs w:val="24"/>
        </w:rPr>
      </w:pPr>
    </w:p>
    <w:p w14:paraId="74DFE5C7" w14:textId="77777777" w:rsidR="002E66A5" w:rsidRPr="003D238B" w:rsidRDefault="002E66A5" w:rsidP="00B34981">
      <w:pPr>
        <w:pStyle w:val="Paragraphedeliste"/>
        <w:numPr>
          <w:ilvl w:val="0"/>
          <w:numId w:val="15"/>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Au début du XXe siècle, Pérolles où se trouvent la Chocolaterie Villard, la Fonderie, la Brasserie Cardinal, est </w:t>
      </w:r>
      <w:r w:rsidRPr="003D238B">
        <w:rPr>
          <w:rFonts w:ascii="Times New Roman" w:hAnsi="Times New Roman" w:cs="Times New Roman"/>
          <w:b/>
          <w:sz w:val="24"/>
          <w:szCs w:val="24"/>
        </w:rPr>
        <w:t>un nouveau / un ancien</w:t>
      </w:r>
      <w:r w:rsidRPr="003D238B">
        <w:rPr>
          <w:rFonts w:ascii="Times New Roman" w:hAnsi="Times New Roman" w:cs="Times New Roman"/>
          <w:sz w:val="24"/>
          <w:szCs w:val="24"/>
        </w:rPr>
        <w:t xml:space="preserve"> quartier de Fribourg</w:t>
      </w:r>
    </w:p>
    <w:p w14:paraId="6E175821" w14:textId="77777777" w:rsidR="002E66A5" w:rsidRPr="003D238B" w:rsidRDefault="002E66A5" w:rsidP="00A26599">
      <w:pPr>
        <w:spacing w:line="240" w:lineRule="auto"/>
        <w:jc w:val="both"/>
        <w:rPr>
          <w:rFonts w:ascii="Times New Roman" w:hAnsi="Times New Roman" w:cs="Times New Roman"/>
          <w:b/>
          <w:sz w:val="28"/>
          <w:szCs w:val="28"/>
          <w:u w:val="single"/>
        </w:rPr>
      </w:pPr>
    </w:p>
    <w:p w14:paraId="109CCF72" w14:textId="0D4AC83F" w:rsidR="003D238B" w:rsidRDefault="003D238B">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6ACEF9CA" w14:textId="77777777"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lastRenderedPageBreak/>
        <w:t>Questionnaire 1 : « Se repérer dans la ville »</w:t>
      </w:r>
    </w:p>
    <w:p w14:paraId="2151AF20" w14:textId="77777777"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TROISIEME PERIODE, 1914-1940 :</w:t>
      </w:r>
    </w:p>
    <w:p w14:paraId="55B8121A" w14:textId="77777777" w:rsidR="00F57B01" w:rsidRPr="003D238B" w:rsidRDefault="00F57B01" w:rsidP="00A26599">
      <w:pPr>
        <w:spacing w:line="240" w:lineRule="auto"/>
        <w:jc w:val="both"/>
        <w:rPr>
          <w:rFonts w:ascii="Times New Roman" w:hAnsi="Times New Roman" w:cs="Times New Roman"/>
          <w:b/>
          <w:sz w:val="26"/>
          <w:szCs w:val="26"/>
        </w:rPr>
      </w:pPr>
    </w:p>
    <w:p w14:paraId="119B411F" w14:textId="77777777" w:rsidR="00F57B01" w:rsidRPr="003D238B" w:rsidRDefault="003676AF" w:rsidP="00A26599">
      <w:pPr>
        <w:spacing w:line="240" w:lineRule="auto"/>
        <w:jc w:val="both"/>
        <w:rPr>
          <w:rFonts w:ascii="Times New Roman" w:hAnsi="Times New Roman" w:cs="Times New Roman"/>
          <w:b/>
          <w:sz w:val="28"/>
          <w:szCs w:val="28"/>
          <w:u w:val="single"/>
        </w:rPr>
      </w:pPr>
      <w:r w:rsidRPr="003D238B">
        <w:rPr>
          <w:rFonts w:ascii="Times New Roman" w:hAnsi="Times New Roman" w:cs="Times New Roman"/>
          <w:b/>
          <w:sz w:val="28"/>
          <w:szCs w:val="28"/>
        </w:rPr>
        <w:t>Carte FR027/1934 </w:t>
      </w:r>
    </w:p>
    <w:p w14:paraId="0C1DF54B"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1) Marquez d’un point bleu la Cathédrale, le Collège Saint-Michel et la gare.</w:t>
      </w:r>
    </w:p>
    <w:p w14:paraId="7457E61B"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2) Coloriez en rose un bâtiment qui pourrait être la boutique de Georges.</w:t>
      </w:r>
    </w:p>
    <w:p w14:paraId="6B238BEC"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3) Passez en rouge les tracés des bus. </w:t>
      </w:r>
    </w:p>
    <w:p w14:paraId="4DBBCF26"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Vers quelles directions et quel type d’espace partent-ils ? </w:t>
      </w:r>
    </w:p>
    <w:p w14:paraId="3906CCBB" w14:textId="77777777" w:rsidR="00A26599"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54E8F94D"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08B0D0DF"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Proposez 2 raisons expliquant pourquoi ces lignes de bus ont été créées.</w:t>
      </w:r>
    </w:p>
    <w:p w14:paraId="0249C2F2" w14:textId="77777777" w:rsidR="00A26599"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62C87FC6"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40DAC22C"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4) Entourez en rouge le pont de Pérolles. </w:t>
      </w:r>
    </w:p>
    <w:p w14:paraId="2357EA67"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5) Indiquez d’une flèche rouge un point de passage par lequel vous auriez pu franchir la Sarine avant que le pont de Pérolles ne soit construit. Que pouvez-vous constater ?</w:t>
      </w:r>
    </w:p>
    <w:p w14:paraId="7EC831C7"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612AA09E"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6) </w:t>
      </w:r>
      <w:r w:rsidRPr="003D238B">
        <w:rPr>
          <w:rFonts w:ascii="Times New Roman" w:hAnsi="Times New Roman" w:cs="Times New Roman"/>
          <w:b/>
          <w:sz w:val="24"/>
          <w:szCs w:val="24"/>
        </w:rPr>
        <w:t>En vous aidant de la carte FR050/1944</w:t>
      </w:r>
      <w:r w:rsidRPr="003D238B">
        <w:rPr>
          <w:rFonts w:ascii="Times New Roman" w:hAnsi="Times New Roman" w:cs="Times New Roman"/>
          <w:sz w:val="24"/>
          <w:szCs w:val="24"/>
        </w:rPr>
        <w:t xml:space="preserve">, entourez en violet l’espace où sera ouverte la nouvelle université de Miséricorde en 1941. </w:t>
      </w:r>
    </w:p>
    <w:p w14:paraId="3B60BB05"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En vous aidant des </w:t>
      </w:r>
      <w:r w:rsidRPr="003D238B">
        <w:rPr>
          <w:rFonts w:ascii="Times New Roman" w:hAnsi="Times New Roman" w:cs="Times New Roman"/>
          <w:b/>
          <w:sz w:val="24"/>
          <w:szCs w:val="24"/>
        </w:rPr>
        <w:t>cartes FR081/1825 et FR034/1867</w:t>
      </w:r>
      <w:r w:rsidRPr="003D238B">
        <w:rPr>
          <w:rFonts w:ascii="Times New Roman" w:hAnsi="Times New Roman" w:cs="Times New Roman"/>
          <w:sz w:val="24"/>
          <w:szCs w:val="24"/>
        </w:rPr>
        <w:t xml:space="preserve">, expliquez où se trouvait cet espace par rapport à la ville, au XIXe siècle.  </w:t>
      </w:r>
    </w:p>
    <w:p w14:paraId="08F37EB2"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005017E8"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Quelle était sa fonction ?</w:t>
      </w:r>
    </w:p>
    <w:p w14:paraId="1BB1DD53"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11847BEB" w14:textId="77777777" w:rsidR="00F57B01" w:rsidRPr="003D238B" w:rsidRDefault="00F57B01" w:rsidP="00A26599">
      <w:pPr>
        <w:spacing w:line="240" w:lineRule="auto"/>
        <w:jc w:val="both"/>
        <w:rPr>
          <w:rFonts w:ascii="Times New Roman" w:hAnsi="Times New Roman" w:cs="Times New Roman"/>
          <w:sz w:val="24"/>
          <w:szCs w:val="24"/>
        </w:rPr>
      </w:pPr>
    </w:p>
    <w:p w14:paraId="2292A22A" w14:textId="77777777" w:rsidR="00F57B01" w:rsidRPr="003D238B" w:rsidRDefault="00F57B01" w:rsidP="00A26599">
      <w:pPr>
        <w:spacing w:line="240" w:lineRule="auto"/>
        <w:rPr>
          <w:rFonts w:ascii="Times New Roman" w:hAnsi="Times New Roman" w:cs="Times New Roman"/>
          <w:b/>
          <w:sz w:val="26"/>
          <w:szCs w:val="26"/>
        </w:rPr>
      </w:pPr>
      <w:r w:rsidRPr="003D238B">
        <w:rPr>
          <w:rFonts w:ascii="Times New Roman" w:hAnsi="Times New Roman" w:cs="Times New Roman"/>
          <w:b/>
          <w:sz w:val="26"/>
          <w:szCs w:val="26"/>
        </w:rPr>
        <w:br w:type="page"/>
      </w:r>
    </w:p>
    <w:p w14:paraId="6E63FD25" w14:textId="77777777" w:rsidR="002E66A5" w:rsidRPr="003D238B" w:rsidRDefault="002E66A5" w:rsidP="003D238B">
      <w:pPr>
        <w:spacing w:after="120" w:line="240" w:lineRule="auto"/>
        <w:jc w:val="both"/>
        <w:rPr>
          <w:rFonts w:ascii="Times New Roman" w:hAnsi="Times New Roman" w:cs="Times New Roman"/>
          <w:b/>
          <w:sz w:val="28"/>
          <w:szCs w:val="28"/>
        </w:rPr>
      </w:pPr>
      <w:r w:rsidRPr="003D238B">
        <w:rPr>
          <w:rFonts w:ascii="Times New Roman" w:hAnsi="Times New Roman" w:cs="Times New Roman"/>
          <w:b/>
          <w:sz w:val="28"/>
          <w:szCs w:val="28"/>
        </w:rPr>
        <w:lastRenderedPageBreak/>
        <w:t>Questionnaire 2 : « Habiter la ville »</w:t>
      </w:r>
    </w:p>
    <w:p w14:paraId="0CF3771F" w14:textId="77777777" w:rsidR="002E66A5" w:rsidRPr="003D238B" w:rsidRDefault="002E66A5" w:rsidP="003D238B">
      <w:pPr>
        <w:spacing w:after="120"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PREMIERE PERIODE, 1850-1870 : </w:t>
      </w:r>
    </w:p>
    <w:p w14:paraId="732D8B58" w14:textId="77777777" w:rsidR="002E66A5" w:rsidRPr="003D238B" w:rsidRDefault="00CE1E7D" w:rsidP="003D238B">
      <w:pPr>
        <w:spacing w:after="120"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Carte </w:t>
      </w:r>
      <w:r w:rsidR="00287EB3" w:rsidRPr="003D238B">
        <w:rPr>
          <w:rFonts w:ascii="Times New Roman" w:hAnsi="Times New Roman" w:cs="Times New Roman"/>
          <w:b/>
          <w:sz w:val="28"/>
          <w:szCs w:val="28"/>
        </w:rPr>
        <w:t>FR</w:t>
      </w:r>
      <w:r w:rsidRPr="003D238B">
        <w:rPr>
          <w:rFonts w:ascii="Times New Roman" w:hAnsi="Times New Roman" w:cs="Times New Roman"/>
          <w:b/>
          <w:sz w:val="28"/>
          <w:szCs w:val="28"/>
        </w:rPr>
        <w:t xml:space="preserve">081/1825  </w:t>
      </w:r>
      <w:r w:rsidR="00DD14CC" w:rsidRPr="003D238B">
        <w:rPr>
          <w:rFonts w:ascii="Times New Roman" w:hAnsi="Times New Roman" w:cs="Times New Roman"/>
          <w:b/>
          <w:sz w:val="28"/>
          <w:szCs w:val="28"/>
        </w:rPr>
        <w:t xml:space="preserve"> </w:t>
      </w:r>
    </w:p>
    <w:p w14:paraId="354799D1" w14:textId="77777777" w:rsidR="0091656F" w:rsidRPr="003D238B" w:rsidRDefault="006126EF"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1</w:t>
      </w:r>
      <w:r w:rsidR="0091656F" w:rsidRPr="003D238B">
        <w:rPr>
          <w:rFonts w:ascii="Times New Roman" w:hAnsi="Times New Roman" w:cs="Times New Roman"/>
          <w:sz w:val="24"/>
          <w:szCs w:val="24"/>
        </w:rPr>
        <w:t xml:space="preserve">) Coloriez les écoles en violet. </w:t>
      </w:r>
    </w:p>
    <w:p w14:paraId="16E4C1AB" w14:textId="77777777" w:rsidR="0091656F" w:rsidRPr="003D238B" w:rsidRDefault="0091656F" w:rsidP="003D238B">
      <w:p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A qu</w:t>
      </w:r>
      <w:r w:rsidR="006126EF" w:rsidRPr="003D238B">
        <w:rPr>
          <w:rFonts w:ascii="Times New Roman" w:hAnsi="Times New Roman" w:cs="Times New Roman"/>
          <w:sz w:val="24"/>
          <w:szCs w:val="24"/>
        </w:rPr>
        <w:t xml:space="preserve">els enfants </w:t>
      </w:r>
      <w:r w:rsidRPr="003D238B">
        <w:rPr>
          <w:rFonts w:ascii="Times New Roman" w:hAnsi="Times New Roman" w:cs="Times New Roman"/>
          <w:sz w:val="24"/>
          <w:szCs w:val="24"/>
        </w:rPr>
        <w:t>ces écoles sont-elles destinées ?</w:t>
      </w:r>
      <w:r w:rsidR="006126EF" w:rsidRPr="003D238B">
        <w:rPr>
          <w:rFonts w:ascii="Times New Roman" w:hAnsi="Times New Roman" w:cs="Times New Roman"/>
          <w:sz w:val="24"/>
          <w:szCs w:val="24"/>
        </w:rPr>
        <w:t xml:space="preserve"> (</w:t>
      </w:r>
      <w:r w:rsidR="007207D5" w:rsidRPr="003D238B">
        <w:rPr>
          <w:rFonts w:ascii="Times New Roman" w:hAnsi="Times New Roman" w:cs="Times New Roman"/>
          <w:sz w:val="24"/>
          <w:szCs w:val="24"/>
        </w:rPr>
        <w:t>niveau scolaire</w:t>
      </w:r>
      <w:r w:rsidR="006126EF" w:rsidRPr="003D238B">
        <w:rPr>
          <w:rFonts w:ascii="Times New Roman" w:hAnsi="Times New Roman" w:cs="Times New Roman"/>
          <w:sz w:val="24"/>
          <w:szCs w:val="24"/>
        </w:rPr>
        <w:t>, genre, niveau social)</w:t>
      </w:r>
    </w:p>
    <w:p w14:paraId="60E66F52" w14:textId="77777777" w:rsidR="00A26599" w:rsidRPr="003D238B" w:rsidRDefault="006126EF" w:rsidP="003D238B">
      <w:p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03499175" w14:textId="77777777" w:rsidR="00A26599" w:rsidRPr="003D238B" w:rsidRDefault="00C47057" w:rsidP="003D238B">
      <w:p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r w:rsidR="00007B5A" w:rsidRPr="003D238B">
        <w:rPr>
          <w:rFonts w:ascii="Times New Roman" w:hAnsi="Times New Roman" w:cs="Times New Roman"/>
          <w:sz w:val="24"/>
          <w:szCs w:val="24"/>
        </w:rPr>
        <w:t>………………………………………………………………</w:t>
      </w:r>
    </w:p>
    <w:p w14:paraId="385DE1DD" w14:textId="77777777" w:rsidR="006126EF" w:rsidRPr="003D238B" w:rsidRDefault="00007B5A" w:rsidP="003D238B">
      <w:p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04AEA326" w14:textId="77777777" w:rsidR="006C7BDE" w:rsidRPr="003D238B" w:rsidRDefault="006126EF" w:rsidP="003D238B">
      <w:pPr>
        <w:spacing w:after="120" w:line="240" w:lineRule="auto"/>
        <w:jc w:val="both"/>
        <w:rPr>
          <w:rFonts w:ascii="Times New Roman" w:hAnsi="Times New Roman" w:cs="Times New Roman"/>
          <w:sz w:val="24"/>
          <w:szCs w:val="24"/>
        </w:rPr>
      </w:pPr>
      <w:r w:rsidRPr="003D238B">
        <w:rPr>
          <w:rFonts w:ascii="Times New Roman" w:hAnsi="Times New Roman" w:cs="Times New Roman"/>
          <w:sz w:val="24"/>
          <w:szCs w:val="24"/>
        </w:rPr>
        <w:t>2</w:t>
      </w:r>
      <w:r w:rsidR="00024641" w:rsidRPr="003D238B">
        <w:rPr>
          <w:rFonts w:ascii="Times New Roman" w:hAnsi="Times New Roman" w:cs="Times New Roman"/>
          <w:sz w:val="24"/>
          <w:szCs w:val="24"/>
        </w:rPr>
        <w:t xml:space="preserve">) </w:t>
      </w:r>
      <w:r w:rsidR="0091656F" w:rsidRPr="003D238B">
        <w:rPr>
          <w:rFonts w:ascii="Times New Roman" w:hAnsi="Times New Roman" w:cs="Times New Roman"/>
          <w:sz w:val="24"/>
          <w:szCs w:val="24"/>
        </w:rPr>
        <w:t>Rep</w:t>
      </w:r>
      <w:r w:rsidRPr="003D238B">
        <w:rPr>
          <w:rFonts w:ascii="Times New Roman" w:hAnsi="Times New Roman" w:cs="Times New Roman"/>
          <w:sz w:val="24"/>
          <w:szCs w:val="24"/>
        </w:rPr>
        <w:t>é</w:t>
      </w:r>
      <w:r w:rsidR="0091656F" w:rsidRPr="003D238B">
        <w:rPr>
          <w:rFonts w:ascii="Times New Roman" w:hAnsi="Times New Roman" w:cs="Times New Roman"/>
          <w:sz w:val="24"/>
          <w:szCs w:val="24"/>
        </w:rPr>
        <w:t>r</w:t>
      </w:r>
      <w:r w:rsidRPr="003D238B">
        <w:rPr>
          <w:rFonts w:ascii="Times New Roman" w:hAnsi="Times New Roman" w:cs="Times New Roman"/>
          <w:sz w:val="24"/>
          <w:szCs w:val="24"/>
        </w:rPr>
        <w:t xml:space="preserve">ez </w:t>
      </w:r>
      <w:r w:rsidR="0091656F" w:rsidRPr="003D238B">
        <w:rPr>
          <w:rFonts w:ascii="Times New Roman" w:hAnsi="Times New Roman" w:cs="Times New Roman"/>
          <w:sz w:val="24"/>
          <w:szCs w:val="24"/>
        </w:rPr>
        <w:t xml:space="preserve">les lieux de </w:t>
      </w:r>
      <w:r w:rsidR="00024641" w:rsidRPr="003D238B">
        <w:rPr>
          <w:rFonts w:ascii="Times New Roman" w:hAnsi="Times New Roman" w:cs="Times New Roman"/>
          <w:sz w:val="24"/>
          <w:szCs w:val="24"/>
        </w:rPr>
        <w:t>productions</w:t>
      </w:r>
      <w:r w:rsidR="0091656F" w:rsidRPr="003D238B">
        <w:rPr>
          <w:rFonts w:ascii="Times New Roman" w:hAnsi="Times New Roman" w:cs="Times New Roman"/>
          <w:sz w:val="24"/>
          <w:szCs w:val="24"/>
        </w:rPr>
        <w:t xml:space="preserve"> : </w:t>
      </w:r>
      <w:r w:rsidR="00024641" w:rsidRPr="003D238B">
        <w:rPr>
          <w:rFonts w:ascii="Times New Roman" w:hAnsi="Times New Roman" w:cs="Times New Roman"/>
          <w:sz w:val="24"/>
          <w:szCs w:val="24"/>
        </w:rPr>
        <w:t xml:space="preserve">moulins, </w:t>
      </w:r>
      <w:r w:rsidR="0091656F" w:rsidRPr="003D238B">
        <w:rPr>
          <w:rFonts w:ascii="Times New Roman" w:hAnsi="Times New Roman" w:cs="Times New Roman"/>
          <w:sz w:val="24"/>
          <w:szCs w:val="24"/>
        </w:rPr>
        <w:t>scierie, four à chaux (utilisée pour enduire les murs de maison), laminoir (</w:t>
      </w:r>
      <w:r w:rsidRPr="003D238B">
        <w:rPr>
          <w:rFonts w:ascii="Times New Roman" w:hAnsi="Times New Roman" w:cs="Times New Roman"/>
          <w:sz w:val="24"/>
          <w:szCs w:val="24"/>
        </w:rPr>
        <w:t xml:space="preserve">utilisé </w:t>
      </w:r>
      <w:r w:rsidR="0091656F" w:rsidRPr="003D238B">
        <w:rPr>
          <w:rFonts w:ascii="Times New Roman" w:hAnsi="Times New Roman" w:cs="Times New Roman"/>
          <w:sz w:val="24"/>
          <w:szCs w:val="24"/>
        </w:rPr>
        <w:t>pour la production de métal)</w:t>
      </w:r>
      <w:r w:rsidRPr="003D238B">
        <w:rPr>
          <w:rFonts w:ascii="Times New Roman" w:hAnsi="Times New Roman" w:cs="Times New Roman"/>
          <w:sz w:val="24"/>
          <w:szCs w:val="24"/>
        </w:rPr>
        <w:t>.</w:t>
      </w:r>
      <w:r w:rsidR="005E4D42" w:rsidRPr="003D238B">
        <w:rPr>
          <w:rFonts w:ascii="Times New Roman" w:hAnsi="Times New Roman" w:cs="Times New Roman"/>
          <w:sz w:val="24"/>
          <w:szCs w:val="24"/>
        </w:rPr>
        <w:t xml:space="preserve"> Coloriez-les en jaune.</w:t>
      </w:r>
    </w:p>
    <w:p w14:paraId="3AB59457" w14:textId="77777777" w:rsidR="00C47057" w:rsidRPr="003D238B" w:rsidRDefault="006126EF" w:rsidP="003D238B">
      <w:pPr>
        <w:spacing w:after="120" w:line="240" w:lineRule="auto"/>
        <w:jc w:val="both"/>
        <w:rPr>
          <w:rFonts w:ascii="Times New Roman" w:hAnsi="Times New Roman" w:cs="Times New Roman"/>
          <w:sz w:val="24"/>
          <w:szCs w:val="24"/>
        </w:rPr>
      </w:pPr>
      <w:r w:rsidRPr="003D238B">
        <w:rPr>
          <w:rFonts w:ascii="Times New Roman" w:hAnsi="Times New Roman" w:cs="Times New Roman"/>
          <w:sz w:val="24"/>
          <w:szCs w:val="24"/>
        </w:rPr>
        <w:t>Où sont-ils situés par rapport aux remparts ?</w:t>
      </w:r>
    </w:p>
    <w:p w14:paraId="63089589" w14:textId="77777777" w:rsidR="006126EF" w:rsidRPr="003D238B" w:rsidRDefault="00C47057" w:rsidP="003D238B">
      <w:pPr>
        <w:spacing w:after="120"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r w:rsidR="00007B5A" w:rsidRPr="003D238B">
        <w:rPr>
          <w:rFonts w:ascii="Times New Roman" w:hAnsi="Times New Roman" w:cs="Times New Roman"/>
          <w:sz w:val="24"/>
          <w:szCs w:val="24"/>
        </w:rPr>
        <w:t>...............................</w:t>
      </w:r>
    </w:p>
    <w:p w14:paraId="5B5D90FE" w14:textId="77777777" w:rsidR="00893F07" w:rsidRPr="003D238B" w:rsidRDefault="00893F07" w:rsidP="003D238B">
      <w:pPr>
        <w:spacing w:after="120" w:line="240" w:lineRule="auto"/>
        <w:jc w:val="both"/>
        <w:rPr>
          <w:rFonts w:ascii="Times New Roman" w:hAnsi="Times New Roman" w:cs="Times New Roman"/>
          <w:sz w:val="24"/>
          <w:szCs w:val="24"/>
        </w:rPr>
      </w:pPr>
      <w:r w:rsidRPr="003D238B">
        <w:rPr>
          <w:rFonts w:ascii="Times New Roman" w:hAnsi="Times New Roman" w:cs="Times New Roman"/>
          <w:sz w:val="24"/>
          <w:szCs w:val="24"/>
        </w:rPr>
        <w:t>3) Où sont situées la plupart des autres activités par rapport aux remparts ?</w:t>
      </w:r>
    </w:p>
    <w:p w14:paraId="2F905384" w14:textId="77777777" w:rsidR="00C47057" w:rsidRPr="003D238B" w:rsidRDefault="00C47057" w:rsidP="003D238B">
      <w:pPr>
        <w:spacing w:after="120"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4EE0B05D" w14:textId="77777777" w:rsidR="00463C6C" w:rsidRPr="003D238B" w:rsidRDefault="00893F07" w:rsidP="003D238B">
      <w:pPr>
        <w:spacing w:after="120" w:line="240" w:lineRule="auto"/>
        <w:jc w:val="both"/>
        <w:rPr>
          <w:rFonts w:ascii="Times New Roman" w:hAnsi="Times New Roman" w:cs="Times New Roman"/>
          <w:b/>
          <w:sz w:val="24"/>
          <w:szCs w:val="24"/>
        </w:rPr>
      </w:pPr>
      <w:r w:rsidRPr="003D238B">
        <w:rPr>
          <w:rFonts w:ascii="Times New Roman" w:hAnsi="Times New Roman" w:cs="Times New Roman"/>
          <w:sz w:val="24"/>
          <w:szCs w:val="24"/>
        </w:rPr>
        <w:t>4</w:t>
      </w:r>
      <w:r w:rsidR="00024641" w:rsidRPr="003D238B">
        <w:rPr>
          <w:rFonts w:ascii="Times New Roman" w:hAnsi="Times New Roman" w:cs="Times New Roman"/>
          <w:sz w:val="24"/>
          <w:szCs w:val="24"/>
        </w:rPr>
        <w:t xml:space="preserve">) </w:t>
      </w:r>
      <w:r w:rsidR="006126EF" w:rsidRPr="003D238B">
        <w:rPr>
          <w:rFonts w:ascii="Times New Roman" w:hAnsi="Times New Roman" w:cs="Times New Roman"/>
          <w:sz w:val="24"/>
          <w:szCs w:val="24"/>
        </w:rPr>
        <w:t>Où sont situés la plupart des logements par rapport aux remparts ?</w:t>
      </w:r>
    </w:p>
    <w:p w14:paraId="1CDACF95" w14:textId="77777777" w:rsidR="00646CB6" w:rsidRPr="003D238B" w:rsidRDefault="00C47057" w:rsidP="003D238B">
      <w:pPr>
        <w:spacing w:after="120"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4D929D76" w14:textId="77777777" w:rsidR="002E66A5" w:rsidRPr="003D238B" w:rsidRDefault="00ED5B1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Carte </w:t>
      </w:r>
      <w:r w:rsidR="00287EB3" w:rsidRPr="003D238B">
        <w:rPr>
          <w:rFonts w:ascii="Times New Roman" w:hAnsi="Times New Roman" w:cs="Times New Roman"/>
          <w:b/>
          <w:sz w:val="28"/>
          <w:szCs w:val="28"/>
        </w:rPr>
        <w:t>FR</w:t>
      </w:r>
      <w:r w:rsidRPr="003D238B">
        <w:rPr>
          <w:rFonts w:ascii="Times New Roman" w:hAnsi="Times New Roman" w:cs="Times New Roman"/>
          <w:b/>
          <w:sz w:val="28"/>
          <w:szCs w:val="28"/>
        </w:rPr>
        <w:t>0</w:t>
      </w:r>
      <w:r w:rsidR="00F236FE" w:rsidRPr="003D238B">
        <w:rPr>
          <w:rFonts w:ascii="Times New Roman" w:hAnsi="Times New Roman" w:cs="Times New Roman"/>
          <w:b/>
          <w:sz w:val="28"/>
          <w:szCs w:val="28"/>
        </w:rPr>
        <w:t>34</w:t>
      </w:r>
      <w:r w:rsidRPr="003D238B">
        <w:rPr>
          <w:rFonts w:ascii="Times New Roman" w:hAnsi="Times New Roman" w:cs="Times New Roman"/>
          <w:b/>
          <w:sz w:val="28"/>
          <w:szCs w:val="28"/>
        </w:rPr>
        <w:t>/1867 </w:t>
      </w:r>
      <w:r w:rsidR="00DD14CC" w:rsidRPr="003D238B">
        <w:rPr>
          <w:rFonts w:ascii="Times New Roman" w:hAnsi="Times New Roman" w:cs="Times New Roman"/>
          <w:b/>
          <w:sz w:val="28"/>
          <w:szCs w:val="28"/>
        </w:rPr>
        <w:t xml:space="preserve"> </w:t>
      </w:r>
    </w:p>
    <w:p w14:paraId="0CAFA724" w14:textId="77777777" w:rsidR="00D5230A" w:rsidRPr="003D238B" w:rsidRDefault="00DB3D36"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1</w:t>
      </w:r>
      <w:r w:rsidR="00D5230A" w:rsidRPr="003D238B">
        <w:rPr>
          <w:rFonts w:ascii="Times New Roman" w:hAnsi="Times New Roman" w:cs="Times New Roman"/>
          <w:sz w:val="24"/>
          <w:szCs w:val="24"/>
        </w:rPr>
        <w:t xml:space="preserve">) </w:t>
      </w:r>
      <w:r w:rsidR="00B81F4B" w:rsidRPr="003D238B">
        <w:rPr>
          <w:rFonts w:ascii="Times New Roman" w:hAnsi="Times New Roman" w:cs="Times New Roman"/>
          <w:sz w:val="24"/>
          <w:szCs w:val="24"/>
        </w:rPr>
        <w:t>Identifiez</w:t>
      </w:r>
      <w:r w:rsidR="005F6954" w:rsidRPr="003D238B">
        <w:rPr>
          <w:rFonts w:ascii="Times New Roman" w:hAnsi="Times New Roman" w:cs="Times New Roman"/>
          <w:sz w:val="24"/>
          <w:szCs w:val="24"/>
        </w:rPr>
        <w:t xml:space="preserve"> 2 nouvelles écoles et coloriez-les en violet. </w:t>
      </w:r>
    </w:p>
    <w:p w14:paraId="49ABB970" w14:textId="77777777" w:rsidR="005F6954" w:rsidRPr="003D238B" w:rsidRDefault="005F6954"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A quels élèves sont-elles destinées ? </w:t>
      </w:r>
    </w:p>
    <w:p w14:paraId="5BF5E1B7" w14:textId="77777777" w:rsidR="00A26599" w:rsidRPr="003D238B" w:rsidRDefault="00007B5A"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02E11621" w14:textId="77777777" w:rsidR="00007B5A" w:rsidRPr="003D238B" w:rsidRDefault="00007B5A"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101AB201" w14:textId="77777777" w:rsidR="005F6954" w:rsidRPr="003D238B" w:rsidRDefault="00ED5B1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2) </w:t>
      </w:r>
      <w:r w:rsidR="00D91A81" w:rsidRPr="003D238B">
        <w:rPr>
          <w:rFonts w:ascii="Times New Roman" w:hAnsi="Times New Roman" w:cs="Times New Roman"/>
          <w:sz w:val="24"/>
          <w:szCs w:val="24"/>
        </w:rPr>
        <w:t>Trace</w:t>
      </w:r>
      <w:r w:rsidR="002B09D9" w:rsidRPr="003D238B">
        <w:rPr>
          <w:rFonts w:ascii="Times New Roman" w:hAnsi="Times New Roman" w:cs="Times New Roman"/>
          <w:sz w:val="24"/>
          <w:szCs w:val="24"/>
        </w:rPr>
        <w:t>z</w:t>
      </w:r>
      <w:r w:rsidR="00D91A81" w:rsidRPr="003D238B">
        <w:rPr>
          <w:rFonts w:ascii="Times New Roman" w:hAnsi="Times New Roman" w:cs="Times New Roman"/>
          <w:sz w:val="24"/>
          <w:szCs w:val="24"/>
        </w:rPr>
        <w:t xml:space="preserve"> en rouge le nouveau moyen de transport qui apparaît sur cette carte</w:t>
      </w:r>
      <w:r w:rsidR="002B09D9" w:rsidRPr="003D238B">
        <w:rPr>
          <w:rFonts w:ascii="Times New Roman" w:hAnsi="Times New Roman" w:cs="Times New Roman"/>
          <w:sz w:val="24"/>
          <w:szCs w:val="24"/>
        </w:rPr>
        <w:t xml:space="preserve"> par rapport à celle de 1825</w:t>
      </w:r>
      <w:r w:rsidR="00D91A81" w:rsidRPr="003D238B">
        <w:rPr>
          <w:rFonts w:ascii="Times New Roman" w:hAnsi="Times New Roman" w:cs="Times New Roman"/>
          <w:sz w:val="24"/>
          <w:szCs w:val="24"/>
        </w:rPr>
        <w:t>.</w:t>
      </w:r>
    </w:p>
    <w:p w14:paraId="6B2B84D0" w14:textId="77777777" w:rsidR="00D91A81" w:rsidRPr="003D238B" w:rsidRDefault="00D91A8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3) Indique</w:t>
      </w:r>
      <w:r w:rsidR="008E0B85" w:rsidRPr="003D238B">
        <w:rPr>
          <w:rFonts w:ascii="Times New Roman" w:hAnsi="Times New Roman" w:cs="Times New Roman"/>
          <w:sz w:val="24"/>
          <w:szCs w:val="24"/>
        </w:rPr>
        <w:t>z</w:t>
      </w:r>
      <w:r w:rsidRPr="003D238B">
        <w:rPr>
          <w:rFonts w:ascii="Times New Roman" w:hAnsi="Times New Roman" w:cs="Times New Roman"/>
          <w:sz w:val="24"/>
          <w:szCs w:val="24"/>
        </w:rPr>
        <w:t xml:space="preserve"> au moyen d’une flèche rouge l</w:t>
      </w:r>
      <w:r w:rsidR="00F57B01" w:rsidRPr="003D238B">
        <w:rPr>
          <w:rFonts w:ascii="Times New Roman" w:hAnsi="Times New Roman" w:cs="Times New Roman"/>
          <w:sz w:val="24"/>
          <w:szCs w:val="24"/>
        </w:rPr>
        <w:t>a direction du Viaduc de Grandf</w:t>
      </w:r>
      <w:r w:rsidRPr="003D238B">
        <w:rPr>
          <w:rFonts w:ascii="Times New Roman" w:hAnsi="Times New Roman" w:cs="Times New Roman"/>
          <w:sz w:val="24"/>
          <w:szCs w:val="24"/>
        </w:rPr>
        <w:t>ey.</w:t>
      </w:r>
    </w:p>
    <w:p w14:paraId="7F931618" w14:textId="77777777" w:rsidR="00D91A81" w:rsidRPr="003D238B" w:rsidRDefault="00D91A8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4) </w:t>
      </w:r>
      <w:r w:rsidR="002B09D9" w:rsidRPr="003D238B">
        <w:rPr>
          <w:rFonts w:ascii="Times New Roman" w:hAnsi="Times New Roman" w:cs="Times New Roman"/>
          <w:sz w:val="24"/>
          <w:szCs w:val="24"/>
        </w:rPr>
        <w:t xml:space="preserve">La ville est-elle toujours encerclée par les remparts ?   </w:t>
      </w:r>
      <w:r w:rsidR="002B09D9" w:rsidRPr="003D238B">
        <w:rPr>
          <w:rFonts w:ascii="Times New Roman" w:hAnsi="Times New Roman" w:cs="Times New Roman"/>
          <w:sz w:val="24"/>
          <w:szCs w:val="24"/>
        </w:rPr>
        <w:tab/>
      </w:r>
      <w:r w:rsidR="002B09D9" w:rsidRPr="003D238B">
        <w:rPr>
          <w:rFonts w:ascii="Times New Roman" w:hAnsi="Times New Roman" w:cs="Times New Roman"/>
          <w:sz w:val="24"/>
          <w:szCs w:val="24"/>
        </w:rPr>
        <w:tab/>
        <w:t xml:space="preserve">OUI  </w:t>
      </w:r>
      <w:r w:rsidR="002B09D9" w:rsidRPr="003D238B">
        <w:rPr>
          <w:rFonts w:ascii="Times New Roman" w:hAnsi="Times New Roman" w:cs="Times New Roman"/>
          <w:sz w:val="24"/>
          <w:szCs w:val="24"/>
        </w:rPr>
        <w:tab/>
      </w:r>
      <w:r w:rsidR="002B09D9" w:rsidRPr="003D238B">
        <w:rPr>
          <w:rFonts w:ascii="Times New Roman" w:hAnsi="Times New Roman" w:cs="Times New Roman"/>
          <w:sz w:val="24"/>
          <w:szCs w:val="24"/>
        </w:rPr>
        <w:tab/>
        <w:t>NON</w:t>
      </w:r>
    </w:p>
    <w:p w14:paraId="48C3A4B5" w14:textId="77777777" w:rsidR="002B09D9" w:rsidRPr="003D238B" w:rsidRDefault="002B09D9"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5) L’espace de la ville est-il plus étendu qu’en 1825 ? </w:t>
      </w:r>
      <w:r w:rsidRPr="003D238B">
        <w:rPr>
          <w:rFonts w:ascii="Times New Roman" w:hAnsi="Times New Roman" w:cs="Times New Roman"/>
          <w:sz w:val="24"/>
          <w:szCs w:val="24"/>
        </w:rPr>
        <w:tab/>
      </w:r>
      <w:r w:rsidRPr="003D238B">
        <w:rPr>
          <w:rFonts w:ascii="Times New Roman" w:hAnsi="Times New Roman" w:cs="Times New Roman"/>
          <w:sz w:val="24"/>
          <w:szCs w:val="24"/>
        </w:rPr>
        <w:tab/>
        <w:t>OUI</w:t>
      </w:r>
      <w:r w:rsidRPr="003D238B">
        <w:rPr>
          <w:rFonts w:ascii="Times New Roman" w:hAnsi="Times New Roman" w:cs="Times New Roman"/>
          <w:sz w:val="24"/>
          <w:szCs w:val="24"/>
        </w:rPr>
        <w:tab/>
      </w:r>
      <w:r w:rsidRPr="003D238B">
        <w:rPr>
          <w:rFonts w:ascii="Times New Roman" w:hAnsi="Times New Roman" w:cs="Times New Roman"/>
          <w:sz w:val="24"/>
          <w:szCs w:val="24"/>
        </w:rPr>
        <w:tab/>
        <w:t>NON</w:t>
      </w:r>
    </w:p>
    <w:p w14:paraId="149295B0" w14:textId="4183ED35" w:rsidR="003D238B" w:rsidRDefault="00681851" w:rsidP="003D238B">
      <w:p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6) Observez la </w:t>
      </w:r>
      <w:r w:rsidRPr="003D238B">
        <w:rPr>
          <w:rFonts w:ascii="Times New Roman" w:hAnsi="Times New Roman" w:cs="Times New Roman"/>
          <w:b/>
          <w:sz w:val="24"/>
          <w:szCs w:val="24"/>
        </w:rPr>
        <w:t xml:space="preserve">carte </w:t>
      </w:r>
      <w:r w:rsidR="00F57B01" w:rsidRPr="003D238B">
        <w:rPr>
          <w:rFonts w:ascii="Times New Roman" w:hAnsi="Times New Roman" w:cs="Times New Roman"/>
          <w:b/>
          <w:sz w:val="24"/>
          <w:szCs w:val="24"/>
        </w:rPr>
        <w:t>FR</w:t>
      </w:r>
      <w:r w:rsidRPr="003D238B">
        <w:rPr>
          <w:rFonts w:ascii="Times New Roman" w:hAnsi="Times New Roman" w:cs="Times New Roman"/>
          <w:b/>
          <w:sz w:val="24"/>
          <w:szCs w:val="24"/>
        </w:rPr>
        <w:t>045/1910</w:t>
      </w:r>
      <w:r w:rsidR="007A3D57">
        <w:rPr>
          <w:rFonts w:ascii="Times New Roman" w:hAnsi="Times New Roman" w:cs="Times New Roman"/>
          <w:b/>
          <w:sz w:val="24"/>
          <w:szCs w:val="24"/>
        </w:rPr>
        <w:t xml:space="preserve"> </w:t>
      </w:r>
      <w:r w:rsidR="007A3D57" w:rsidRPr="003D238B">
        <w:rPr>
          <w:rFonts w:ascii="Times New Roman" w:hAnsi="Times New Roman" w:cs="Times New Roman"/>
          <w:b/>
          <w:sz w:val="24"/>
          <w:szCs w:val="24"/>
        </w:rPr>
        <w:t>uniquement disponible dans la salle de prêt de la BCU</w:t>
      </w:r>
      <w:r w:rsidRPr="003D238B">
        <w:rPr>
          <w:rFonts w:ascii="Times New Roman" w:hAnsi="Times New Roman" w:cs="Times New Roman"/>
          <w:sz w:val="24"/>
          <w:szCs w:val="24"/>
        </w:rPr>
        <w:t xml:space="preserve">. Au début du XXe siècle, l’espace de la ville est-il plus étendu qu’en 1867 ? </w:t>
      </w:r>
      <w:r w:rsidRPr="003D238B">
        <w:rPr>
          <w:rFonts w:ascii="Times New Roman" w:hAnsi="Times New Roman" w:cs="Times New Roman"/>
          <w:sz w:val="24"/>
          <w:szCs w:val="24"/>
        </w:rPr>
        <w:tab/>
      </w:r>
      <w:r w:rsidRPr="003D238B">
        <w:rPr>
          <w:rFonts w:ascii="Times New Roman" w:hAnsi="Times New Roman" w:cs="Times New Roman"/>
          <w:sz w:val="24"/>
          <w:szCs w:val="24"/>
        </w:rPr>
        <w:tab/>
      </w:r>
      <w:r w:rsidR="00F236FE" w:rsidRPr="003D238B">
        <w:rPr>
          <w:rFonts w:ascii="Times New Roman" w:hAnsi="Times New Roman" w:cs="Times New Roman"/>
          <w:sz w:val="24"/>
          <w:szCs w:val="24"/>
        </w:rPr>
        <w:tab/>
      </w:r>
      <w:r w:rsidR="00F236FE" w:rsidRPr="003D238B">
        <w:rPr>
          <w:rFonts w:ascii="Times New Roman" w:hAnsi="Times New Roman" w:cs="Times New Roman"/>
          <w:sz w:val="24"/>
          <w:szCs w:val="24"/>
        </w:rPr>
        <w:tab/>
      </w:r>
      <w:r w:rsidR="00F236FE" w:rsidRPr="003D238B">
        <w:rPr>
          <w:rFonts w:ascii="Times New Roman" w:hAnsi="Times New Roman" w:cs="Times New Roman"/>
          <w:sz w:val="24"/>
          <w:szCs w:val="24"/>
        </w:rPr>
        <w:tab/>
      </w:r>
      <w:r w:rsidR="00F236FE" w:rsidRPr="003D238B">
        <w:rPr>
          <w:rFonts w:ascii="Times New Roman" w:hAnsi="Times New Roman" w:cs="Times New Roman"/>
          <w:sz w:val="24"/>
          <w:szCs w:val="24"/>
        </w:rPr>
        <w:tab/>
      </w:r>
      <w:r w:rsidR="00F236FE" w:rsidRPr="003D238B">
        <w:rPr>
          <w:rFonts w:ascii="Times New Roman" w:hAnsi="Times New Roman" w:cs="Times New Roman"/>
          <w:sz w:val="24"/>
          <w:szCs w:val="24"/>
        </w:rPr>
        <w:tab/>
      </w:r>
      <w:r w:rsidR="007A3D57">
        <w:rPr>
          <w:rFonts w:ascii="Times New Roman" w:hAnsi="Times New Roman" w:cs="Times New Roman"/>
          <w:sz w:val="24"/>
          <w:szCs w:val="24"/>
        </w:rPr>
        <w:tab/>
      </w:r>
      <w:r w:rsidR="007A3D57">
        <w:rPr>
          <w:rFonts w:ascii="Times New Roman" w:hAnsi="Times New Roman" w:cs="Times New Roman"/>
          <w:sz w:val="24"/>
          <w:szCs w:val="24"/>
        </w:rPr>
        <w:tab/>
      </w:r>
      <w:r w:rsidR="007A3D57">
        <w:rPr>
          <w:rFonts w:ascii="Times New Roman" w:hAnsi="Times New Roman" w:cs="Times New Roman"/>
          <w:sz w:val="24"/>
          <w:szCs w:val="24"/>
        </w:rPr>
        <w:tab/>
      </w:r>
      <w:r w:rsidR="007A3D57">
        <w:rPr>
          <w:rFonts w:ascii="Times New Roman" w:hAnsi="Times New Roman" w:cs="Times New Roman"/>
          <w:sz w:val="24"/>
          <w:szCs w:val="24"/>
        </w:rPr>
        <w:tab/>
      </w:r>
      <w:r w:rsidRPr="003D238B">
        <w:rPr>
          <w:rFonts w:ascii="Times New Roman" w:hAnsi="Times New Roman" w:cs="Times New Roman"/>
          <w:sz w:val="24"/>
          <w:szCs w:val="24"/>
        </w:rPr>
        <w:t>OUI</w:t>
      </w:r>
      <w:r w:rsidRPr="003D238B">
        <w:rPr>
          <w:rFonts w:ascii="Times New Roman" w:hAnsi="Times New Roman" w:cs="Times New Roman"/>
          <w:sz w:val="24"/>
          <w:szCs w:val="24"/>
        </w:rPr>
        <w:tab/>
      </w:r>
      <w:r w:rsidRPr="003D238B">
        <w:rPr>
          <w:rFonts w:ascii="Times New Roman" w:hAnsi="Times New Roman" w:cs="Times New Roman"/>
          <w:sz w:val="24"/>
          <w:szCs w:val="24"/>
        </w:rPr>
        <w:tab/>
        <w:t>NON</w:t>
      </w:r>
    </w:p>
    <w:p w14:paraId="53A9A408" w14:textId="3635D883" w:rsidR="003D238B" w:rsidRDefault="003D238B" w:rsidP="003D238B">
      <w:pPr>
        <w:spacing w:after="0"/>
        <w:rPr>
          <w:rFonts w:ascii="Times New Roman" w:hAnsi="Times New Roman" w:cs="Times New Roman"/>
          <w:sz w:val="24"/>
          <w:szCs w:val="24"/>
        </w:rPr>
      </w:pPr>
      <w:r>
        <w:rPr>
          <w:rFonts w:ascii="Times New Roman" w:hAnsi="Times New Roman" w:cs="Times New Roman"/>
          <w:sz w:val="24"/>
          <w:szCs w:val="24"/>
        </w:rPr>
        <w:br w:type="page"/>
      </w:r>
    </w:p>
    <w:p w14:paraId="568543EC" w14:textId="1A7ACAD6"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lastRenderedPageBreak/>
        <w:t>Questionnaire 2 : « Habiter la ville »</w:t>
      </w:r>
    </w:p>
    <w:p w14:paraId="518B9D69" w14:textId="77777777" w:rsidR="002E66A5" w:rsidRPr="003D238B" w:rsidRDefault="002E66A5"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 xml:space="preserve">DEUXIEME PERIODE, 1890-1914 : </w:t>
      </w:r>
    </w:p>
    <w:p w14:paraId="74229577" w14:textId="77777777" w:rsidR="00F57B01" w:rsidRPr="003D238B" w:rsidRDefault="00F57B01" w:rsidP="00A26599">
      <w:pPr>
        <w:spacing w:line="240" w:lineRule="auto"/>
        <w:jc w:val="both"/>
        <w:rPr>
          <w:rFonts w:ascii="Times New Roman" w:hAnsi="Times New Roman" w:cs="Times New Roman"/>
          <w:b/>
          <w:sz w:val="26"/>
          <w:szCs w:val="26"/>
        </w:rPr>
      </w:pPr>
    </w:p>
    <w:p w14:paraId="6DCCEBA4" w14:textId="2FB8F0A0"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Carte FR045/1910</w:t>
      </w:r>
      <w:r w:rsidR="007A3D57">
        <w:rPr>
          <w:rFonts w:ascii="Times New Roman" w:hAnsi="Times New Roman" w:cs="Times New Roman"/>
          <w:b/>
          <w:sz w:val="28"/>
          <w:szCs w:val="28"/>
        </w:rPr>
        <w:t xml:space="preserve"> </w:t>
      </w:r>
      <w:r w:rsidR="007A3D57" w:rsidRPr="003D238B">
        <w:rPr>
          <w:rFonts w:ascii="Times New Roman" w:hAnsi="Times New Roman" w:cs="Times New Roman"/>
          <w:b/>
          <w:sz w:val="24"/>
          <w:szCs w:val="24"/>
        </w:rPr>
        <w:t>uniquement disponible dans la salle de prêt de la BCU</w:t>
      </w:r>
    </w:p>
    <w:p w14:paraId="6978E4B1" w14:textId="77777777" w:rsidR="00F57B01" w:rsidRPr="003D238B" w:rsidRDefault="00F57B01" w:rsidP="00A26599">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Aider-vous aussi des cartes FR039/1903 et FR124/1906.</w:t>
      </w:r>
    </w:p>
    <w:p w14:paraId="5DEA4CB7"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1) Entourez en jaune l’espace de production industriel de Pérolles. </w:t>
      </w:r>
    </w:p>
    <w:p w14:paraId="008DF056"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2) Identifiez et coloriez en violet les nouvelles écoles dans le quartier de Pérolles. </w:t>
      </w:r>
    </w:p>
    <w:p w14:paraId="6049BD46"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De quel genre d’école s’agit-il ? </w:t>
      </w:r>
    </w:p>
    <w:p w14:paraId="07EF22D1" w14:textId="77777777" w:rsidR="00A26599"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7C175894"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26AE2FDC"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Pourquoi les a-t-on installées dans ce quartier ?</w:t>
      </w:r>
    </w:p>
    <w:p w14:paraId="036EDBC6" w14:textId="77777777" w:rsidR="00A26599"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4EF1EE08"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32457E1A"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3) </w:t>
      </w:r>
      <w:r w:rsidRPr="003D238B">
        <w:rPr>
          <w:rFonts w:ascii="Times New Roman" w:hAnsi="Times New Roman" w:cs="Times New Roman"/>
          <w:b/>
          <w:sz w:val="24"/>
          <w:szCs w:val="24"/>
        </w:rPr>
        <w:t xml:space="preserve">En vous aidant de la carte </w:t>
      </w:r>
      <w:r w:rsidR="00F236FE" w:rsidRPr="003D238B">
        <w:rPr>
          <w:rFonts w:ascii="Times New Roman" w:hAnsi="Times New Roman" w:cs="Times New Roman"/>
          <w:b/>
          <w:sz w:val="24"/>
          <w:szCs w:val="24"/>
        </w:rPr>
        <w:t>FR</w:t>
      </w:r>
      <w:r w:rsidRPr="003D238B">
        <w:rPr>
          <w:rFonts w:ascii="Times New Roman" w:hAnsi="Times New Roman" w:cs="Times New Roman"/>
          <w:b/>
          <w:sz w:val="24"/>
          <w:szCs w:val="24"/>
        </w:rPr>
        <w:t>039/1903</w:t>
      </w:r>
      <w:r w:rsidRPr="003D238B">
        <w:rPr>
          <w:rFonts w:ascii="Times New Roman" w:hAnsi="Times New Roman" w:cs="Times New Roman"/>
          <w:sz w:val="24"/>
          <w:szCs w:val="24"/>
        </w:rPr>
        <w:t xml:space="preserve">, coloriez en rose 3 cafés-restaurants du boulevard de Pérolles. </w:t>
      </w:r>
    </w:p>
    <w:p w14:paraId="2F037314"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4) Coloriez en rose un bâtiment qui pourrait être une boutique du boulevard de Pérolles où Lucie fait des achats.</w:t>
      </w:r>
    </w:p>
    <w:p w14:paraId="3262929E"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5) Entourez et hachurez en marron 2 espaces d’habitations modestes.</w:t>
      </w:r>
    </w:p>
    <w:p w14:paraId="0A9F94C3"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6) Entourez et coloriez en marron 2 espaces d’habitations aisés.  </w:t>
      </w:r>
    </w:p>
    <w:p w14:paraId="271ABCC1"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7) </w:t>
      </w:r>
      <w:r w:rsidRPr="003D238B">
        <w:rPr>
          <w:rFonts w:ascii="Times New Roman" w:hAnsi="Times New Roman" w:cs="Times New Roman"/>
          <w:b/>
          <w:sz w:val="24"/>
          <w:szCs w:val="24"/>
        </w:rPr>
        <w:t xml:space="preserve">Comparez avec la carte </w:t>
      </w:r>
      <w:r w:rsidR="00F236FE" w:rsidRPr="003D238B">
        <w:rPr>
          <w:rFonts w:ascii="Times New Roman" w:hAnsi="Times New Roman" w:cs="Times New Roman"/>
          <w:b/>
          <w:sz w:val="24"/>
          <w:szCs w:val="24"/>
        </w:rPr>
        <w:t>FR</w:t>
      </w:r>
      <w:r w:rsidRPr="003D238B">
        <w:rPr>
          <w:rFonts w:ascii="Times New Roman" w:hAnsi="Times New Roman" w:cs="Times New Roman"/>
          <w:b/>
          <w:sz w:val="24"/>
          <w:szCs w:val="24"/>
        </w:rPr>
        <w:t>034/1867</w:t>
      </w:r>
      <w:r w:rsidRPr="003D238B">
        <w:rPr>
          <w:rFonts w:ascii="Times New Roman" w:hAnsi="Times New Roman" w:cs="Times New Roman"/>
          <w:sz w:val="24"/>
          <w:szCs w:val="24"/>
        </w:rPr>
        <w:t>. Quels espaces d’habitations sont nouveaux au début du XXe siècle ?</w:t>
      </w:r>
    </w:p>
    <w:p w14:paraId="47C80FA1" w14:textId="77777777" w:rsidR="00F57B01" w:rsidRPr="003D238B" w:rsidRDefault="00F57B01" w:rsidP="00A26599">
      <w:pPr>
        <w:spacing w:line="240" w:lineRule="auto"/>
        <w:rPr>
          <w:rFonts w:ascii="Times New Roman" w:hAnsi="Times New Roman" w:cs="Times New Roman"/>
          <w:sz w:val="24"/>
          <w:szCs w:val="24"/>
        </w:rPr>
      </w:pPr>
      <w:r w:rsidRPr="003D238B">
        <w:rPr>
          <w:rFonts w:ascii="Times New Roman" w:hAnsi="Times New Roman" w:cs="Times New Roman"/>
          <w:sz w:val="24"/>
          <w:szCs w:val="24"/>
        </w:rPr>
        <w:t>………………………………………………………………………………………………………………………………………………</w:t>
      </w:r>
    </w:p>
    <w:p w14:paraId="2239A9CC" w14:textId="0F7A6BB1" w:rsidR="003D238B" w:rsidRDefault="003D238B">
      <w:pPr>
        <w:rPr>
          <w:rFonts w:ascii="Times New Roman" w:hAnsi="Times New Roman" w:cs="Times New Roman"/>
          <w:sz w:val="24"/>
          <w:szCs w:val="24"/>
        </w:rPr>
      </w:pPr>
      <w:r>
        <w:rPr>
          <w:rFonts w:ascii="Times New Roman" w:hAnsi="Times New Roman" w:cs="Times New Roman"/>
          <w:sz w:val="24"/>
          <w:szCs w:val="24"/>
        </w:rPr>
        <w:br w:type="page"/>
      </w:r>
    </w:p>
    <w:p w14:paraId="38981B25" w14:textId="77777777"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lastRenderedPageBreak/>
        <w:t>Questionnaire 2 : « Habiter la ville »</w:t>
      </w:r>
    </w:p>
    <w:p w14:paraId="3E563614" w14:textId="77777777" w:rsidR="00F57B01" w:rsidRPr="003D238B" w:rsidRDefault="00F57B0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TROISIEME PERIODE, 1914-1940 :</w:t>
      </w:r>
    </w:p>
    <w:p w14:paraId="0C657CBA" w14:textId="77777777" w:rsidR="00F57B01" w:rsidRPr="003D238B" w:rsidRDefault="00F57B01" w:rsidP="00A26599">
      <w:pPr>
        <w:spacing w:line="240" w:lineRule="auto"/>
        <w:jc w:val="both"/>
        <w:rPr>
          <w:rFonts w:ascii="Times New Roman" w:hAnsi="Times New Roman" w:cs="Times New Roman"/>
          <w:b/>
          <w:sz w:val="26"/>
          <w:szCs w:val="26"/>
        </w:rPr>
      </w:pPr>
    </w:p>
    <w:p w14:paraId="2C6EAEC8" w14:textId="77777777" w:rsidR="00F57B01" w:rsidRPr="003D238B" w:rsidRDefault="00F57B01" w:rsidP="00A26599">
      <w:pPr>
        <w:spacing w:line="240" w:lineRule="auto"/>
        <w:jc w:val="both"/>
        <w:rPr>
          <w:rFonts w:ascii="Times New Roman" w:hAnsi="Times New Roman" w:cs="Times New Roman"/>
          <w:sz w:val="28"/>
          <w:szCs w:val="28"/>
        </w:rPr>
      </w:pPr>
      <w:r w:rsidRPr="003D238B">
        <w:rPr>
          <w:rFonts w:ascii="Times New Roman" w:hAnsi="Times New Roman" w:cs="Times New Roman"/>
          <w:b/>
          <w:sz w:val="28"/>
          <w:szCs w:val="28"/>
        </w:rPr>
        <w:t>Carte FR027</w:t>
      </w:r>
      <w:r w:rsidR="00F236FE" w:rsidRPr="003D238B">
        <w:rPr>
          <w:rFonts w:ascii="Times New Roman" w:hAnsi="Times New Roman" w:cs="Times New Roman"/>
          <w:b/>
          <w:sz w:val="28"/>
          <w:szCs w:val="28"/>
        </w:rPr>
        <w:t>/</w:t>
      </w:r>
      <w:r w:rsidRPr="003D238B">
        <w:rPr>
          <w:rFonts w:ascii="Times New Roman" w:hAnsi="Times New Roman" w:cs="Times New Roman"/>
          <w:b/>
          <w:sz w:val="28"/>
          <w:szCs w:val="28"/>
        </w:rPr>
        <w:t>1934 </w:t>
      </w:r>
    </w:p>
    <w:p w14:paraId="2D3405E0"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1) Entourez et hachurez en marron le quartier de Miséricorde où habitent Lucie et sa fille. </w:t>
      </w:r>
    </w:p>
    <w:p w14:paraId="3FD22656" w14:textId="0112235B"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2) </w:t>
      </w:r>
      <w:r w:rsidRPr="003D238B">
        <w:rPr>
          <w:rFonts w:ascii="Times New Roman" w:hAnsi="Times New Roman" w:cs="Times New Roman"/>
          <w:b/>
          <w:sz w:val="24"/>
          <w:szCs w:val="24"/>
        </w:rPr>
        <w:t>Comparez avec la carte FR045/1910</w:t>
      </w:r>
      <w:r w:rsidR="007A3D57">
        <w:rPr>
          <w:rFonts w:ascii="Times New Roman" w:hAnsi="Times New Roman" w:cs="Times New Roman"/>
          <w:b/>
          <w:sz w:val="24"/>
          <w:szCs w:val="24"/>
        </w:rPr>
        <w:t xml:space="preserve"> </w:t>
      </w:r>
      <w:r w:rsidR="007A3D57" w:rsidRPr="003D238B">
        <w:rPr>
          <w:rFonts w:ascii="Times New Roman" w:hAnsi="Times New Roman" w:cs="Times New Roman"/>
          <w:b/>
          <w:sz w:val="24"/>
          <w:szCs w:val="24"/>
        </w:rPr>
        <w:t>uniquement disponible dans la salle de prêt de la BCU</w:t>
      </w:r>
      <w:r w:rsidRPr="003D238B">
        <w:rPr>
          <w:rFonts w:ascii="Times New Roman" w:hAnsi="Times New Roman" w:cs="Times New Roman"/>
          <w:b/>
          <w:sz w:val="24"/>
          <w:szCs w:val="24"/>
        </w:rPr>
        <w:t xml:space="preserve"> </w:t>
      </w:r>
      <w:r w:rsidRPr="003D238B">
        <w:rPr>
          <w:rFonts w:ascii="Times New Roman" w:hAnsi="Times New Roman" w:cs="Times New Roman"/>
          <w:sz w:val="24"/>
          <w:szCs w:val="24"/>
        </w:rPr>
        <w:t>et citez :</w:t>
      </w:r>
    </w:p>
    <w:p w14:paraId="7C15816A"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Un nouveau quartier d’habitations : ……………………………………………</w:t>
      </w:r>
    </w:p>
    <w:p w14:paraId="6012A6FB"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- 2 quartiers d’habitations qui commençaient à se construire en 1910 et qui se sont densifiés dans les années 1920 -1930 :  </w:t>
      </w:r>
    </w:p>
    <w:p w14:paraId="469CE58B"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et ……………………………………….</w:t>
      </w:r>
    </w:p>
    <w:p w14:paraId="0C1ED0BA" w14:textId="317D359F"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3) </w:t>
      </w:r>
      <w:r w:rsidRPr="003D238B">
        <w:rPr>
          <w:rFonts w:ascii="Times New Roman" w:hAnsi="Times New Roman" w:cs="Times New Roman"/>
          <w:b/>
          <w:sz w:val="24"/>
          <w:szCs w:val="24"/>
        </w:rPr>
        <w:t xml:space="preserve">En vous aidant des cartes </w:t>
      </w:r>
      <w:r w:rsidR="00F236FE" w:rsidRPr="003D238B">
        <w:rPr>
          <w:rFonts w:ascii="Times New Roman" w:hAnsi="Times New Roman" w:cs="Times New Roman"/>
          <w:b/>
          <w:sz w:val="24"/>
          <w:szCs w:val="24"/>
        </w:rPr>
        <w:t>FR036/</w:t>
      </w:r>
      <w:r w:rsidRPr="003D238B">
        <w:rPr>
          <w:rFonts w:ascii="Times New Roman" w:hAnsi="Times New Roman" w:cs="Times New Roman"/>
          <w:b/>
          <w:sz w:val="24"/>
          <w:szCs w:val="24"/>
        </w:rPr>
        <w:t xml:space="preserve">1887, </w:t>
      </w:r>
      <w:r w:rsidR="00F236FE" w:rsidRPr="003D238B">
        <w:rPr>
          <w:rFonts w:ascii="Times New Roman" w:hAnsi="Times New Roman" w:cs="Times New Roman"/>
          <w:b/>
          <w:sz w:val="24"/>
          <w:szCs w:val="24"/>
        </w:rPr>
        <w:t>FR</w:t>
      </w:r>
      <w:r w:rsidRPr="003D238B">
        <w:rPr>
          <w:rFonts w:ascii="Times New Roman" w:hAnsi="Times New Roman" w:cs="Times New Roman"/>
          <w:b/>
          <w:sz w:val="24"/>
          <w:szCs w:val="24"/>
        </w:rPr>
        <w:t>041</w:t>
      </w:r>
      <w:r w:rsidR="00F236FE" w:rsidRPr="003D238B">
        <w:rPr>
          <w:rFonts w:ascii="Times New Roman" w:hAnsi="Times New Roman" w:cs="Times New Roman"/>
          <w:b/>
          <w:sz w:val="24"/>
          <w:szCs w:val="24"/>
        </w:rPr>
        <w:t>/</w:t>
      </w:r>
      <w:r w:rsidRPr="003D238B">
        <w:rPr>
          <w:rFonts w:ascii="Times New Roman" w:hAnsi="Times New Roman" w:cs="Times New Roman"/>
          <w:b/>
          <w:sz w:val="24"/>
          <w:szCs w:val="24"/>
        </w:rPr>
        <w:t xml:space="preserve">1898, </w:t>
      </w:r>
      <w:r w:rsidR="00F236FE" w:rsidRPr="003D238B">
        <w:rPr>
          <w:rFonts w:ascii="Times New Roman" w:hAnsi="Times New Roman" w:cs="Times New Roman"/>
          <w:b/>
          <w:sz w:val="24"/>
          <w:szCs w:val="24"/>
        </w:rPr>
        <w:t>FR</w:t>
      </w:r>
      <w:r w:rsidRPr="003D238B">
        <w:rPr>
          <w:rFonts w:ascii="Times New Roman" w:hAnsi="Times New Roman" w:cs="Times New Roman"/>
          <w:b/>
          <w:sz w:val="24"/>
          <w:szCs w:val="24"/>
        </w:rPr>
        <w:t>045</w:t>
      </w:r>
      <w:r w:rsidR="003676AF" w:rsidRPr="003D238B">
        <w:rPr>
          <w:rFonts w:ascii="Times New Roman" w:hAnsi="Times New Roman" w:cs="Times New Roman"/>
          <w:b/>
          <w:sz w:val="24"/>
          <w:szCs w:val="24"/>
        </w:rPr>
        <w:t>/</w:t>
      </w:r>
      <w:r w:rsidRPr="003D238B">
        <w:rPr>
          <w:rFonts w:ascii="Times New Roman" w:hAnsi="Times New Roman" w:cs="Times New Roman"/>
          <w:b/>
          <w:sz w:val="24"/>
          <w:szCs w:val="24"/>
        </w:rPr>
        <w:t>1910</w:t>
      </w:r>
      <w:r w:rsidR="007A3D57">
        <w:rPr>
          <w:rFonts w:ascii="Times New Roman" w:hAnsi="Times New Roman" w:cs="Times New Roman"/>
          <w:b/>
          <w:sz w:val="24"/>
          <w:szCs w:val="24"/>
        </w:rPr>
        <w:t xml:space="preserve"> </w:t>
      </w:r>
      <w:r w:rsidR="007A3D57" w:rsidRPr="003D238B">
        <w:rPr>
          <w:rFonts w:ascii="Times New Roman" w:hAnsi="Times New Roman" w:cs="Times New Roman"/>
          <w:b/>
          <w:sz w:val="24"/>
          <w:szCs w:val="24"/>
        </w:rPr>
        <w:t>uniquement disponible dans la salle de prêt de la BCU</w:t>
      </w:r>
      <w:r w:rsidRPr="003D238B">
        <w:rPr>
          <w:rFonts w:ascii="Times New Roman" w:hAnsi="Times New Roman" w:cs="Times New Roman"/>
          <w:sz w:val="24"/>
          <w:szCs w:val="24"/>
        </w:rPr>
        <w:t>, indiquez dans quelles directions la ville s’est surtout étendue. Répondez en utilisant les points cardinaux.</w:t>
      </w:r>
    </w:p>
    <w:p w14:paraId="153A3123"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747BBCB7"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Repérez ensuite la ligne de chemin de fer. Quelle constatation pouvez-vous faire à propos de l’extension de la ville ?</w:t>
      </w:r>
    </w:p>
    <w:p w14:paraId="4A03B0BD"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0AA03108"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4) Repérez 3 espaces de sports et loisirs et entourez les en rose.</w:t>
      </w:r>
    </w:p>
    <w:p w14:paraId="3E85C8BD" w14:textId="3CBE8C46" w:rsidR="00F57B01" w:rsidRPr="003D238B" w:rsidRDefault="00F57B01" w:rsidP="00A26599">
      <w:pPr>
        <w:spacing w:after="0"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5) </w:t>
      </w:r>
      <w:r w:rsidRPr="003D238B">
        <w:rPr>
          <w:rFonts w:ascii="Times New Roman" w:hAnsi="Times New Roman" w:cs="Times New Roman"/>
          <w:b/>
          <w:sz w:val="24"/>
          <w:szCs w:val="24"/>
        </w:rPr>
        <w:t>Comparez avec la carte FR</w:t>
      </w:r>
      <w:r w:rsidR="00F236FE" w:rsidRPr="003D238B">
        <w:rPr>
          <w:rFonts w:ascii="Times New Roman" w:hAnsi="Times New Roman" w:cs="Times New Roman"/>
          <w:b/>
          <w:sz w:val="24"/>
          <w:szCs w:val="24"/>
        </w:rPr>
        <w:t>045</w:t>
      </w:r>
      <w:r w:rsidRPr="003D238B">
        <w:rPr>
          <w:rFonts w:ascii="Times New Roman" w:hAnsi="Times New Roman" w:cs="Times New Roman"/>
          <w:b/>
          <w:sz w:val="24"/>
          <w:szCs w:val="24"/>
        </w:rPr>
        <w:t>/1910</w:t>
      </w:r>
      <w:r w:rsidR="007A3D57">
        <w:rPr>
          <w:rFonts w:ascii="Times New Roman" w:hAnsi="Times New Roman" w:cs="Times New Roman"/>
          <w:b/>
          <w:sz w:val="24"/>
          <w:szCs w:val="24"/>
        </w:rPr>
        <w:t xml:space="preserve"> </w:t>
      </w:r>
      <w:r w:rsidR="007A3D57" w:rsidRPr="003D238B">
        <w:rPr>
          <w:rFonts w:ascii="Times New Roman" w:hAnsi="Times New Roman" w:cs="Times New Roman"/>
          <w:b/>
          <w:sz w:val="24"/>
          <w:szCs w:val="24"/>
        </w:rPr>
        <w:t>uniquement disponible dans la salle de prêt de la BCU</w:t>
      </w:r>
      <w:r w:rsidRPr="003D238B">
        <w:rPr>
          <w:rFonts w:ascii="Times New Roman" w:hAnsi="Times New Roman" w:cs="Times New Roman"/>
          <w:b/>
          <w:sz w:val="24"/>
          <w:szCs w:val="24"/>
        </w:rPr>
        <w:t>.</w:t>
      </w:r>
      <w:r w:rsidRPr="003D238B">
        <w:rPr>
          <w:rFonts w:ascii="Times New Roman" w:hAnsi="Times New Roman" w:cs="Times New Roman"/>
          <w:sz w:val="24"/>
          <w:szCs w:val="24"/>
        </w:rPr>
        <w:t xml:space="preserve"> Ces espaces existaient-ils déjà ? </w:t>
      </w:r>
      <w:r w:rsidRPr="003D238B">
        <w:rPr>
          <w:rFonts w:ascii="Times New Roman" w:hAnsi="Times New Roman" w:cs="Times New Roman"/>
          <w:sz w:val="24"/>
          <w:szCs w:val="24"/>
        </w:rPr>
        <w:tab/>
      </w:r>
      <w:r w:rsidRPr="003D238B">
        <w:rPr>
          <w:rFonts w:ascii="Times New Roman" w:hAnsi="Times New Roman" w:cs="Times New Roman"/>
          <w:sz w:val="24"/>
          <w:szCs w:val="24"/>
        </w:rPr>
        <w:tab/>
      </w:r>
    </w:p>
    <w:p w14:paraId="2D72C36B" w14:textId="77777777" w:rsidR="00F57B01" w:rsidRPr="003D238B" w:rsidRDefault="00F57B01" w:rsidP="00A26599">
      <w:pPr>
        <w:spacing w:line="240" w:lineRule="auto"/>
        <w:ind w:left="6372" w:firstLine="708"/>
        <w:jc w:val="both"/>
        <w:rPr>
          <w:rFonts w:ascii="Times New Roman" w:hAnsi="Times New Roman" w:cs="Times New Roman"/>
          <w:sz w:val="24"/>
          <w:szCs w:val="24"/>
        </w:rPr>
      </w:pPr>
      <w:r w:rsidRPr="003D238B">
        <w:rPr>
          <w:rFonts w:ascii="Times New Roman" w:hAnsi="Times New Roman" w:cs="Times New Roman"/>
          <w:sz w:val="24"/>
          <w:szCs w:val="24"/>
        </w:rPr>
        <w:t xml:space="preserve">OUI </w:t>
      </w:r>
      <w:r w:rsidRPr="003D238B">
        <w:rPr>
          <w:rFonts w:ascii="Times New Roman" w:hAnsi="Times New Roman" w:cs="Times New Roman"/>
          <w:sz w:val="24"/>
          <w:szCs w:val="24"/>
        </w:rPr>
        <w:tab/>
      </w:r>
      <w:r w:rsidRPr="003D238B">
        <w:rPr>
          <w:rFonts w:ascii="Times New Roman" w:hAnsi="Times New Roman" w:cs="Times New Roman"/>
          <w:sz w:val="24"/>
          <w:szCs w:val="24"/>
        </w:rPr>
        <w:tab/>
        <w:t>NON</w:t>
      </w:r>
    </w:p>
    <w:p w14:paraId="26BFA1A9" w14:textId="3A391973"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6) </w:t>
      </w:r>
      <w:r w:rsidRPr="003D238B">
        <w:rPr>
          <w:rFonts w:ascii="Times New Roman" w:hAnsi="Times New Roman" w:cs="Times New Roman"/>
          <w:b/>
          <w:sz w:val="24"/>
          <w:szCs w:val="24"/>
        </w:rPr>
        <w:t>En vous aidant de la carte FR045/1910</w:t>
      </w:r>
      <w:r w:rsidR="007A3D57">
        <w:rPr>
          <w:rFonts w:ascii="Times New Roman" w:hAnsi="Times New Roman" w:cs="Times New Roman"/>
          <w:b/>
          <w:sz w:val="24"/>
          <w:szCs w:val="24"/>
        </w:rPr>
        <w:t xml:space="preserve"> </w:t>
      </w:r>
      <w:r w:rsidR="007A3D57" w:rsidRPr="003D238B">
        <w:rPr>
          <w:rFonts w:ascii="Times New Roman" w:hAnsi="Times New Roman" w:cs="Times New Roman"/>
          <w:b/>
          <w:sz w:val="24"/>
          <w:szCs w:val="24"/>
        </w:rPr>
        <w:t>uniquement disponible dans la salle de prêt de la BCU</w:t>
      </w:r>
      <w:r w:rsidRPr="003D238B">
        <w:rPr>
          <w:rFonts w:ascii="Times New Roman" w:hAnsi="Times New Roman" w:cs="Times New Roman"/>
          <w:sz w:val="24"/>
          <w:szCs w:val="24"/>
        </w:rPr>
        <w:t>, coloriez en violet l’université de Pérolles et l’université pour fille de Saint-Croix (aux Charmettes).</w:t>
      </w:r>
    </w:p>
    <w:p w14:paraId="20A9964E"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7) Qu’est devenue l’université pour fille de Sainte-Croix aujourd’hui ?</w:t>
      </w:r>
    </w:p>
    <w:p w14:paraId="24F7F3DF" w14:textId="77777777" w:rsidR="00F57B01" w:rsidRPr="003D238B" w:rsidRDefault="00F57B01" w:rsidP="00A26599">
      <w:p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w:t>
      </w:r>
    </w:p>
    <w:p w14:paraId="57537B11" w14:textId="77777777" w:rsidR="00F57B01" w:rsidRPr="003D238B" w:rsidRDefault="00F57B01" w:rsidP="00A26599">
      <w:pPr>
        <w:spacing w:line="240" w:lineRule="auto"/>
        <w:jc w:val="both"/>
        <w:rPr>
          <w:rFonts w:ascii="Times New Roman" w:hAnsi="Times New Roman" w:cs="Times New Roman"/>
          <w:sz w:val="24"/>
          <w:szCs w:val="24"/>
        </w:rPr>
      </w:pPr>
    </w:p>
    <w:p w14:paraId="38A518D6" w14:textId="77777777" w:rsidR="00AB05C7" w:rsidRPr="003D238B" w:rsidRDefault="00AB05C7" w:rsidP="00A26599">
      <w:pPr>
        <w:spacing w:line="240" w:lineRule="auto"/>
        <w:rPr>
          <w:rFonts w:ascii="Times New Roman" w:hAnsi="Times New Roman" w:cs="Times New Roman"/>
          <w:b/>
          <w:sz w:val="24"/>
          <w:szCs w:val="24"/>
        </w:rPr>
      </w:pPr>
      <w:r w:rsidRPr="003D238B">
        <w:rPr>
          <w:rFonts w:ascii="Times New Roman" w:hAnsi="Times New Roman" w:cs="Times New Roman"/>
          <w:b/>
          <w:sz w:val="24"/>
          <w:szCs w:val="24"/>
        </w:rPr>
        <w:br w:type="page"/>
      </w:r>
    </w:p>
    <w:p w14:paraId="30B6A588" w14:textId="77777777" w:rsidR="00287EB3" w:rsidRPr="003D238B" w:rsidRDefault="00287EB3" w:rsidP="00A26599">
      <w:pPr>
        <w:spacing w:line="240" w:lineRule="auto"/>
        <w:jc w:val="both"/>
        <w:rPr>
          <w:rFonts w:ascii="Times New Roman" w:hAnsi="Times New Roman" w:cs="Times New Roman"/>
          <w:sz w:val="24"/>
          <w:szCs w:val="24"/>
        </w:rPr>
      </w:pPr>
      <w:r w:rsidRPr="003D238B">
        <w:rPr>
          <w:rFonts w:ascii="Times New Roman" w:hAnsi="Times New Roman" w:cs="Times New Roman"/>
          <w:b/>
          <w:sz w:val="24"/>
          <w:szCs w:val="24"/>
        </w:rPr>
        <w:lastRenderedPageBreak/>
        <w:t>Pistes de réponse</w:t>
      </w:r>
      <w:r w:rsidR="00F236FE" w:rsidRPr="003D238B">
        <w:rPr>
          <w:rFonts w:ascii="Times New Roman" w:hAnsi="Times New Roman" w:cs="Times New Roman"/>
          <w:b/>
          <w:sz w:val="24"/>
          <w:szCs w:val="24"/>
        </w:rPr>
        <w:t>s</w:t>
      </w:r>
      <w:r w:rsidRPr="003D238B">
        <w:rPr>
          <w:rFonts w:ascii="Times New Roman" w:hAnsi="Times New Roman" w:cs="Times New Roman"/>
          <w:b/>
          <w:sz w:val="24"/>
          <w:szCs w:val="24"/>
        </w:rPr>
        <w:t> :</w:t>
      </w:r>
    </w:p>
    <w:p w14:paraId="69F91970" w14:textId="77777777" w:rsidR="00F236FE" w:rsidRPr="003D238B" w:rsidRDefault="00F236FE" w:rsidP="00A26599">
      <w:pPr>
        <w:pStyle w:val="Paragraphedeliste"/>
        <w:spacing w:line="240" w:lineRule="auto"/>
        <w:jc w:val="both"/>
        <w:rPr>
          <w:rFonts w:ascii="Times New Roman" w:hAnsi="Times New Roman" w:cs="Times New Roman"/>
          <w:sz w:val="24"/>
          <w:szCs w:val="24"/>
        </w:rPr>
      </w:pPr>
    </w:p>
    <w:p w14:paraId="1451BF06" w14:textId="77777777" w:rsidR="00137644" w:rsidRPr="003D238B" w:rsidRDefault="00137644" w:rsidP="00A26599">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Questionnaire 1 : « Se repérer dans la ville »</w:t>
      </w:r>
    </w:p>
    <w:p w14:paraId="1F19FAC9" w14:textId="77777777" w:rsidR="00287EB3" w:rsidRPr="003D238B" w:rsidRDefault="00287EB3" w:rsidP="00A26599">
      <w:pPr>
        <w:spacing w:line="240" w:lineRule="auto"/>
        <w:ind w:firstLine="708"/>
        <w:jc w:val="both"/>
        <w:rPr>
          <w:rFonts w:ascii="Times New Roman" w:hAnsi="Times New Roman" w:cs="Times New Roman"/>
          <w:b/>
          <w:sz w:val="24"/>
          <w:szCs w:val="24"/>
        </w:rPr>
      </w:pPr>
      <w:r w:rsidRPr="003D238B">
        <w:rPr>
          <w:rFonts w:ascii="Times New Roman" w:hAnsi="Times New Roman" w:cs="Times New Roman"/>
          <w:b/>
          <w:sz w:val="24"/>
          <w:szCs w:val="24"/>
        </w:rPr>
        <w:t>Carte FR081/1825</w:t>
      </w:r>
      <w:r w:rsidR="00137644" w:rsidRPr="003D238B">
        <w:rPr>
          <w:rFonts w:ascii="Times New Roman" w:hAnsi="Times New Roman" w:cs="Times New Roman"/>
          <w:b/>
          <w:sz w:val="24"/>
          <w:szCs w:val="24"/>
        </w:rPr>
        <w:t> </w:t>
      </w:r>
    </w:p>
    <w:p w14:paraId="42B6ADF0" w14:textId="77777777" w:rsidR="00287EB3" w:rsidRPr="003D238B" w:rsidRDefault="00287EB3" w:rsidP="00A26599">
      <w:pPr>
        <w:pStyle w:val="Paragraphedeliste"/>
        <w:spacing w:line="240" w:lineRule="auto"/>
        <w:ind w:left="1068" w:firstLine="348"/>
        <w:jc w:val="both"/>
        <w:rPr>
          <w:rFonts w:ascii="Times New Roman" w:hAnsi="Times New Roman" w:cs="Times New Roman"/>
          <w:sz w:val="24"/>
          <w:szCs w:val="24"/>
        </w:rPr>
      </w:pPr>
      <w:r w:rsidRPr="003D238B">
        <w:rPr>
          <w:rFonts w:ascii="Times New Roman" w:hAnsi="Times New Roman" w:cs="Times New Roman"/>
          <w:sz w:val="24"/>
          <w:szCs w:val="24"/>
        </w:rPr>
        <w:t xml:space="preserve">Question 5) : On arrive dans l’espace rural. </w:t>
      </w:r>
    </w:p>
    <w:p w14:paraId="753B9D83" w14:textId="77777777" w:rsidR="00287EB3" w:rsidRPr="003D238B" w:rsidRDefault="00287EB3" w:rsidP="00A26599">
      <w:pPr>
        <w:spacing w:line="240" w:lineRule="auto"/>
        <w:ind w:firstLine="708"/>
        <w:jc w:val="both"/>
        <w:rPr>
          <w:rFonts w:ascii="Times New Roman" w:hAnsi="Times New Roman" w:cs="Times New Roman"/>
          <w:sz w:val="24"/>
          <w:szCs w:val="24"/>
        </w:rPr>
      </w:pPr>
      <w:r w:rsidRPr="003D238B">
        <w:rPr>
          <w:rFonts w:ascii="Times New Roman" w:hAnsi="Times New Roman" w:cs="Times New Roman"/>
          <w:b/>
          <w:sz w:val="24"/>
          <w:szCs w:val="24"/>
        </w:rPr>
        <w:t>Carte FR034/1867 </w:t>
      </w:r>
    </w:p>
    <w:p w14:paraId="0B1695D1" w14:textId="77777777" w:rsidR="00287EB3" w:rsidRPr="003D238B" w:rsidRDefault="00287EB3"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1) : Les rempart</w:t>
      </w:r>
      <w:r w:rsidR="00137644" w:rsidRPr="003D238B">
        <w:rPr>
          <w:rFonts w:ascii="Times New Roman" w:hAnsi="Times New Roman" w:cs="Times New Roman"/>
          <w:sz w:val="24"/>
          <w:szCs w:val="24"/>
        </w:rPr>
        <w:t>s ont été partiellement abattus</w:t>
      </w:r>
      <w:r w:rsidRPr="003D238B">
        <w:rPr>
          <w:rFonts w:ascii="Times New Roman" w:hAnsi="Times New Roman" w:cs="Times New Roman"/>
          <w:sz w:val="24"/>
          <w:szCs w:val="24"/>
        </w:rPr>
        <w:t xml:space="preserve"> pour faciliter l’extension de la ville.</w:t>
      </w:r>
    </w:p>
    <w:p w14:paraId="7C7E23B3" w14:textId="77777777" w:rsidR="00287EB3" w:rsidRPr="003D238B" w:rsidRDefault="00287EB3" w:rsidP="00A26599">
      <w:pPr>
        <w:spacing w:line="240" w:lineRule="auto"/>
        <w:ind w:left="1418"/>
        <w:jc w:val="both"/>
        <w:rPr>
          <w:rFonts w:ascii="Times New Roman" w:hAnsi="Times New Roman" w:cs="Times New Roman"/>
          <w:sz w:val="24"/>
          <w:szCs w:val="24"/>
        </w:rPr>
      </w:pPr>
      <w:r w:rsidRPr="003D238B">
        <w:rPr>
          <w:rFonts w:ascii="Times New Roman" w:hAnsi="Times New Roman" w:cs="Times New Roman"/>
          <w:sz w:val="24"/>
          <w:szCs w:val="24"/>
        </w:rPr>
        <w:t>Question 2) On peut voir la gare et le chemin de fer</w:t>
      </w:r>
      <w:r w:rsidR="00137644" w:rsidRPr="003D238B">
        <w:rPr>
          <w:rFonts w:ascii="Times New Roman" w:hAnsi="Times New Roman" w:cs="Times New Roman"/>
          <w:sz w:val="24"/>
          <w:szCs w:val="24"/>
        </w:rPr>
        <w:t>.</w:t>
      </w:r>
    </w:p>
    <w:p w14:paraId="0E2C93C0" w14:textId="77777777" w:rsidR="00137644" w:rsidRPr="003D238B" w:rsidRDefault="00137644" w:rsidP="00A26599">
      <w:pPr>
        <w:spacing w:line="240" w:lineRule="auto"/>
        <w:ind w:firstLine="708"/>
        <w:rPr>
          <w:rFonts w:ascii="Times New Roman" w:hAnsi="Times New Roman" w:cs="Times New Roman"/>
          <w:b/>
          <w:sz w:val="24"/>
          <w:szCs w:val="24"/>
          <w:u w:val="single"/>
        </w:rPr>
      </w:pPr>
      <w:r w:rsidRPr="003D238B">
        <w:rPr>
          <w:rFonts w:ascii="Times New Roman" w:hAnsi="Times New Roman" w:cs="Times New Roman"/>
          <w:b/>
          <w:sz w:val="24"/>
          <w:szCs w:val="24"/>
        </w:rPr>
        <w:t>Carte FR027/1934 </w:t>
      </w:r>
    </w:p>
    <w:p w14:paraId="5F2CDAD4" w14:textId="77777777" w:rsidR="00137644" w:rsidRPr="003D238B" w:rsidRDefault="00137644" w:rsidP="00A26599">
      <w:pPr>
        <w:spacing w:after="0"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 xml:space="preserve">Question 3) : Les bus partent vers Marly, Villars, Schoenberg (espace rural). Deux raisons : </w:t>
      </w:r>
    </w:p>
    <w:p w14:paraId="56D3EC0D" w14:textId="77777777" w:rsidR="00137644" w:rsidRPr="003D238B" w:rsidRDefault="00137644" w:rsidP="00B34981">
      <w:pPr>
        <w:pStyle w:val="Paragraphedeliste"/>
        <w:numPr>
          <w:ilvl w:val="0"/>
          <w:numId w:val="16"/>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Pour que les habitants des villages de campagnes puissent venir travailler à Fribourg.</w:t>
      </w:r>
    </w:p>
    <w:p w14:paraId="1B13A44A" w14:textId="77777777" w:rsidR="00137644" w:rsidRPr="003D238B" w:rsidRDefault="00137644" w:rsidP="00B34981">
      <w:pPr>
        <w:pStyle w:val="Paragraphedeliste"/>
        <w:numPr>
          <w:ilvl w:val="0"/>
          <w:numId w:val="16"/>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Pour que les Fribourgeois puissent se rendre </w:t>
      </w:r>
      <w:r w:rsidR="000D001F" w:rsidRPr="003D238B">
        <w:rPr>
          <w:rFonts w:ascii="Times New Roman" w:hAnsi="Times New Roman" w:cs="Times New Roman"/>
          <w:sz w:val="24"/>
          <w:szCs w:val="24"/>
        </w:rPr>
        <w:t xml:space="preserve">en excursion </w:t>
      </w:r>
      <w:r w:rsidRPr="003D238B">
        <w:rPr>
          <w:rFonts w:ascii="Times New Roman" w:hAnsi="Times New Roman" w:cs="Times New Roman"/>
          <w:sz w:val="24"/>
          <w:szCs w:val="24"/>
        </w:rPr>
        <w:t xml:space="preserve">à la campagne qui devient un espace de loisir. </w:t>
      </w:r>
    </w:p>
    <w:p w14:paraId="5B925E22" w14:textId="77777777" w:rsidR="00137644" w:rsidRPr="003D238B" w:rsidRDefault="00137644"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5) : Le Pont de Pérolles a considérablement raccourci le trajet pour franchir la Sarine.</w:t>
      </w:r>
    </w:p>
    <w:p w14:paraId="1932217C" w14:textId="77777777" w:rsidR="00137644" w:rsidRPr="003D238B" w:rsidRDefault="00137644" w:rsidP="00A26599">
      <w:pPr>
        <w:spacing w:line="240" w:lineRule="auto"/>
        <w:ind w:left="708" w:firstLine="708"/>
        <w:jc w:val="both"/>
        <w:rPr>
          <w:rFonts w:ascii="Times New Roman" w:hAnsi="Times New Roman" w:cs="Times New Roman"/>
          <w:sz w:val="24"/>
          <w:szCs w:val="24"/>
        </w:rPr>
      </w:pPr>
      <w:r w:rsidRPr="003D238B">
        <w:rPr>
          <w:rFonts w:ascii="Times New Roman" w:hAnsi="Times New Roman" w:cs="Times New Roman"/>
          <w:sz w:val="24"/>
          <w:szCs w:val="24"/>
        </w:rPr>
        <w:t xml:space="preserve">Question 6) : Cet espace se situait en dehors de la ville. C’était un cimetière. </w:t>
      </w:r>
    </w:p>
    <w:p w14:paraId="333B5170" w14:textId="77777777" w:rsidR="00137644" w:rsidRPr="003D238B" w:rsidRDefault="00137644" w:rsidP="00A26599">
      <w:pPr>
        <w:spacing w:line="240" w:lineRule="auto"/>
        <w:ind w:left="1418"/>
        <w:jc w:val="both"/>
        <w:rPr>
          <w:rFonts w:ascii="Times New Roman" w:hAnsi="Times New Roman" w:cs="Times New Roman"/>
          <w:sz w:val="24"/>
          <w:szCs w:val="24"/>
        </w:rPr>
      </w:pPr>
    </w:p>
    <w:p w14:paraId="05B002CB" w14:textId="77777777" w:rsidR="00137644" w:rsidRPr="003D238B" w:rsidRDefault="00137644" w:rsidP="00A26599">
      <w:pPr>
        <w:spacing w:line="240" w:lineRule="auto"/>
        <w:jc w:val="both"/>
        <w:rPr>
          <w:rFonts w:ascii="Times New Roman" w:hAnsi="Times New Roman" w:cs="Times New Roman"/>
          <w:b/>
          <w:sz w:val="24"/>
          <w:szCs w:val="24"/>
        </w:rPr>
      </w:pPr>
      <w:r w:rsidRPr="003D238B">
        <w:rPr>
          <w:rFonts w:ascii="Times New Roman" w:hAnsi="Times New Roman" w:cs="Times New Roman"/>
          <w:b/>
          <w:sz w:val="24"/>
          <w:szCs w:val="24"/>
        </w:rPr>
        <w:t>Questionnaire 2 : « Habiter la ville »</w:t>
      </w:r>
    </w:p>
    <w:p w14:paraId="4C67D5B3" w14:textId="77777777" w:rsidR="00287EB3" w:rsidRPr="003D238B" w:rsidRDefault="00287EB3" w:rsidP="00A26599">
      <w:pPr>
        <w:spacing w:line="240" w:lineRule="auto"/>
        <w:ind w:firstLine="708"/>
        <w:jc w:val="both"/>
        <w:rPr>
          <w:rFonts w:ascii="Times New Roman" w:hAnsi="Times New Roman" w:cs="Times New Roman"/>
          <w:b/>
          <w:sz w:val="24"/>
          <w:szCs w:val="24"/>
          <w:u w:val="single"/>
        </w:rPr>
      </w:pPr>
      <w:r w:rsidRPr="003D238B">
        <w:rPr>
          <w:rFonts w:ascii="Times New Roman" w:hAnsi="Times New Roman" w:cs="Times New Roman"/>
          <w:b/>
          <w:sz w:val="24"/>
          <w:szCs w:val="24"/>
        </w:rPr>
        <w:t>Carte FR081/1825 </w:t>
      </w:r>
    </w:p>
    <w:p w14:paraId="467E1775" w14:textId="77777777" w:rsidR="00287EB3" w:rsidRPr="003D238B" w:rsidRDefault="00287EB3"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 xml:space="preserve">Question 1) : </w:t>
      </w:r>
      <w:r w:rsidR="00AB05C7" w:rsidRPr="003D238B">
        <w:rPr>
          <w:rFonts w:ascii="Times New Roman" w:hAnsi="Times New Roman" w:cs="Times New Roman"/>
          <w:sz w:val="24"/>
          <w:szCs w:val="24"/>
        </w:rPr>
        <w:t>L</w:t>
      </w:r>
      <w:r w:rsidRPr="003D238B">
        <w:rPr>
          <w:rFonts w:ascii="Times New Roman" w:hAnsi="Times New Roman" w:cs="Times New Roman"/>
          <w:sz w:val="24"/>
          <w:szCs w:val="24"/>
        </w:rPr>
        <w:t xml:space="preserve">’école primaire est destinée aux garçons. </w:t>
      </w:r>
      <w:r w:rsidR="007207D5" w:rsidRPr="003D238B">
        <w:rPr>
          <w:rFonts w:ascii="Times New Roman" w:hAnsi="Times New Roman" w:cs="Times New Roman"/>
          <w:sz w:val="24"/>
          <w:szCs w:val="24"/>
        </w:rPr>
        <w:t xml:space="preserve">L’école des filles est une école primaire séparée de celle des garçons. </w:t>
      </w:r>
      <w:r w:rsidR="00AB05C7" w:rsidRPr="003D238B">
        <w:rPr>
          <w:rFonts w:ascii="Times New Roman" w:hAnsi="Times New Roman" w:cs="Times New Roman"/>
          <w:sz w:val="24"/>
          <w:szCs w:val="24"/>
        </w:rPr>
        <w:t xml:space="preserve">Ces deux écoles sont ouvertes aux enfants des milieux populaires. </w:t>
      </w:r>
      <w:r w:rsidRPr="003D238B">
        <w:rPr>
          <w:rFonts w:ascii="Times New Roman" w:hAnsi="Times New Roman" w:cs="Times New Roman"/>
          <w:sz w:val="24"/>
          <w:szCs w:val="24"/>
        </w:rPr>
        <w:t>Le Collège St. Michel est destiné aux garçons des familles aisées</w:t>
      </w:r>
      <w:r w:rsidR="007207D5" w:rsidRPr="003D238B">
        <w:rPr>
          <w:rFonts w:ascii="Times New Roman" w:hAnsi="Times New Roman" w:cs="Times New Roman"/>
          <w:sz w:val="24"/>
          <w:szCs w:val="24"/>
        </w:rPr>
        <w:t xml:space="preserve"> qui font des études secondaires.</w:t>
      </w:r>
    </w:p>
    <w:p w14:paraId="6E56BEC4" w14:textId="77777777" w:rsidR="00AB05C7" w:rsidRPr="003D238B" w:rsidRDefault="00AB05C7"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2) : Les lieux de productions sont situés à l’extérieur des remparts</w:t>
      </w:r>
    </w:p>
    <w:p w14:paraId="10E14830" w14:textId="77777777" w:rsidR="00AB05C7" w:rsidRPr="003D238B" w:rsidRDefault="00AB05C7"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3) : Les autres activités sont situées à l’intérieur des remparts.</w:t>
      </w:r>
    </w:p>
    <w:p w14:paraId="2D9B0AF7" w14:textId="77777777" w:rsidR="00AB05C7" w:rsidRPr="003D238B" w:rsidRDefault="00AB05C7"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4) : la plupart des logements sont concentrés à l’intérieur des remparts</w:t>
      </w:r>
      <w:r w:rsidR="00EB1463" w:rsidRPr="003D238B">
        <w:rPr>
          <w:rFonts w:ascii="Times New Roman" w:hAnsi="Times New Roman" w:cs="Times New Roman"/>
          <w:sz w:val="24"/>
          <w:szCs w:val="24"/>
        </w:rPr>
        <w:t>.</w:t>
      </w:r>
    </w:p>
    <w:p w14:paraId="14062025" w14:textId="77777777" w:rsidR="00287EB3" w:rsidRPr="003D238B" w:rsidRDefault="00287EB3" w:rsidP="00A26599">
      <w:pPr>
        <w:pStyle w:val="Paragraphedeliste"/>
        <w:spacing w:line="240" w:lineRule="auto"/>
        <w:jc w:val="both"/>
        <w:rPr>
          <w:rFonts w:ascii="Times New Roman" w:hAnsi="Times New Roman" w:cs="Times New Roman"/>
          <w:sz w:val="24"/>
          <w:szCs w:val="24"/>
        </w:rPr>
      </w:pPr>
      <w:r w:rsidRPr="003D238B">
        <w:rPr>
          <w:rFonts w:ascii="Times New Roman" w:hAnsi="Times New Roman" w:cs="Times New Roman"/>
          <w:b/>
          <w:sz w:val="24"/>
          <w:szCs w:val="24"/>
        </w:rPr>
        <w:t>Carte FR034/1867 </w:t>
      </w:r>
    </w:p>
    <w:p w14:paraId="4A0BF612" w14:textId="77777777" w:rsidR="009764EB" w:rsidRPr="003D238B" w:rsidRDefault="00AB05C7"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1) : L’école secondaire des filles est destinée aux jeunes-filles des milieux relativement aisés. Le lycée est dest</w:t>
      </w:r>
      <w:r w:rsidR="00EB1463" w:rsidRPr="003D238B">
        <w:rPr>
          <w:rFonts w:ascii="Times New Roman" w:hAnsi="Times New Roman" w:cs="Times New Roman"/>
          <w:sz w:val="24"/>
          <w:szCs w:val="24"/>
        </w:rPr>
        <w:t xml:space="preserve">iné aux adolescents (seulement </w:t>
      </w:r>
      <w:r w:rsidRPr="003D238B">
        <w:rPr>
          <w:rFonts w:ascii="Times New Roman" w:hAnsi="Times New Roman" w:cs="Times New Roman"/>
          <w:sz w:val="24"/>
          <w:szCs w:val="24"/>
        </w:rPr>
        <w:t>l</w:t>
      </w:r>
      <w:r w:rsidR="00EB1463" w:rsidRPr="003D238B">
        <w:rPr>
          <w:rFonts w:ascii="Times New Roman" w:hAnsi="Times New Roman" w:cs="Times New Roman"/>
          <w:sz w:val="24"/>
          <w:szCs w:val="24"/>
        </w:rPr>
        <w:t>e</w:t>
      </w:r>
      <w:r w:rsidRPr="003D238B">
        <w:rPr>
          <w:rFonts w:ascii="Times New Roman" w:hAnsi="Times New Roman" w:cs="Times New Roman"/>
          <w:sz w:val="24"/>
          <w:szCs w:val="24"/>
        </w:rPr>
        <w:t xml:space="preserve">s garçons) des familles aisées. </w:t>
      </w:r>
    </w:p>
    <w:p w14:paraId="47EBE715" w14:textId="77777777" w:rsidR="00AB05C7" w:rsidRPr="003D238B" w:rsidRDefault="00AB05C7" w:rsidP="00A26599">
      <w:pPr>
        <w:spacing w:line="240" w:lineRule="auto"/>
        <w:rPr>
          <w:rFonts w:ascii="Times New Roman" w:hAnsi="Times New Roman" w:cs="Times New Roman"/>
          <w:b/>
          <w:sz w:val="26"/>
          <w:szCs w:val="26"/>
          <w:u w:val="single"/>
        </w:rPr>
      </w:pPr>
    </w:p>
    <w:p w14:paraId="400CE29A" w14:textId="6E0A28A4" w:rsidR="00AB05C7" w:rsidRPr="003D238B" w:rsidRDefault="00F236FE" w:rsidP="00A26599">
      <w:pPr>
        <w:spacing w:line="240" w:lineRule="auto"/>
        <w:ind w:firstLine="708"/>
        <w:jc w:val="both"/>
        <w:rPr>
          <w:rFonts w:ascii="Times New Roman" w:hAnsi="Times New Roman" w:cs="Times New Roman"/>
          <w:b/>
          <w:sz w:val="24"/>
          <w:szCs w:val="24"/>
        </w:rPr>
      </w:pPr>
      <w:r w:rsidRPr="003D238B">
        <w:rPr>
          <w:rFonts w:ascii="Times New Roman" w:hAnsi="Times New Roman" w:cs="Times New Roman"/>
          <w:b/>
          <w:sz w:val="24"/>
          <w:szCs w:val="24"/>
        </w:rPr>
        <w:lastRenderedPageBreak/>
        <w:t xml:space="preserve">Carte </w:t>
      </w:r>
      <w:r w:rsidR="00137644" w:rsidRPr="003D238B">
        <w:rPr>
          <w:rFonts w:ascii="Times New Roman" w:hAnsi="Times New Roman" w:cs="Times New Roman"/>
          <w:b/>
          <w:sz w:val="24"/>
          <w:szCs w:val="24"/>
        </w:rPr>
        <w:t>FR045/1910</w:t>
      </w:r>
      <w:r w:rsidR="007A3D57">
        <w:rPr>
          <w:rFonts w:ascii="Times New Roman" w:hAnsi="Times New Roman" w:cs="Times New Roman"/>
          <w:b/>
          <w:sz w:val="24"/>
          <w:szCs w:val="24"/>
        </w:rPr>
        <w:t xml:space="preserve"> </w:t>
      </w:r>
      <w:r w:rsidR="007A3D57" w:rsidRPr="003D238B">
        <w:rPr>
          <w:rFonts w:ascii="Times New Roman" w:hAnsi="Times New Roman" w:cs="Times New Roman"/>
          <w:b/>
          <w:sz w:val="24"/>
          <w:szCs w:val="24"/>
        </w:rPr>
        <w:t>uniquement disponible dans la salle de prêt de la BCU</w:t>
      </w:r>
    </w:p>
    <w:p w14:paraId="495DFCD8" w14:textId="77777777" w:rsidR="009764EB" w:rsidRPr="003D238B" w:rsidRDefault="00AB05C7"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2) : Il s’agit d’écoles supérieures : Université</w:t>
      </w:r>
      <w:r w:rsidR="00164EAC" w:rsidRPr="003D238B">
        <w:rPr>
          <w:rFonts w:ascii="Times New Roman" w:hAnsi="Times New Roman" w:cs="Times New Roman"/>
          <w:sz w:val="24"/>
          <w:szCs w:val="24"/>
        </w:rPr>
        <w:t xml:space="preserve"> (Faculté des sciences)</w:t>
      </w:r>
      <w:r w:rsidRPr="003D238B">
        <w:rPr>
          <w:rFonts w:ascii="Times New Roman" w:hAnsi="Times New Roman" w:cs="Times New Roman"/>
          <w:sz w:val="24"/>
          <w:szCs w:val="24"/>
        </w:rPr>
        <w:t xml:space="preserve">, Ecole d’ingénieurs, </w:t>
      </w:r>
      <w:r w:rsidR="00164EAC" w:rsidRPr="003D238B">
        <w:rPr>
          <w:rFonts w:ascii="Times New Roman" w:hAnsi="Times New Roman" w:cs="Times New Roman"/>
          <w:sz w:val="24"/>
          <w:szCs w:val="24"/>
        </w:rPr>
        <w:t>Section française du Collège S</w:t>
      </w:r>
      <w:r w:rsidR="000D001F" w:rsidRPr="003D238B">
        <w:rPr>
          <w:rFonts w:ascii="Times New Roman" w:hAnsi="Times New Roman" w:cs="Times New Roman"/>
          <w:sz w:val="24"/>
          <w:szCs w:val="24"/>
        </w:rPr>
        <w:t>aint</w:t>
      </w:r>
      <w:r w:rsidR="00164EAC" w:rsidRPr="003D238B">
        <w:rPr>
          <w:rFonts w:ascii="Times New Roman" w:hAnsi="Times New Roman" w:cs="Times New Roman"/>
          <w:sz w:val="24"/>
          <w:szCs w:val="24"/>
        </w:rPr>
        <w:t xml:space="preserve"> Michel ; Technicum ; Institut agricole ; Académie </w:t>
      </w:r>
      <w:r w:rsidR="000D001F" w:rsidRPr="003D238B">
        <w:rPr>
          <w:rFonts w:ascii="Times New Roman" w:hAnsi="Times New Roman" w:cs="Times New Roman"/>
          <w:sz w:val="24"/>
          <w:szCs w:val="24"/>
        </w:rPr>
        <w:t>de Sainte-</w:t>
      </w:r>
      <w:r w:rsidR="00164EAC" w:rsidRPr="003D238B">
        <w:rPr>
          <w:rFonts w:ascii="Times New Roman" w:hAnsi="Times New Roman" w:cs="Times New Roman"/>
          <w:sz w:val="24"/>
          <w:szCs w:val="24"/>
        </w:rPr>
        <w:t>Croix.</w:t>
      </w:r>
    </w:p>
    <w:p w14:paraId="35B9CE93" w14:textId="77777777" w:rsidR="00164EAC" w:rsidRPr="003D238B" w:rsidRDefault="00164EAC"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3) : On les a installées dans ce quartier du fait de la présence des usines (espace de production). La Section française du Collège S</w:t>
      </w:r>
      <w:r w:rsidR="000D001F" w:rsidRPr="003D238B">
        <w:rPr>
          <w:rFonts w:ascii="Times New Roman" w:hAnsi="Times New Roman" w:cs="Times New Roman"/>
          <w:sz w:val="24"/>
          <w:szCs w:val="24"/>
        </w:rPr>
        <w:t>aint</w:t>
      </w:r>
      <w:r w:rsidRPr="003D238B">
        <w:rPr>
          <w:rFonts w:ascii="Times New Roman" w:hAnsi="Times New Roman" w:cs="Times New Roman"/>
          <w:sz w:val="24"/>
          <w:szCs w:val="24"/>
        </w:rPr>
        <w:t xml:space="preserve"> Michel et l’Académie </w:t>
      </w:r>
      <w:r w:rsidR="000D001F" w:rsidRPr="003D238B">
        <w:rPr>
          <w:rFonts w:ascii="Times New Roman" w:hAnsi="Times New Roman" w:cs="Times New Roman"/>
          <w:sz w:val="24"/>
          <w:szCs w:val="24"/>
        </w:rPr>
        <w:t xml:space="preserve">de </w:t>
      </w:r>
      <w:r w:rsidRPr="003D238B">
        <w:rPr>
          <w:rFonts w:ascii="Times New Roman" w:hAnsi="Times New Roman" w:cs="Times New Roman"/>
          <w:sz w:val="24"/>
          <w:szCs w:val="24"/>
        </w:rPr>
        <w:t>S</w:t>
      </w:r>
      <w:r w:rsidR="000D001F" w:rsidRPr="003D238B">
        <w:rPr>
          <w:rFonts w:ascii="Times New Roman" w:hAnsi="Times New Roman" w:cs="Times New Roman"/>
          <w:sz w:val="24"/>
          <w:szCs w:val="24"/>
        </w:rPr>
        <w:t>ain</w:t>
      </w:r>
      <w:r w:rsidRPr="003D238B">
        <w:rPr>
          <w:rFonts w:ascii="Times New Roman" w:hAnsi="Times New Roman" w:cs="Times New Roman"/>
          <w:sz w:val="24"/>
          <w:szCs w:val="24"/>
        </w:rPr>
        <w:t>t</w:t>
      </w:r>
      <w:r w:rsidR="00EB1463" w:rsidRPr="003D238B">
        <w:rPr>
          <w:rFonts w:ascii="Times New Roman" w:hAnsi="Times New Roman" w:cs="Times New Roman"/>
          <w:sz w:val="24"/>
          <w:szCs w:val="24"/>
        </w:rPr>
        <w:t>e</w:t>
      </w:r>
      <w:r w:rsidR="000D001F" w:rsidRPr="003D238B">
        <w:rPr>
          <w:rFonts w:ascii="Times New Roman" w:hAnsi="Times New Roman" w:cs="Times New Roman"/>
          <w:sz w:val="24"/>
          <w:szCs w:val="24"/>
        </w:rPr>
        <w:t>-</w:t>
      </w:r>
      <w:r w:rsidRPr="003D238B">
        <w:rPr>
          <w:rFonts w:ascii="Times New Roman" w:hAnsi="Times New Roman" w:cs="Times New Roman"/>
          <w:sz w:val="24"/>
          <w:szCs w:val="24"/>
        </w:rPr>
        <w:t xml:space="preserve">Croix sont installées dans le nouveau quartier qui jouxte le </w:t>
      </w:r>
      <w:r w:rsidR="000D001F" w:rsidRPr="003D238B">
        <w:rPr>
          <w:rFonts w:ascii="Times New Roman" w:hAnsi="Times New Roman" w:cs="Times New Roman"/>
          <w:sz w:val="24"/>
          <w:szCs w:val="24"/>
        </w:rPr>
        <w:t>boulevard de Pérolles (q</w:t>
      </w:r>
      <w:r w:rsidRPr="003D238B">
        <w:rPr>
          <w:rFonts w:ascii="Times New Roman" w:hAnsi="Times New Roman" w:cs="Times New Roman"/>
          <w:sz w:val="24"/>
          <w:szCs w:val="24"/>
        </w:rPr>
        <w:t>uartier aisé).</w:t>
      </w:r>
    </w:p>
    <w:p w14:paraId="3436AAA8" w14:textId="77777777" w:rsidR="00164EAC" w:rsidRPr="003D238B" w:rsidRDefault="00164EAC" w:rsidP="000D001F">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 xml:space="preserve">Question 7) : </w:t>
      </w:r>
      <w:r w:rsidR="000D001F" w:rsidRPr="003D238B">
        <w:rPr>
          <w:rFonts w:ascii="Times New Roman" w:hAnsi="Times New Roman" w:cs="Times New Roman"/>
          <w:sz w:val="24"/>
          <w:szCs w:val="24"/>
        </w:rPr>
        <w:t>Les nouveaux espaces d’habitation sont Pérolles, l</w:t>
      </w:r>
      <w:r w:rsidRPr="003D238B">
        <w:rPr>
          <w:rFonts w:ascii="Times New Roman" w:hAnsi="Times New Roman" w:cs="Times New Roman"/>
          <w:sz w:val="24"/>
          <w:szCs w:val="24"/>
        </w:rPr>
        <w:t xml:space="preserve">es Charmettes, Jolimont et Gambach. </w:t>
      </w:r>
    </w:p>
    <w:p w14:paraId="303DACEC" w14:textId="77777777" w:rsidR="00137644" w:rsidRPr="003D238B" w:rsidRDefault="00137644" w:rsidP="00A26599">
      <w:pPr>
        <w:spacing w:line="240" w:lineRule="auto"/>
        <w:ind w:left="708"/>
        <w:jc w:val="both"/>
        <w:rPr>
          <w:rFonts w:ascii="Times New Roman" w:hAnsi="Times New Roman" w:cs="Times New Roman"/>
          <w:sz w:val="24"/>
          <w:szCs w:val="24"/>
        </w:rPr>
      </w:pPr>
    </w:p>
    <w:p w14:paraId="491FB4EC" w14:textId="77777777" w:rsidR="00815305" w:rsidRPr="003D238B" w:rsidRDefault="00815305" w:rsidP="00A26599">
      <w:pPr>
        <w:spacing w:line="240" w:lineRule="auto"/>
        <w:ind w:firstLine="708"/>
        <w:jc w:val="both"/>
        <w:rPr>
          <w:rFonts w:ascii="Times New Roman" w:hAnsi="Times New Roman" w:cs="Times New Roman"/>
          <w:b/>
          <w:sz w:val="24"/>
          <w:szCs w:val="24"/>
          <w:u w:val="single"/>
        </w:rPr>
      </w:pPr>
      <w:r w:rsidRPr="003D238B">
        <w:rPr>
          <w:rFonts w:ascii="Times New Roman" w:hAnsi="Times New Roman" w:cs="Times New Roman"/>
          <w:b/>
          <w:sz w:val="24"/>
          <w:szCs w:val="24"/>
        </w:rPr>
        <w:t>Carte FR027/1934 </w:t>
      </w:r>
    </w:p>
    <w:p w14:paraId="606C9DBF" w14:textId="77777777" w:rsidR="00815305" w:rsidRPr="003D238B" w:rsidRDefault="00815305" w:rsidP="00A26599">
      <w:pPr>
        <w:spacing w:line="240" w:lineRule="auto"/>
        <w:ind w:left="1416"/>
        <w:jc w:val="both"/>
        <w:rPr>
          <w:rFonts w:ascii="Times New Roman" w:hAnsi="Times New Roman" w:cs="Times New Roman"/>
          <w:sz w:val="24"/>
          <w:szCs w:val="24"/>
        </w:rPr>
      </w:pPr>
      <w:r w:rsidRPr="003D238B">
        <w:rPr>
          <w:rFonts w:ascii="Times New Roman" w:hAnsi="Times New Roman" w:cs="Times New Roman"/>
          <w:sz w:val="24"/>
          <w:szCs w:val="24"/>
        </w:rPr>
        <w:t>Question 3) : La ville s’est surtout étendue au sud et à l’ouest</w:t>
      </w:r>
      <w:r w:rsidR="00EB1463" w:rsidRPr="003D238B">
        <w:rPr>
          <w:rFonts w:ascii="Times New Roman" w:hAnsi="Times New Roman" w:cs="Times New Roman"/>
          <w:sz w:val="24"/>
          <w:szCs w:val="24"/>
        </w:rPr>
        <w:t>,  l</w:t>
      </w:r>
      <w:r w:rsidRPr="003D238B">
        <w:rPr>
          <w:rFonts w:ascii="Times New Roman" w:hAnsi="Times New Roman" w:cs="Times New Roman"/>
          <w:sz w:val="24"/>
          <w:szCs w:val="24"/>
        </w:rPr>
        <w:t xml:space="preserve">e long de la voie de chemin de fer. </w:t>
      </w:r>
    </w:p>
    <w:p w14:paraId="41EC8453" w14:textId="77777777" w:rsidR="00815305" w:rsidRPr="003D238B" w:rsidRDefault="00815305" w:rsidP="00A26599">
      <w:pPr>
        <w:spacing w:after="0" w:line="240" w:lineRule="auto"/>
        <w:ind w:left="709" w:firstLine="707"/>
        <w:jc w:val="both"/>
        <w:rPr>
          <w:rFonts w:ascii="Times New Roman" w:hAnsi="Times New Roman" w:cs="Times New Roman"/>
          <w:sz w:val="24"/>
          <w:szCs w:val="24"/>
        </w:rPr>
      </w:pPr>
      <w:r w:rsidRPr="003D238B">
        <w:rPr>
          <w:rFonts w:ascii="Times New Roman" w:hAnsi="Times New Roman" w:cs="Times New Roman"/>
          <w:sz w:val="24"/>
          <w:szCs w:val="24"/>
        </w:rPr>
        <w:t xml:space="preserve">Question 7) : C’est un collège mixte. </w:t>
      </w:r>
    </w:p>
    <w:p w14:paraId="4FAFDC69" w14:textId="77777777" w:rsidR="00164EAC" w:rsidRPr="003D238B" w:rsidRDefault="00164EAC" w:rsidP="00A26599">
      <w:pPr>
        <w:spacing w:line="240" w:lineRule="auto"/>
        <w:rPr>
          <w:rFonts w:ascii="Times New Roman" w:hAnsi="Times New Roman" w:cs="Times New Roman"/>
          <w:sz w:val="24"/>
          <w:szCs w:val="24"/>
        </w:rPr>
      </w:pPr>
      <w:r w:rsidRPr="003D238B">
        <w:rPr>
          <w:rFonts w:ascii="Times New Roman" w:hAnsi="Times New Roman" w:cs="Times New Roman"/>
          <w:sz w:val="24"/>
          <w:szCs w:val="24"/>
        </w:rPr>
        <w:br w:type="page"/>
      </w:r>
    </w:p>
    <w:p w14:paraId="28A78462" w14:textId="47234AD2" w:rsidR="00F375BB" w:rsidRPr="003D238B" w:rsidRDefault="003D238B" w:rsidP="003D238B">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A</w:t>
      </w:r>
      <w:r w:rsidR="00F375BB" w:rsidRPr="003D238B">
        <w:rPr>
          <w:rFonts w:ascii="Times New Roman" w:hAnsi="Times New Roman" w:cs="Times New Roman"/>
          <w:b/>
          <w:sz w:val="28"/>
          <w:szCs w:val="28"/>
        </w:rPr>
        <w:t xml:space="preserve">près l’exposition </w:t>
      </w:r>
    </w:p>
    <w:p w14:paraId="3D8E6E15" w14:textId="77777777" w:rsidR="000D122D" w:rsidRPr="003D238B" w:rsidRDefault="000D122D" w:rsidP="00A26599">
      <w:pPr>
        <w:spacing w:line="240" w:lineRule="auto"/>
        <w:jc w:val="both"/>
        <w:rPr>
          <w:rFonts w:ascii="Times New Roman" w:hAnsi="Times New Roman" w:cs="Times New Roman"/>
          <w:sz w:val="24"/>
          <w:szCs w:val="24"/>
        </w:rPr>
      </w:pPr>
    </w:p>
    <w:p w14:paraId="1C21E43D" w14:textId="77777777" w:rsidR="000D122D" w:rsidRPr="003D238B" w:rsidRDefault="000D122D" w:rsidP="00A26599">
      <w:pPr>
        <w:spacing w:line="240" w:lineRule="auto"/>
        <w:jc w:val="both"/>
        <w:rPr>
          <w:rFonts w:ascii="Times New Roman" w:hAnsi="Times New Roman" w:cs="Times New Roman"/>
          <w:color w:val="000000" w:themeColor="text1"/>
          <w:sz w:val="28"/>
          <w:szCs w:val="28"/>
        </w:rPr>
      </w:pPr>
      <w:r w:rsidRPr="003D238B">
        <w:rPr>
          <w:rFonts w:ascii="Times New Roman" w:hAnsi="Times New Roman" w:cs="Times New Roman"/>
          <w:color w:val="000000" w:themeColor="text1"/>
          <w:sz w:val="28"/>
          <w:szCs w:val="28"/>
        </w:rPr>
        <w:t xml:space="preserve">Le processus de transformation et d’expansion urbaine, commencé à Fribourg dès la deuxième moitié du XIXème siècle n’est pas terminé. Encore aujourd’hui on peut assister à la construction, à la démolition ou à la reconversion de bâtiments et d’infrastructures, afin de mieux s’adapter aux nécessités des habitants (le nouveau Pont de la Poya ou le Théâtre de l’Equilibre en sont deux exemples évidents). </w:t>
      </w:r>
    </w:p>
    <w:p w14:paraId="5B3DAC02" w14:textId="77777777" w:rsidR="000D122D" w:rsidRPr="003D238B" w:rsidRDefault="000D122D" w:rsidP="00A26599">
      <w:pPr>
        <w:spacing w:line="240" w:lineRule="auto"/>
        <w:jc w:val="both"/>
        <w:rPr>
          <w:rFonts w:ascii="Times New Roman" w:hAnsi="Times New Roman" w:cs="Times New Roman"/>
          <w:color w:val="000000" w:themeColor="text1"/>
          <w:sz w:val="28"/>
          <w:szCs w:val="28"/>
        </w:rPr>
      </w:pPr>
      <w:r w:rsidRPr="003D238B">
        <w:rPr>
          <w:rFonts w:ascii="Times New Roman" w:hAnsi="Times New Roman" w:cs="Times New Roman"/>
          <w:color w:val="000000" w:themeColor="text1"/>
          <w:sz w:val="28"/>
          <w:szCs w:val="28"/>
        </w:rPr>
        <w:t xml:space="preserve">Les activités proposées après la visite de l’exposition ont pour objectif de pousser les élèves à réfléchir sur ce qu’ils ont vu, </w:t>
      </w:r>
      <w:r w:rsidR="00CB5DBB" w:rsidRPr="003D238B">
        <w:rPr>
          <w:rFonts w:ascii="Times New Roman" w:hAnsi="Times New Roman" w:cs="Times New Roman"/>
          <w:color w:val="000000" w:themeColor="text1"/>
          <w:sz w:val="28"/>
          <w:szCs w:val="28"/>
        </w:rPr>
        <w:t>de leur permettre d</w:t>
      </w:r>
      <w:r w:rsidRPr="003D238B">
        <w:rPr>
          <w:rFonts w:ascii="Times New Roman" w:hAnsi="Times New Roman" w:cs="Times New Roman"/>
          <w:color w:val="000000" w:themeColor="text1"/>
          <w:sz w:val="28"/>
          <w:szCs w:val="28"/>
        </w:rPr>
        <w:t xml:space="preserve">e le représenter de façon </w:t>
      </w:r>
      <w:r w:rsidR="005442C9" w:rsidRPr="003D238B">
        <w:rPr>
          <w:rFonts w:ascii="Times New Roman" w:hAnsi="Times New Roman" w:cs="Times New Roman"/>
          <w:color w:val="000000" w:themeColor="text1"/>
          <w:sz w:val="28"/>
          <w:szCs w:val="28"/>
        </w:rPr>
        <w:t xml:space="preserve">créatrice, </w:t>
      </w:r>
      <w:r w:rsidRPr="003D238B">
        <w:rPr>
          <w:rFonts w:ascii="Times New Roman" w:hAnsi="Times New Roman" w:cs="Times New Roman"/>
          <w:color w:val="000000" w:themeColor="text1"/>
          <w:sz w:val="28"/>
          <w:szCs w:val="28"/>
        </w:rPr>
        <w:t xml:space="preserve">synthétique et visuelle, et de leur donner la possibilité de constater par eux-mêmes les changements ultérieurs que la ville de Fribourg a connu pendant les quatre-vingts dernières années. </w:t>
      </w:r>
    </w:p>
    <w:p w14:paraId="67FCBD3D" w14:textId="77777777" w:rsidR="00660511" w:rsidRPr="003D238B" w:rsidRDefault="00660511" w:rsidP="00A26599">
      <w:pPr>
        <w:spacing w:line="240" w:lineRule="auto"/>
        <w:jc w:val="both"/>
        <w:rPr>
          <w:rFonts w:ascii="Times New Roman" w:hAnsi="Times New Roman" w:cs="Times New Roman"/>
          <w:color w:val="000000" w:themeColor="text1"/>
          <w:sz w:val="28"/>
          <w:szCs w:val="28"/>
        </w:rPr>
      </w:pPr>
      <w:r w:rsidRPr="003D238B">
        <w:rPr>
          <w:rFonts w:ascii="Times New Roman" w:hAnsi="Times New Roman" w:cs="Times New Roman"/>
          <w:b/>
          <w:color w:val="000000" w:themeColor="text1"/>
          <w:sz w:val="28"/>
          <w:szCs w:val="28"/>
        </w:rPr>
        <w:t xml:space="preserve">Activités facultatives. </w:t>
      </w:r>
      <w:r w:rsidRPr="003D238B">
        <w:rPr>
          <w:rFonts w:ascii="Times New Roman" w:hAnsi="Times New Roman" w:cs="Times New Roman"/>
          <w:color w:val="000000" w:themeColor="text1"/>
          <w:sz w:val="28"/>
          <w:szCs w:val="28"/>
        </w:rPr>
        <w:t xml:space="preserve">Ces propositions d’activités ne sont que des pistes à destination des enseignants, chacun étant bien évidemment libre, en fonction de ses objectifs pédagogiques, de définir la manière la plus adéquate et la plus efficace d’exploiter la visite. </w:t>
      </w:r>
    </w:p>
    <w:p w14:paraId="65F4B84E" w14:textId="77777777" w:rsidR="000D122D" w:rsidRPr="003D238B" w:rsidRDefault="000D122D" w:rsidP="00A26599">
      <w:pPr>
        <w:spacing w:line="240" w:lineRule="auto"/>
        <w:jc w:val="both"/>
        <w:rPr>
          <w:rFonts w:ascii="Times New Roman" w:hAnsi="Times New Roman" w:cs="Times New Roman"/>
          <w:b/>
          <w:color w:val="000000" w:themeColor="text1"/>
          <w:sz w:val="28"/>
          <w:szCs w:val="28"/>
        </w:rPr>
      </w:pPr>
    </w:p>
    <w:p w14:paraId="784F7ECB" w14:textId="77777777" w:rsidR="00660511" w:rsidRPr="003D238B" w:rsidRDefault="00660511" w:rsidP="00A26599">
      <w:p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Titre des activités :</w:t>
      </w:r>
    </w:p>
    <w:p w14:paraId="1CC0389F" w14:textId="77777777" w:rsidR="00CB5DBB" w:rsidRPr="003D238B" w:rsidRDefault="00CB5DBB" w:rsidP="00A26599">
      <w:pPr>
        <w:spacing w:line="240" w:lineRule="auto"/>
        <w:jc w:val="both"/>
        <w:rPr>
          <w:rFonts w:ascii="Times New Roman" w:hAnsi="Times New Roman" w:cs="Times New Roman"/>
          <w:b/>
          <w:color w:val="000000" w:themeColor="text1"/>
          <w:sz w:val="28"/>
          <w:szCs w:val="28"/>
        </w:rPr>
      </w:pPr>
      <w:r w:rsidRPr="003D238B">
        <w:rPr>
          <w:rFonts w:ascii="Times New Roman" w:hAnsi="Times New Roman" w:cs="Times New Roman"/>
          <w:b/>
          <w:color w:val="000000" w:themeColor="text1"/>
          <w:sz w:val="28"/>
          <w:szCs w:val="28"/>
        </w:rPr>
        <w:t>P</w:t>
      </w:r>
      <w:r w:rsidR="00660511" w:rsidRPr="003D238B">
        <w:rPr>
          <w:rFonts w:ascii="Times New Roman" w:hAnsi="Times New Roman" w:cs="Times New Roman"/>
          <w:b/>
          <w:color w:val="000000" w:themeColor="text1"/>
          <w:sz w:val="28"/>
          <w:szCs w:val="28"/>
        </w:rPr>
        <w:t xml:space="preserve">roposition 1 : </w:t>
      </w:r>
      <w:r w:rsidRPr="003D238B">
        <w:rPr>
          <w:rFonts w:ascii="Times New Roman" w:hAnsi="Times New Roman" w:cs="Times New Roman"/>
          <w:b/>
          <w:color w:val="000000" w:themeColor="text1"/>
          <w:sz w:val="28"/>
          <w:szCs w:val="28"/>
        </w:rPr>
        <w:t>« Fribourg hier, Fribourg aujourd’hui »</w:t>
      </w:r>
      <w:r w:rsidR="00660511" w:rsidRPr="003D238B">
        <w:rPr>
          <w:rFonts w:ascii="Times New Roman" w:hAnsi="Times New Roman" w:cs="Times New Roman"/>
          <w:b/>
          <w:color w:val="000000" w:themeColor="text1"/>
          <w:sz w:val="28"/>
          <w:szCs w:val="28"/>
        </w:rPr>
        <w:t xml:space="preserve"> </w:t>
      </w:r>
    </w:p>
    <w:p w14:paraId="1548DD71" w14:textId="77777777" w:rsidR="00660511" w:rsidRPr="003D238B" w:rsidRDefault="00CB5DBB" w:rsidP="00A26599">
      <w:pPr>
        <w:spacing w:line="240" w:lineRule="auto"/>
        <w:jc w:val="both"/>
        <w:rPr>
          <w:rFonts w:ascii="Times New Roman" w:hAnsi="Times New Roman" w:cs="Times New Roman"/>
          <w:b/>
          <w:color w:val="000000" w:themeColor="text1"/>
          <w:sz w:val="28"/>
          <w:szCs w:val="28"/>
        </w:rPr>
      </w:pPr>
      <w:r w:rsidRPr="003D238B">
        <w:rPr>
          <w:rFonts w:ascii="Times New Roman" w:hAnsi="Times New Roman" w:cs="Times New Roman"/>
          <w:b/>
          <w:color w:val="000000" w:themeColor="text1"/>
          <w:sz w:val="28"/>
          <w:szCs w:val="28"/>
        </w:rPr>
        <w:t>P</w:t>
      </w:r>
      <w:r w:rsidR="00660511" w:rsidRPr="003D238B">
        <w:rPr>
          <w:rFonts w:ascii="Times New Roman" w:hAnsi="Times New Roman" w:cs="Times New Roman"/>
          <w:b/>
          <w:color w:val="000000" w:themeColor="text1"/>
          <w:sz w:val="28"/>
          <w:szCs w:val="28"/>
        </w:rPr>
        <w:t xml:space="preserve">roposition 2 : </w:t>
      </w:r>
      <w:r w:rsidRPr="003D238B">
        <w:rPr>
          <w:rFonts w:ascii="Times New Roman" w:hAnsi="Times New Roman" w:cs="Times New Roman"/>
          <w:b/>
          <w:color w:val="000000" w:themeColor="text1"/>
          <w:sz w:val="28"/>
          <w:szCs w:val="28"/>
        </w:rPr>
        <w:t>« Réaliser une carte collaborative »</w:t>
      </w:r>
      <w:r w:rsidR="00660511" w:rsidRPr="003D238B">
        <w:rPr>
          <w:rFonts w:ascii="Times New Roman" w:hAnsi="Times New Roman" w:cs="Times New Roman"/>
          <w:b/>
          <w:color w:val="000000" w:themeColor="text1"/>
          <w:sz w:val="28"/>
          <w:szCs w:val="28"/>
        </w:rPr>
        <w:t xml:space="preserve"> </w:t>
      </w:r>
    </w:p>
    <w:p w14:paraId="2763FBF0" w14:textId="77777777" w:rsidR="00A26599" w:rsidRPr="003D238B" w:rsidRDefault="00A26599" w:rsidP="00A26599">
      <w:pPr>
        <w:spacing w:line="240" w:lineRule="auto"/>
        <w:jc w:val="both"/>
        <w:rPr>
          <w:rFonts w:ascii="Times New Roman" w:hAnsi="Times New Roman" w:cs="Times New Roman"/>
          <w:b/>
          <w:color w:val="000000" w:themeColor="text1"/>
          <w:sz w:val="26"/>
          <w:szCs w:val="26"/>
        </w:rPr>
      </w:pPr>
    </w:p>
    <w:p w14:paraId="41C4EF65" w14:textId="77777777" w:rsidR="00F375BB" w:rsidRPr="003D238B" w:rsidRDefault="00F375BB" w:rsidP="00B34981">
      <w:pPr>
        <w:pStyle w:val="Paragraphedeliste"/>
        <w:numPr>
          <w:ilvl w:val="0"/>
          <w:numId w:val="18"/>
        </w:numPr>
        <w:spacing w:line="240" w:lineRule="auto"/>
        <w:jc w:val="both"/>
        <w:rPr>
          <w:rFonts w:ascii="Times New Roman" w:hAnsi="Times New Roman" w:cs="Times New Roman"/>
          <w:b/>
          <w:sz w:val="28"/>
          <w:szCs w:val="28"/>
        </w:rPr>
      </w:pPr>
      <w:r w:rsidRPr="003D238B">
        <w:rPr>
          <w:rFonts w:ascii="Times New Roman" w:hAnsi="Times New Roman" w:cs="Times New Roman"/>
          <w:b/>
          <w:sz w:val="28"/>
          <w:szCs w:val="28"/>
        </w:rPr>
        <w:t>Description des activités :</w:t>
      </w:r>
    </w:p>
    <w:p w14:paraId="3B20BAED" w14:textId="77777777" w:rsidR="00660511" w:rsidRPr="003D238B" w:rsidRDefault="00660511" w:rsidP="00A26599">
      <w:pPr>
        <w:spacing w:line="240" w:lineRule="auto"/>
        <w:jc w:val="both"/>
        <w:rPr>
          <w:rFonts w:ascii="Times New Roman" w:hAnsi="Times New Roman" w:cs="Times New Roman"/>
          <w:b/>
          <w:color w:val="000000" w:themeColor="text1"/>
          <w:sz w:val="28"/>
          <w:szCs w:val="28"/>
        </w:rPr>
      </w:pPr>
    </w:p>
    <w:p w14:paraId="71AFE9A4" w14:textId="77777777" w:rsidR="00CF09A1" w:rsidRPr="003D238B" w:rsidRDefault="00CF09A1" w:rsidP="00A26599">
      <w:pPr>
        <w:spacing w:line="240" w:lineRule="auto"/>
        <w:jc w:val="both"/>
        <w:rPr>
          <w:rFonts w:ascii="Times New Roman" w:hAnsi="Times New Roman" w:cs="Times New Roman"/>
          <w:b/>
          <w:color w:val="000000" w:themeColor="text1"/>
          <w:sz w:val="28"/>
          <w:szCs w:val="28"/>
        </w:rPr>
      </w:pPr>
      <w:r w:rsidRPr="003D238B">
        <w:rPr>
          <w:rFonts w:ascii="Times New Roman" w:hAnsi="Times New Roman" w:cs="Times New Roman"/>
          <w:b/>
          <w:color w:val="000000" w:themeColor="text1"/>
          <w:sz w:val="28"/>
          <w:szCs w:val="28"/>
        </w:rPr>
        <w:t>« F</w:t>
      </w:r>
      <w:r w:rsidR="00660511" w:rsidRPr="003D238B">
        <w:rPr>
          <w:rFonts w:ascii="Times New Roman" w:hAnsi="Times New Roman" w:cs="Times New Roman"/>
          <w:b/>
          <w:color w:val="000000" w:themeColor="text1"/>
          <w:sz w:val="28"/>
          <w:szCs w:val="28"/>
        </w:rPr>
        <w:t>ribourg hier</w:t>
      </w:r>
      <w:r w:rsidRPr="003D238B">
        <w:rPr>
          <w:rFonts w:ascii="Times New Roman" w:hAnsi="Times New Roman" w:cs="Times New Roman"/>
          <w:b/>
          <w:color w:val="000000" w:themeColor="text1"/>
          <w:sz w:val="28"/>
          <w:szCs w:val="28"/>
        </w:rPr>
        <w:t>, F</w:t>
      </w:r>
      <w:r w:rsidR="00660511" w:rsidRPr="003D238B">
        <w:rPr>
          <w:rFonts w:ascii="Times New Roman" w:hAnsi="Times New Roman" w:cs="Times New Roman"/>
          <w:b/>
          <w:color w:val="000000" w:themeColor="text1"/>
          <w:sz w:val="28"/>
          <w:szCs w:val="28"/>
        </w:rPr>
        <w:t>ribourg aujourd’hui » </w:t>
      </w:r>
    </w:p>
    <w:p w14:paraId="04A326BA" w14:textId="77777777" w:rsidR="00CB5DBB" w:rsidRPr="003D238B" w:rsidRDefault="00CB5DBB" w:rsidP="00A26599">
      <w:pPr>
        <w:spacing w:line="240" w:lineRule="auto"/>
        <w:jc w:val="both"/>
        <w:rPr>
          <w:rFonts w:ascii="Times New Roman" w:hAnsi="Times New Roman" w:cs="Times New Roman"/>
          <w:i/>
          <w:color w:val="000000" w:themeColor="text1"/>
          <w:sz w:val="24"/>
          <w:szCs w:val="24"/>
        </w:rPr>
      </w:pPr>
      <w:r w:rsidRPr="003D238B">
        <w:rPr>
          <w:rFonts w:ascii="Times New Roman" w:hAnsi="Times New Roman" w:cs="Times New Roman"/>
          <w:i/>
          <w:color w:val="000000" w:themeColor="text1"/>
          <w:sz w:val="24"/>
          <w:szCs w:val="24"/>
        </w:rPr>
        <w:t>Les élèves comparent de manière dir</w:t>
      </w:r>
      <w:r w:rsidR="006A7C27" w:rsidRPr="003D238B">
        <w:rPr>
          <w:rFonts w:ascii="Times New Roman" w:hAnsi="Times New Roman" w:cs="Times New Roman"/>
          <w:i/>
          <w:color w:val="000000" w:themeColor="text1"/>
          <w:sz w:val="24"/>
          <w:szCs w:val="24"/>
        </w:rPr>
        <w:t>ecte la ville des XIXe et XXe</w:t>
      </w:r>
      <w:r w:rsidRPr="003D238B">
        <w:rPr>
          <w:rFonts w:ascii="Times New Roman" w:hAnsi="Times New Roman" w:cs="Times New Roman"/>
          <w:i/>
          <w:color w:val="000000" w:themeColor="text1"/>
          <w:sz w:val="24"/>
          <w:szCs w:val="24"/>
        </w:rPr>
        <w:t xml:space="preserve"> siècle</w:t>
      </w:r>
      <w:r w:rsidR="006A7C27" w:rsidRPr="003D238B">
        <w:rPr>
          <w:rFonts w:ascii="Times New Roman" w:hAnsi="Times New Roman" w:cs="Times New Roman"/>
          <w:i/>
          <w:color w:val="000000" w:themeColor="text1"/>
          <w:sz w:val="24"/>
          <w:szCs w:val="24"/>
        </w:rPr>
        <w:t>s</w:t>
      </w:r>
      <w:r w:rsidRPr="003D238B">
        <w:rPr>
          <w:rFonts w:ascii="Times New Roman" w:hAnsi="Times New Roman" w:cs="Times New Roman"/>
          <w:i/>
          <w:color w:val="000000" w:themeColor="text1"/>
          <w:sz w:val="24"/>
          <w:szCs w:val="24"/>
        </w:rPr>
        <w:t xml:space="preserve"> avec celle d’aujourd’hui. </w:t>
      </w:r>
    </w:p>
    <w:p w14:paraId="021161A6" w14:textId="77777777" w:rsidR="000D122D" w:rsidRPr="003D238B" w:rsidRDefault="008E398A" w:rsidP="00A26599">
      <w:pPr>
        <w:spacing w:line="240" w:lineRule="auto"/>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Activité</w:t>
      </w:r>
      <w:r w:rsidR="00CB5DBB" w:rsidRPr="003D238B">
        <w:rPr>
          <w:rFonts w:ascii="Times New Roman" w:hAnsi="Times New Roman" w:cs="Times New Roman"/>
          <w:b/>
          <w:color w:val="000000" w:themeColor="text1"/>
          <w:sz w:val="24"/>
          <w:szCs w:val="24"/>
        </w:rPr>
        <w:t xml:space="preserve"> 1 : Course d’orientation avec photos</w:t>
      </w:r>
      <w:r w:rsidR="000D122D" w:rsidRPr="003D238B">
        <w:rPr>
          <w:rFonts w:ascii="Times New Roman" w:hAnsi="Times New Roman" w:cs="Times New Roman"/>
          <w:b/>
          <w:color w:val="000000" w:themeColor="text1"/>
          <w:sz w:val="24"/>
          <w:szCs w:val="24"/>
        </w:rPr>
        <w:t xml:space="preserve"> dans la ville</w:t>
      </w:r>
      <w:r w:rsidR="00CF09A1" w:rsidRPr="003D238B">
        <w:rPr>
          <w:rFonts w:ascii="Times New Roman" w:hAnsi="Times New Roman" w:cs="Times New Roman"/>
          <w:b/>
          <w:color w:val="000000" w:themeColor="text1"/>
          <w:sz w:val="24"/>
          <w:szCs w:val="24"/>
        </w:rPr>
        <w:t> </w:t>
      </w:r>
    </w:p>
    <w:p w14:paraId="6FDBD9FE" w14:textId="77777777" w:rsidR="00660511" w:rsidRPr="003D238B" w:rsidRDefault="00CF09A1" w:rsidP="00A26599">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Le dossier pédagogique met à disposition des </w:t>
      </w:r>
      <w:r w:rsidR="000D122D" w:rsidRPr="003D238B">
        <w:rPr>
          <w:rFonts w:ascii="Times New Roman" w:hAnsi="Times New Roman" w:cs="Times New Roman"/>
          <w:color w:val="000000" w:themeColor="text1"/>
          <w:sz w:val="24"/>
          <w:szCs w:val="24"/>
        </w:rPr>
        <w:t>enseignant</w:t>
      </w:r>
      <w:r w:rsidRPr="003D238B">
        <w:rPr>
          <w:rFonts w:ascii="Times New Roman" w:hAnsi="Times New Roman" w:cs="Times New Roman"/>
          <w:color w:val="000000" w:themeColor="text1"/>
          <w:sz w:val="24"/>
          <w:szCs w:val="24"/>
        </w:rPr>
        <w:t>s</w:t>
      </w:r>
      <w:r w:rsidR="000D122D" w:rsidRPr="003D238B">
        <w:rPr>
          <w:rFonts w:ascii="Times New Roman" w:hAnsi="Times New Roman" w:cs="Times New Roman"/>
          <w:color w:val="000000" w:themeColor="text1"/>
          <w:sz w:val="24"/>
          <w:szCs w:val="24"/>
        </w:rPr>
        <w:t xml:space="preserve"> </w:t>
      </w:r>
      <w:r w:rsidR="008E398A" w:rsidRPr="003D238B">
        <w:rPr>
          <w:rFonts w:ascii="Times New Roman" w:hAnsi="Times New Roman" w:cs="Times New Roman"/>
          <w:color w:val="000000" w:themeColor="text1"/>
          <w:sz w:val="24"/>
          <w:szCs w:val="24"/>
        </w:rPr>
        <w:t>un corpus de</w:t>
      </w:r>
      <w:r w:rsidRPr="003D238B">
        <w:rPr>
          <w:rFonts w:ascii="Times New Roman" w:hAnsi="Times New Roman" w:cs="Times New Roman"/>
          <w:color w:val="000000" w:themeColor="text1"/>
          <w:sz w:val="24"/>
          <w:szCs w:val="24"/>
        </w:rPr>
        <w:t xml:space="preserve"> </w:t>
      </w:r>
      <w:r w:rsidR="00BC3C0F" w:rsidRPr="003D238B">
        <w:rPr>
          <w:rFonts w:ascii="Times New Roman" w:hAnsi="Times New Roman" w:cs="Times New Roman"/>
          <w:color w:val="000000" w:themeColor="text1"/>
          <w:sz w:val="24"/>
          <w:szCs w:val="24"/>
        </w:rPr>
        <w:t>photos et de cartes postales</w:t>
      </w:r>
      <w:r w:rsidRPr="003D238B">
        <w:rPr>
          <w:rFonts w:ascii="Times New Roman" w:hAnsi="Times New Roman" w:cs="Times New Roman"/>
          <w:color w:val="000000" w:themeColor="text1"/>
          <w:sz w:val="24"/>
          <w:szCs w:val="24"/>
        </w:rPr>
        <w:t xml:space="preserve"> </w:t>
      </w:r>
      <w:r w:rsidR="006A7C27" w:rsidRPr="003D238B">
        <w:rPr>
          <w:rFonts w:ascii="Times New Roman" w:hAnsi="Times New Roman" w:cs="Times New Roman"/>
          <w:color w:val="000000" w:themeColor="text1"/>
          <w:sz w:val="24"/>
          <w:szCs w:val="24"/>
        </w:rPr>
        <w:t>datées entre 1850 et</w:t>
      </w:r>
      <w:r w:rsidRPr="003D238B">
        <w:rPr>
          <w:rFonts w:ascii="Times New Roman" w:hAnsi="Times New Roman" w:cs="Times New Roman"/>
          <w:color w:val="000000" w:themeColor="text1"/>
          <w:sz w:val="24"/>
          <w:szCs w:val="24"/>
        </w:rPr>
        <w:t xml:space="preserve"> 1940</w:t>
      </w:r>
      <w:r w:rsidR="000D122D" w:rsidRPr="003D238B">
        <w:rPr>
          <w:rFonts w:ascii="Times New Roman" w:hAnsi="Times New Roman" w:cs="Times New Roman"/>
          <w:color w:val="000000" w:themeColor="text1"/>
          <w:sz w:val="24"/>
          <w:szCs w:val="24"/>
        </w:rPr>
        <w:t xml:space="preserve"> montrant différents lieux de Fribourg </w:t>
      </w:r>
      <w:r w:rsidRPr="003D238B">
        <w:rPr>
          <w:rFonts w:ascii="Times New Roman" w:hAnsi="Times New Roman" w:cs="Times New Roman"/>
          <w:color w:val="000000" w:themeColor="text1"/>
          <w:sz w:val="24"/>
          <w:szCs w:val="24"/>
        </w:rPr>
        <w:t>présentés dans l’exposition</w:t>
      </w:r>
      <w:r w:rsidR="000D001F" w:rsidRPr="003D238B">
        <w:rPr>
          <w:rFonts w:ascii="Times New Roman" w:hAnsi="Times New Roman" w:cs="Times New Roman"/>
          <w:color w:val="000000" w:themeColor="text1"/>
          <w:sz w:val="24"/>
          <w:szCs w:val="24"/>
        </w:rPr>
        <w:t xml:space="preserve"> et aux travers des activités.</w:t>
      </w:r>
    </w:p>
    <w:p w14:paraId="6046EA6C" w14:textId="77777777" w:rsidR="000D001F" w:rsidRPr="003D238B" w:rsidRDefault="000D001F" w:rsidP="000D001F">
      <w:pPr>
        <w:pStyle w:val="Paragraphedeliste"/>
        <w:spacing w:after="0" w:line="240" w:lineRule="auto"/>
        <w:jc w:val="both"/>
        <w:rPr>
          <w:rFonts w:ascii="Times New Roman" w:hAnsi="Times New Roman" w:cs="Times New Roman"/>
          <w:color w:val="000000" w:themeColor="text1"/>
          <w:sz w:val="24"/>
          <w:szCs w:val="24"/>
        </w:rPr>
      </w:pPr>
    </w:p>
    <w:p w14:paraId="1B9C1976" w14:textId="77777777" w:rsidR="00EA6A94" w:rsidRPr="003D238B" w:rsidRDefault="008E398A" w:rsidP="00B34981">
      <w:pPr>
        <w:pStyle w:val="Paragraphedeliste"/>
        <w:numPr>
          <w:ilvl w:val="0"/>
          <w:numId w:val="22"/>
        </w:numPr>
        <w:spacing w:after="0"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L’activité proposée est </w:t>
      </w:r>
      <w:r w:rsidRPr="003D238B">
        <w:rPr>
          <w:rFonts w:ascii="Times New Roman" w:hAnsi="Times New Roman" w:cs="Times New Roman"/>
          <w:b/>
          <w:color w:val="000000" w:themeColor="text1"/>
          <w:sz w:val="24"/>
          <w:szCs w:val="24"/>
        </w:rPr>
        <w:t xml:space="preserve">une course d’orientation </w:t>
      </w:r>
      <w:r w:rsidRPr="003D238B">
        <w:rPr>
          <w:rFonts w:ascii="Times New Roman" w:hAnsi="Times New Roman" w:cs="Times New Roman"/>
          <w:color w:val="000000" w:themeColor="text1"/>
          <w:sz w:val="24"/>
          <w:szCs w:val="24"/>
        </w:rPr>
        <w:t xml:space="preserve">dans la ville sur la base des photos présélectionnées par l’enseignant et d’un plan de la ville. </w:t>
      </w:r>
    </w:p>
    <w:p w14:paraId="4E8990BE" w14:textId="77777777" w:rsidR="00EA6A94" w:rsidRPr="003D238B" w:rsidRDefault="00EA6A94" w:rsidP="00A26599">
      <w:pPr>
        <w:spacing w:after="0" w:line="240" w:lineRule="auto"/>
        <w:ind w:left="708"/>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lastRenderedPageBreak/>
        <w:t xml:space="preserve">Le périmètre circonscrit, l’itinéraire et le nombre de groupes d’élèves pourront varier en fonction du temps à disposition, des effectifs de la classe et du nombre d’enseignants ou </w:t>
      </w:r>
      <w:r w:rsidR="007B7D2A" w:rsidRPr="003D238B">
        <w:rPr>
          <w:rFonts w:ascii="Times New Roman" w:hAnsi="Times New Roman" w:cs="Times New Roman"/>
          <w:color w:val="000000" w:themeColor="text1"/>
          <w:sz w:val="24"/>
          <w:szCs w:val="24"/>
        </w:rPr>
        <w:t>d’</w:t>
      </w:r>
      <w:r w:rsidRPr="003D238B">
        <w:rPr>
          <w:rFonts w:ascii="Times New Roman" w:hAnsi="Times New Roman" w:cs="Times New Roman"/>
          <w:color w:val="000000" w:themeColor="text1"/>
          <w:sz w:val="24"/>
          <w:szCs w:val="24"/>
        </w:rPr>
        <w:t xml:space="preserve">accompagnateurs à disposition pour l’encadrement. </w:t>
      </w:r>
    </w:p>
    <w:p w14:paraId="0E82B0CD" w14:textId="77777777" w:rsidR="00E46141" w:rsidRPr="003D238B" w:rsidRDefault="00E46141" w:rsidP="00A26599">
      <w:pPr>
        <w:spacing w:after="0" w:line="240" w:lineRule="auto"/>
        <w:ind w:left="708"/>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 xml:space="preserve">Il serait souhaitable d’avoir plusieurs groupes qui se dispersent dans différents quartiers de la ville. Mais ceci nécessite d’avoir un assez grand nombre d’accompagnateurs. </w:t>
      </w:r>
    </w:p>
    <w:p w14:paraId="46C571E7" w14:textId="77777777" w:rsidR="00EA6A94" w:rsidRPr="003D238B" w:rsidRDefault="00EA6A94" w:rsidP="00A26599">
      <w:pPr>
        <w:spacing w:after="0" w:line="240" w:lineRule="auto"/>
        <w:ind w:left="708"/>
        <w:jc w:val="both"/>
        <w:rPr>
          <w:rFonts w:ascii="Times New Roman" w:hAnsi="Times New Roman" w:cs="Times New Roman"/>
          <w:b/>
          <w:color w:val="000000" w:themeColor="text1"/>
          <w:sz w:val="24"/>
          <w:szCs w:val="24"/>
        </w:rPr>
      </w:pPr>
    </w:p>
    <w:p w14:paraId="1FAF850F" w14:textId="77777777" w:rsidR="008E398A" w:rsidRPr="003D238B" w:rsidRDefault="008E398A"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Les élèves </w:t>
      </w:r>
      <w:r w:rsidR="000D122D" w:rsidRPr="003D238B">
        <w:rPr>
          <w:rFonts w:ascii="Times New Roman" w:hAnsi="Times New Roman" w:cs="Times New Roman"/>
          <w:color w:val="000000" w:themeColor="text1"/>
          <w:sz w:val="24"/>
          <w:szCs w:val="24"/>
        </w:rPr>
        <w:t>re</w:t>
      </w:r>
      <w:r w:rsidRPr="003D238B">
        <w:rPr>
          <w:rFonts w:ascii="Times New Roman" w:hAnsi="Times New Roman" w:cs="Times New Roman"/>
          <w:color w:val="000000" w:themeColor="text1"/>
          <w:sz w:val="24"/>
          <w:szCs w:val="24"/>
        </w:rPr>
        <w:t>pèrent</w:t>
      </w:r>
      <w:r w:rsidR="000D122D" w:rsidRPr="003D238B">
        <w:rPr>
          <w:rFonts w:ascii="Times New Roman" w:hAnsi="Times New Roman" w:cs="Times New Roman"/>
          <w:color w:val="000000" w:themeColor="text1"/>
          <w:sz w:val="24"/>
          <w:szCs w:val="24"/>
        </w:rPr>
        <w:t xml:space="preserve"> sur le plan de la ville les édifices ou les infrastructures </w:t>
      </w:r>
      <w:r w:rsidRPr="003D238B">
        <w:rPr>
          <w:rFonts w:ascii="Times New Roman" w:hAnsi="Times New Roman" w:cs="Times New Roman"/>
          <w:color w:val="000000" w:themeColor="text1"/>
          <w:sz w:val="24"/>
          <w:szCs w:val="24"/>
        </w:rPr>
        <w:t>sélectionnés</w:t>
      </w:r>
      <w:r w:rsidR="000D122D" w:rsidRPr="003D238B">
        <w:rPr>
          <w:rFonts w:ascii="Times New Roman" w:hAnsi="Times New Roman" w:cs="Times New Roman"/>
          <w:color w:val="000000" w:themeColor="text1"/>
          <w:sz w:val="24"/>
          <w:szCs w:val="24"/>
        </w:rPr>
        <w:t>, s</w:t>
      </w:r>
      <w:r w:rsidRPr="003D238B">
        <w:rPr>
          <w:rFonts w:ascii="Times New Roman" w:hAnsi="Times New Roman" w:cs="Times New Roman"/>
          <w:color w:val="000000" w:themeColor="text1"/>
          <w:sz w:val="24"/>
          <w:szCs w:val="24"/>
        </w:rPr>
        <w:t xml:space="preserve">’orientent dans la ville </w:t>
      </w:r>
      <w:r w:rsidR="00EA6A94" w:rsidRPr="003D238B">
        <w:rPr>
          <w:rFonts w:ascii="Times New Roman" w:hAnsi="Times New Roman" w:cs="Times New Roman"/>
          <w:color w:val="000000" w:themeColor="text1"/>
          <w:sz w:val="24"/>
          <w:szCs w:val="24"/>
        </w:rPr>
        <w:t xml:space="preserve">grâce au plan </w:t>
      </w:r>
      <w:r w:rsidRPr="003D238B">
        <w:rPr>
          <w:rFonts w:ascii="Times New Roman" w:hAnsi="Times New Roman" w:cs="Times New Roman"/>
          <w:color w:val="000000" w:themeColor="text1"/>
          <w:sz w:val="24"/>
          <w:szCs w:val="24"/>
        </w:rPr>
        <w:t xml:space="preserve">pour retrouver les lieux photographiés, puis prennent à </w:t>
      </w:r>
      <w:r w:rsidR="000D122D" w:rsidRPr="003D238B">
        <w:rPr>
          <w:rFonts w:ascii="Times New Roman" w:hAnsi="Times New Roman" w:cs="Times New Roman"/>
          <w:color w:val="000000" w:themeColor="text1"/>
          <w:sz w:val="24"/>
          <w:szCs w:val="24"/>
        </w:rPr>
        <w:t xml:space="preserve">leur tour une photo du </w:t>
      </w:r>
      <w:r w:rsidRPr="003D238B">
        <w:rPr>
          <w:rFonts w:ascii="Times New Roman" w:hAnsi="Times New Roman" w:cs="Times New Roman"/>
          <w:color w:val="000000" w:themeColor="text1"/>
          <w:sz w:val="24"/>
          <w:szCs w:val="24"/>
        </w:rPr>
        <w:t xml:space="preserve">lieu </w:t>
      </w:r>
      <w:r w:rsidR="000D122D" w:rsidRPr="003D238B">
        <w:rPr>
          <w:rFonts w:ascii="Times New Roman" w:hAnsi="Times New Roman" w:cs="Times New Roman"/>
          <w:color w:val="000000" w:themeColor="text1"/>
          <w:sz w:val="24"/>
          <w:szCs w:val="24"/>
        </w:rPr>
        <w:t>aujourd’hui</w:t>
      </w:r>
      <w:r w:rsidR="009C1201" w:rsidRPr="003D238B">
        <w:rPr>
          <w:rFonts w:ascii="Times New Roman" w:hAnsi="Times New Roman" w:cs="Times New Roman"/>
          <w:color w:val="000000" w:themeColor="text1"/>
          <w:sz w:val="24"/>
          <w:szCs w:val="24"/>
        </w:rPr>
        <w:t xml:space="preserve"> (le</w:t>
      </w:r>
      <w:r w:rsidR="00660511" w:rsidRPr="003D238B">
        <w:rPr>
          <w:rFonts w:ascii="Times New Roman" w:hAnsi="Times New Roman" w:cs="Times New Roman"/>
          <w:color w:val="000000" w:themeColor="text1"/>
          <w:sz w:val="24"/>
          <w:szCs w:val="24"/>
        </w:rPr>
        <w:t xml:space="preserve"> bâtiment ou l’infrastructure a</w:t>
      </w:r>
      <w:r w:rsidR="009C1201" w:rsidRPr="003D238B">
        <w:rPr>
          <w:rFonts w:ascii="Times New Roman" w:hAnsi="Times New Roman" w:cs="Times New Roman"/>
          <w:color w:val="000000" w:themeColor="text1"/>
          <w:sz w:val="24"/>
          <w:szCs w:val="24"/>
        </w:rPr>
        <w:t xml:space="preserve"> pu subir des transformations ou disparaître)</w:t>
      </w:r>
      <w:r w:rsidR="000D122D" w:rsidRPr="003D238B">
        <w:rPr>
          <w:rFonts w:ascii="Times New Roman" w:hAnsi="Times New Roman" w:cs="Times New Roman"/>
          <w:color w:val="000000" w:themeColor="text1"/>
          <w:sz w:val="24"/>
          <w:szCs w:val="24"/>
        </w:rPr>
        <w:t xml:space="preserve">. </w:t>
      </w:r>
    </w:p>
    <w:p w14:paraId="2B9057A2" w14:textId="77777777" w:rsidR="00A26599" w:rsidRPr="003D238B" w:rsidRDefault="00A26599" w:rsidP="00A26599">
      <w:pPr>
        <w:spacing w:line="240" w:lineRule="auto"/>
        <w:jc w:val="both"/>
        <w:rPr>
          <w:rFonts w:ascii="Times New Roman" w:hAnsi="Times New Roman" w:cs="Times New Roman"/>
          <w:b/>
          <w:color w:val="000000" w:themeColor="text1"/>
          <w:sz w:val="24"/>
          <w:szCs w:val="24"/>
        </w:rPr>
      </w:pPr>
    </w:p>
    <w:p w14:paraId="5B7EAAC1" w14:textId="77777777" w:rsidR="009C1201" w:rsidRPr="003D238B" w:rsidRDefault="009C1201" w:rsidP="00A26599">
      <w:pPr>
        <w:spacing w:line="240" w:lineRule="auto"/>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Activité</w:t>
      </w:r>
      <w:r w:rsidR="00566A29" w:rsidRPr="003D238B">
        <w:rPr>
          <w:rFonts w:ascii="Times New Roman" w:hAnsi="Times New Roman" w:cs="Times New Roman"/>
          <w:b/>
          <w:color w:val="000000" w:themeColor="text1"/>
          <w:sz w:val="24"/>
          <w:szCs w:val="24"/>
        </w:rPr>
        <w:t xml:space="preserve"> 2 </w:t>
      </w:r>
      <w:r w:rsidRPr="003D238B">
        <w:rPr>
          <w:rFonts w:ascii="Times New Roman" w:hAnsi="Times New Roman" w:cs="Times New Roman"/>
          <w:b/>
          <w:color w:val="000000" w:themeColor="text1"/>
          <w:sz w:val="24"/>
          <w:szCs w:val="24"/>
        </w:rPr>
        <w:t>:</w:t>
      </w:r>
      <w:r w:rsidR="00566A29" w:rsidRPr="003D238B">
        <w:rPr>
          <w:rFonts w:ascii="Times New Roman" w:hAnsi="Times New Roman" w:cs="Times New Roman"/>
          <w:b/>
          <w:color w:val="000000" w:themeColor="text1"/>
          <w:sz w:val="24"/>
          <w:szCs w:val="24"/>
        </w:rPr>
        <w:t xml:space="preserve"> Réalisation en classe d’affiches sur la préservation du patrimoine de la ville de Fribourg</w:t>
      </w:r>
    </w:p>
    <w:p w14:paraId="2569A434" w14:textId="77777777" w:rsidR="00BC3C0F" w:rsidRPr="003D238B" w:rsidRDefault="00BC3C0F"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Les élèves confrontent les photos d’hier et d’aujourd’hui : </w:t>
      </w:r>
    </w:p>
    <w:p w14:paraId="60CD1C8E" w14:textId="77777777" w:rsidR="00BC3C0F" w:rsidRPr="003D238B" w:rsidRDefault="00BC3C0F"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Des édifices ont-ils disparus ?</w:t>
      </w:r>
      <w:r w:rsidR="00BF749A" w:rsidRPr="003D238B">
        <w:rPr>
          <w:rFonts w:ascii="Times New Roman" w:hAnsi="Times New Roman" w:cs="Times New Roman"/>
          <w:color w:val="000000" w:themeColor="text1"/>
          <w:sz w:val="24"/>
          <w:szCs w:val="24"/>
        </w:rPr>
        <w:t xml:space="preserve"> [ex. : </w:t>
      </w:r>
      <w:r w:rsidR="0087014C" w:rsidRPr="003D238B">
        <w:rPr>
          <w:rFonts w:ascii="Times New Roman" w:hAnsi="Times New Roman" w:cs="Times New Roman"/>
          <w:color w:val="000000" w:themeColor="text1"/>
          <w:sz w:val="24"/>
          <w:szCs w:val="24"/>
        </w:rPr>
        <w:t>les anciennes boutiques du Boulevard de Pérolles]</w:t>
      </w:r>
    </w:p>
    <w:p w14:paraId="37CD603C" w14:textId="77777777" w:rsidR="0087014C" w:rsidRPr="003D238B" w:rsidRDefault="0087014C" w:rsidP="00A26599">
      <w:pPr>
        <w:pStyle w:val="Paragraphedeliste"/>
        <w:spacing w:line="240" w:lineRule="auto"/>
        <w:ind w:left="1068"/>
        <w:jc w:val="both"/>
        <w:rPr>
          <w:rFonts w:ascii="Times New Roman" w:hAnsi="Times New Roman" w:cs="Times New Roman"/>
          <w:color w:val="000000" w:themeColor="text1"/>
          <w:sz w:val="24"/>
          <w:szCs w:val="24"/>
        </w:rPr>
      </w:pPr>
    </w:p>
    <w:p w14:paraId="5CF19FCF" w14:textId="77777777" w:rsidR="0087014C" w:rsidRPr="003D238B" w:rsidRDefault="00BC3C0F"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Des édifices ont-ils été transformés ?</w:t>
      </w:r>
      <w:r w:rsidR="0087014C" w:rsidRPr="003D238B">
        <w:rPr>
          <w:rFonts w:ascii="Times New Roman" w:hAnsi="Times New Roman" w:cs="Times New Roman"/>
          <w:color w:val="000000" w:themeColor="text1"/>
          <w:sz w:val="24"/>
          <w:szCs w:val="24"/>
        </w:rPr>
        <w:t xml:space="preserve"> [ex. : l’université de Pérolles (bâtiments modernes)]</w:t>
      </w:r>
    </w:p>
    <w:p w14:paraId="3C8CA303" w14:textId="77777777" w:rsidR="0087014C" w:rsidRPr="003D238B" w:rsidRDefault="0087014C" w:rsidP="00A26599">
      <w:pPr>
        <w:pStyle w:val="Paragraphedeliste"/>
        <w:spacing w:line="240" w:lineRule="auto"/>
        <w:ind w:left="1068"/>
        <w:jc w:val="both"/>
        <w:rPr>
          <w:rFonts w:ascii="Times New Roman" w:hAnsi="Times New Roman" w:cs="Times New Roman"/>
          <w:color w:val="000000" w:themeColor="text1"/>
          <w:sz w:val="24"/>
          <w:szCs w:val="24"/>
        </w:rPr>
      </w:pPr>
    </w:p>
    <w:p w14:paraId="7A56899F" w14:textId="77777777" w:rsidR="000D122D" w:rsidRPr="003D238B" w:rsidRDefault="00BC3C0F"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Des édifices </w:t>
      </w:r>
      <w:r w:rsidR="00651CEE" w:rsidRPr="003D238B">
        <w:rPr>
          <w:rFonts w:ascii="Times New Roman" w:hAnsi="Times New Roman" w:cs="Times New Roman"/>
          <w:color w:val="000000" w:themeColor="text1"/>
          <w:sz w:val="24"/>
          <w:szCs w:val="24"/>
        </w:rPr>
        <w:t>on</w:t>
      </w:r>
      <w:r w:rsidRPr="003D238B">
        <w:rPr>
          <w:rFonts w:ascii="Times New Roman" w:hAnsi="Times New Roman" w:cs="Times New Roman"/>
          <w:color w:val="000000" w:themeColor="text1"/>
          <w:sz w:val="24"/>
          <w:szCs w:val="24"/>
        </w:rPr>
        <w:t xml:space="preserve">t-ils changés d’usage ? </w:t>
      </w:r>
      <w:r w:rsidR="0087014C" w:rsidRPr="003D238B">
        <w:rPr>
          <w:rFonts w:ascii="Times New Roman" w:hAnsi="Times New Roman" w:cs="Times New Roman"/>
          <w:color w:val="000000" w:themeColor="text1"/>
          <w:sz w:val="24"/>
          <w:szCs w:val="24"/>
        </w:rPr>
        <w:t>[ex. : l’ancienne gare]</w:t>
      </w:r>
    </w:p>
    <w:p w14:paraId="64EA894D" w14:textId="77777777" w:rsidR="00E46141" w:rsidRPr="003D238B" w:rsidRDefault="00E46141" w:rsidP="00A26599">
      <w:pPr>
        <w:pStyle w:val="Paragraphedeliste"/>
        <w:spacing w:line="240" w:lineRule="auto"/>
        <w:ind w:left="1068"/>
        <w:jc w:val="both"/>
        <w:rPr>
          <w:rFonts w:ascii="Times New Roman" w:hAnsi="Times New Roman" w:cs="Times New Roman"/>
          <w:color w:val="000000" w:themeColor="text1"/>
          <w:sz w:val="24"/>
          <w:szCs w:val="24"/>
        </w:rPr>
      </w:pPr>
    </w:p>
    <w:p w14:paraId="14A24896" w14:textId="77777777" w:rsidR="005442C9" w:rsidRPr="003D238B" w:rsidRDefault="00566A29"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Les élèves sont répartis par </w:t>
      </w:r>
      <w:r w:rsidR="00651CEE" w:rsidRPr="003D238B">
        <w:rPr>
          <w:rFonts w:ascii="Times New Roman" w:hAnsi="Times New Roman" w:cs="Times New Roman"/>
          <w:color w:val="000000" w:themeColor="text1"/>
          <w:sz w:val="24"/>
          <w:szCs w:val="24"/>
        </w:rPr>
        <w:t>groupes</w:t>
      </w:r>
      <w:r w:rsidR="007B7D2A" w:rsidRPr="003D238B">
        <w:rPr>
          <w:rFonts w:ascii="Times New Roman" w:hAnsi="Times New Roman" w:cs="Times New Roman"/>
          <w:color w:val="000000" w:themeColor="text1"/>
          <w:sz w:val="24"/>
          <w:szCs w:val="24"/>
        </w:rPr>
        <w:t>. C</w:t>
      </w:r>
      <w:r w:rsidR="00651CEE" w:rsidRPr="003D238B">
        <w:rPr>
          <w:rFonts w:ascii="Times New Roman" w:hAnsi="Times New Roman" w:cs="Times New Roman"/>
          <w:color w:val="000000" w:themeColor="text1"/>
          <w:sz w:val="24"/>
          <w:szCs w:val="24"/>
        </w:rPr>
        <w:t>haque groupe réalise une affiche sur un édifice ou un lieu de Fribourg comprenant</w:t>
      </w:r>
      <w:r w:rsidR="005442C9" w:rsidRPr="003D238B">
        <w:rPr>
          <w:rFonts w:ascii="Times New Roman" w:hAnsi="Times New Roman" w:cs="Times New Roman"/>
          <w:color w:val="000000" w:themeColor="text1"/>
          <w:sz w:val="24"/>
          <w:szCs w:val="24"/>
        </w:rPr>
        <w:t> :</w:t>
      </w:r>
    </w:p>
    <w:p w14:paraId="30C74E67" w14:textId="77777777" w:rsidR="005442C9" w:rsidRPr="003D238B" w:rsidRDefault="005442C9"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la</w:t>
      </w:r>
      <w:r w:rsidR="00651CEE" w:rsidRPr="003D238B">
        <w:rPr>
          <w:rFonts w:ascii="Times New Roman" w:hAnsi="Times New Roman" w:cs="Times New Roman"/>
          <w:color w:val="000000" w:themeColor="text1"/>
          <w:sz w:val="24"/>
          <w:szCs w:val="24"/>
        </w:rPr>
        <w:t xml:space="preserve"> photo ancienne</w:t>
      </w:r>
    </w:p>
    <w:p w14:paraId="691789D3" w14:textId="77777777" w:rsidR="005442C9" w:rsidRPr="003D238B" w:rsidRDefault="005442C9"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la</w:t>
      </w:r>
      <w:r w:rsidR="00651CEE" w:rsidRPr="003D238B">
        <w:rPr>
          <w:rFonts w:ascii="Times New Roman" w:hAnsi="Times New Roman" w:cs="Times New Roman"/>
          <w:color w:val="000000" w:themeColor="text1"/>
          <w:sz w:val="24"/>
          <w:szCs w:val="24"/>
        </w:rPr>
        <w:t xml:space="preserve"> photo actuelle</w:t>
      </w:r>
    </w:p>
    <w:p w14:paraId="470F5DA3" w14:textId="77777777" w:rsidR="005442C9" w:rsidRPr="003D238B" w:rsidRDefault="00651CEE"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une</w:t>
      </w:r>
      <w:r w:rsidR="005442C9" w:rsidRPr="003D238B">
        <w:rPr>
          <w:rFonts w:ascii="Times New Roman" w:hAnsi="Times New Roman" w:cs="Times New Roman"/>
          <w:color w:val="000000" w:themeColor="text1"/>
          <w:sz w:val="24"/>
          <w:szCs w:val="24"/>
        </w:rPr>
        <w:t xml:space="preserve"> courte</w:t>
      </w:r>
      <w:r w:rsidRPr="003D238B">
        <w:rPr>
          <w:rFonts w:ascii="Times New Roman" w:hAnsi="Times New Roman" w:cs="Times New Roman"/>
          <w:color w:val="000000" w:themeColor="text1"/>
          <w:sz w:val="24"/>
          <w:szCs w:val="24"/>
        </w:rPr>
        <w:t xml:space="preserve"> notice explicative</w:t>
      </w:r>
      <w:r w:rsidR="005442C9" w:rsidRPr="003D238B">
        <w:rPr>
          <w:rFonts w:ascii="Times New Roman" w:hAnsi="Times New Roman" w:cs="Times New Roman"/>
          <w:color w:val="000000" w:themeColor="text1"/>
          <w:sz w:val="24"/>
          <w:szCs w:val="24"/>
        </w:rPr>
        <w:t xml:space="preserve"> : </w:t>
      </w:r>
      <w:r w:rsidRPr="003D238B">
        <w:rPr>
          <w:rFonts w:ascii="Times New Roman" w:hAnsi="Times New Roman" w:cs="Times New Roman"/>
          <w:color w:val="000000" w:themeColor="text1"/>
          <w:sz w:val="24"/>
          <w:szCs w:val="24"/>
        </w:rPr>
        <w:t xml:space="preserve">date de construction, fonction d’origine, fonction actuelle, </w:t>
      </w:r>
      <w:r w:rsidR="005442C9" w:rsidRPr="003D238B">
        <w:rPr>
          <w:rFonts w:ascii="Times New Roman" w:hAnsi="Times New Roman" w:cs="Times New Roman"/>
          <w:color w:val="000000" w:themeColor="text1"/>
          <w:sz w:val="24"/>
          <w:szCs w:val="24"/>
        </w:rPr>
        <w:t>éventuellement date et raison de la destruction.</w:t>
      </w:r>
    </w:p>
    <w:p w14:paraId="338804F7" w14:textId="77777777" w:rsidR="005442C9" w:rsidRPr="003D238B" w:rsidRDefault="005442C9" w:rsidP="00A26599">
      <w:pPr>
        <w:pStyle w:val="Paragraphedeliste"/>
        <w:spacing w:line="240" w:lineRule="auto"/>
        <w:ind w:left="1068"/>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La rédaction de</w:t>
      </w:r>
      <w:r w:rsidR="007B7D2A" w:rsidRPr="003D238B">
        <w:rPr>
          <w:rFonts w:ascii="Times New Roman" w:hAnsi="Times New Roman" w:cs="Times New Roman"/>
          <w:b/>
          <w:color w:val="000000" w:themeColor="text1"/>
          <w:sz w:val="24"/>
          <w:szCs w:val="24"/>
        </w:rPr>
        <w:t>s</w:t>
      </w:r>
      <w:r w:rsidRPr="003D238B">
        <w:rPr>
          <w:rFonts w:ascii="Times New Roman" w:hAnsi="Times New Roman" w:cs="Times New Roman"/>
          <w:b/>
          <w:color w:val="000000" w:themeColor="text1"/>
          <w:sz w:val="24"/>
          <w:szCs w:val="24"/>
        </w:rPr>
        <w:t xml:space="preserve"> </w:t>
      </w:r>
      <w:r w:rsidR="007B7D2A" w:rsidRPr="003D238B">
        <w:rPr>
          <w:rFonts w:ascii="Times New Roman" w:hAnsi="Times New Roman" w:cs="Times New Roman"/>
          <w:b/>
          <w:color w:val="000000" w:themeColor="text1"/>
          <w:sz w:val="24"/>
          <w:szCs w:val="24"/>
        </w:rPr>
        <w:t>n</w:t>
      </w:r>
      <w:r w:rsidRPr="003D238B">
        <w:rPr>
          <w:rFonts w:ascii="Times New Roman" w:hAnsi="Times New Roman" w:cs="Times New Roman"/>
          <w:b/>
          <w:color w:val="000000" w:themeColor="text1"/>
          <w:sz w:val="24"/>
          <w:szCs w:val="24"/>
        </w:rPr>
        <w:t>otice</w:t>
      </w:r>
      <w:r w:rsidR="007B7D2A" w:rsidRPr="003D238B">
        <w:rPr>
          <w:rFonts w:ascii="Times New Roman" w:hAnsi="Times New Roman" w:cs="Times New Roman"/>
          <w:b/>
          <w:color w:val="000000" w:themeColor="text1"/>
          <w:sz w:val="24"/>
          <w:szCs w:val="24"/>
        </w:rPr>
        <w:t>s</w:t>
      </w:r>
      <w:r w:rsidRPr="003D238B">
        <w:rPr>
          <w:rFonts w:ascii="Times New Roman" w:hAnsi="Times New Roman" w:cs="Times New Roman"/>
          <w:b/>
          <w:color w:val="000000" w:themeColor="text1"/>
          <w:sz w:val="24"/>
          <w:szCs w:val="24"/>
        </w:rPr>
        <w:t xml:space="preserve"> peut nécessiter un petit travail de recherche de la part des élèves.</w:t>
      </w:r>
    </w:p>
    <w:p w14:paraId="04334DE7" w14:textId="77777777" w:rsidR="005442C9" w:rsidRPr="003D238B" w:rsidRDefault="005442C9" w:rsidP="00A26599">
      <w:pPr>
        <w:pStyle w:val="Paragraphedeliste"/>
        <w:spacing w:line="240" w:lineRule="auto"/>
        <w:ind w:left="1068"/>
        <w:jc w:val="both"/>
        <w:rPr>
          <w:rFonts w:ascii="Times New Roman" w:hAnsi="Times New Roman" w:cs="Times New Roman"/>
          <w:color w:val="000000" w:themeColor="text1"/>
          <w:sz w:val="24"/>
          <w:szCs w:val="24"/>
        </w:rPr>
      </w:pPr>
    </w:p>
    <w:p w14:paraId="3F40460C" w14:textId="77777777" w:rsidR="005442C9" w:rsidRPr="003D238B" w:rsidRDefault="005442C9"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Les affiches sont exposées dans la classe ou dans l’école et peuvent éventuellement </w:t>
      </w:r>
      <w:r w:rsidR="00377318" w:rsidRPr="003D238B">
        <w:rPr>
          <w:rFonts w:ascii="Times New Roman" w:hAnsi="Times New Roman" w:cs="Times New Roman"/>
          <w:color w:val="000000" w:themeColor="text1"/>
          <w:sz w:val="24"/>
          <w:szCs w:val="24"/>
        </w:rPr>
        <w:t>être présentées à</w:t>
      </w:r>
      <w:r w:rsidRPr="003D238B">
        <w:rPr>
          <w:rFonts w:ascii="Times New Roman" w:hAnsi="Times New Roman" w:cs="Times New Roman"/>
          <w:color w:val="000000" w:themeColor="text1"/>
          <w:sz w:val="24"/>
          <w:szCs w:val="24"/>
        </w:rPr>
        <w:t xml:space="preserve"> d’autres classe</w:t>
      </w:r>
      <w:r w:rsidR="007B7D2A" w:rsidRPr="003D238B">
        <w:rPr>
          <w:rFonts w:ascii="Times New Roman" w:hAnsi="Times New Roman" w:cs="Times New Roman"/>
          <w:color w:val="000000" w:themeColor="text1"/>
          <w:sz w:val="24"/>
          <w:szCs w:val="24"/>
        </w:rPr>
        <w:t>s</w:t>
      </w:r>
      <w:r w:rsidRPr="003D238B">
        <w:rPr>
          <w:rFonts w:ascii="Times New Roman" w:hAnsi="Times New Roman" w:cs="Times New Roman"/>
          <w:color w:val="000000" w:themeColor="text1"/>
          <w:sz w:val="24"/>
          <w:szCs w:val="24"/>
        </w:rPr>
        <w:t xml:space="preserve"> ou </w:t>
      </w:r>
      <w:r w:rsidR="00377318" w:rsidRPr="003D238B">
        <w:rPr>
          <w:rFonts w:ascii="Times New Roman" w:hAnsi="Times New Roman" w:cs="Times New Roman"/>
          <w:color w:val="000000" w:themeColor="text1"/>
          <w:sz w:val="24"/>
          <w:szCs w:val="24"/>
        </w:rPr>
        <w:t xml:space="preserve">aux </w:t>
      </w:r>
      <w:r w:rsidRPr="003D238B">
        <w:rPr>
          <w:rFonts w:ascii="Times New Roman" w:hAnsi="Times New Roman" w:cs="Times New Roman"/>
          <w:color w:val="000000" w:themeColor="text1"/>
          <w:sz w:val="24"/>
          <w:szCs w:val="24"/>
        </w:rPr>
        <w:t>parents d’élèves.</w:t>
      </w:r>
    </w:p>
    <w:p w14:paraId="1FCC1DDE" w14:textId="77777777" w:rsidR="003426AC" w:rsidRPr="003D238B" w:rsidRDefault="003426AC" w:rsidP="00A26599">
      <w:pPr>
        <w:spacing w:line="240" w:lineRule="auto"/>
        <w:jc w:val="both"/>
        <w:rPr>
          <w:rFonts w:ascii="Times New Roman" w:hAnsi="Times New Roman" w:cs="Times New Roman"/>
          <w:b/>
          <w:color w:val="000000" w:themeColor="text1"/>
          <w:sz w:val="24"/>
          <w:szCs w:val="24"/>
        </w:rPr>
      </w:pPr>
    </w:p>
    <w:p w14:paraId="74A28983" w14:textId="77777777" w:rsidR="007B7D2A" w:rsidRPr="003D238B" w:rsidRDefault="007B7D2A" w:rsidP="00A26599">
      <w:pPr>
        <w:spacing w:line="240" w:lineRule="auto"/>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Activité 3</w:t>
      </w:r>
      <w:r w:rsidR="006A7FA7" w:rsidRPr="003D238B">
        <w:rPr>
          <w:rFonts w:ascii="Times New Roman" w:hAnsi="Times New Roman" w:cs="Times New Roman"/>
          <w:b/>
          <w:color w:val="000000" w:themeColor="text1"/>
          <w:sz w:val="24"/>
          <w:szCs w:val="24"/>
        </w:rPr>
        <w:t xml:space="preserve"> </w:t>
      </w:r>
      <w:r w:rsidRPr="003D238B">
        <w:rPr>
          <w:rFonts w:ascii="Times New Roman" w:hAnsi="Times New Roman" w:cs="Times New Roman"/>
          <w:b/>
          <w:color w:val="000000" w:themeColor="text1"/>
          <w:sz w:val="24"/>
          <w:szCs w:val="24"/>
        </w:rPr>
        <w:t>: Réalisation en classe d’un jeu de memory sur la préservation du patrimoine de la ville de Fribourg</w:t>
      </w:r>
    </w:p>
    <w:p w14:paraId="1A826BD1" w14:textId="77777777" w:rsidR="007B7D2A" w:rsidRPr="003D238B" w:rsidRDefault="007B7D2A"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Les élèves confrontent les photos d’hier et d’aujourd’hui : </w:t>
      </w:r>
    </w:p>
    <w:p w14:paraId="186EE2E8" w14:textId="77777777" w:rsidR="007B7D2A" w:rsidRPr="003D238B" w:rsidRDefault="007B7D2A"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Des édifices ont-ils disparus ?</w:t>
      </w:r>
      <w:r w:rsidR="0087014C" w:rsidRPr="003D238B">
        <w:rPr>
          <w:rFonts w:ascii="Times New Roman" w:hAnsi="Times New Roman" w:cs="Times New Roman"/>
          <w:color w:val="000000" w:themeColor="text1"/>
          <w:sz w:val="24"/>
          <w:szCs w:val="24"/>
        </w:rPr>
        <w:t xml:space="preserve"> [ex. : les anciennes boutiques du Boulevard de Pérolles]</w:t>
      </w:r>
    </w:p>
    <w:p w14:paraId="710397AC" w14:textId="77777777" w:rsidR="0087014C" w:rsidRPr="003D238B" w:rsidRDefault="0087014C" w:rsidP="00A26599">
      <w:pPr>
        <w:pStyle w:val="Paragraphedeliste"/>
        <w:spacing w:line="240" w:lineRule="auto"/>
        <w:ind w:left="1068"/>
        <w:jc w:val="both"/>
        <w:rPr>
          <w:rFonts w:ascii="Times New Roman" w:hAnsi="Times New Roman" w:cs="Times New Roman"/>
          <w:color w:val="000000" w:themeColor="text1"/>
          <w:sz w:val="24"/>
          <w:szCs w:val="24"/>
        </w:rPr>
      </w:pPr>
    </w:p>
    <w:p w14:paraId="31DEA6EF" w14:textId="77777777" w:rsidR="0087014C" w:rsidRPr="003D238B" w:rsidRDefault="007B7D2A"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Des édifices ont-ils été transformés ?</w:t>
      </w:r>
      <w:r w:rsidR="0087014C" w:rsidRPr="003D238B">
        <w:rPr>
          <w:rFonts w:ascii="Times New Roman" w:hAnsi="Times New Roman" w:cs="Times New Roman"/>
          <w:color w:val="000000" w:themeColor="text1"/>
          <w:sz w:val="24"/>
          <w:szCs w:val="24"/>
        </w:rPr>
        <w:t xml:space="preserve"> [ex. : l’université de Pérolles (bâtiments modernes)]</w:t>
      </w:r>
    </w:p>
    <w:p w14:paraId="45B6E5A2" w14:textId="77777777" w:rsidR="0087014C" w:rsidRPr="003D238B" w:rsidRDefault="0087014C" w:rsidP="00A26599">
      <w:pPr>
        <w:pStyle w:val="Paragraphedeliste"/>
        <w:spacing w:line="240" w:lineRule="auto"/>
        <w:ind w:left="1068"/>
        <w:jc w:val="both"/>
        <w:rPr>
          <w:rFonts w:ascii="Times New Roman" w:hAnsi="Times New Roman" w:cs="Times New Roman"/>
          <w:color w:val="000000" w:themeColor="text1"/>
          <w:sz w:val="24"/>
          <w:szCs w:val="24"/>
        </w:rPr>
      </w:pPr>
    </w:p>
    <w:p w14:paraId="14944448" w14:textId="77777777" w:rsidR="007B7D2A" w:rsidRPr="003D238B" w:rsidRDefault="007B7D2A"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Des édifices ont-ils changés d’usage ? </w:t>
      </w:r>
      <w:r w:rsidR="0087014C" w:rsidRPr="003D238B">
        <w:rPr>
          <w:rFonts w:ascii="Times New Roman" w:hAnsi="Times New Roman" w:cs="Times New Roman"/>
          <w:color w:val="000000" w:themeColor="text1"/>
          <w:sz w:val="24"/>
          <w:szCs w:val="24"/>
        </w:rPr>
        <w:t>[ex. : l’ancienne gare]</w:t>
      </w:r>
    </w:p>
    <w:p w14:paraId="170C3C20" w14:textId="77777777" w:rsidR="007B7D2A" w:rsidRPr="003D238B" w:rsidRDefault="007B7D2A" w:rsidP="00A26599">
      <w:pPr>
        <w:pStyle w:val="Paragraphedeliste"/>
        <w:spacing w:line="240" w:lineRule="auto"/>
        <w:ind w:left="1068"/>
        <w:jc w:val="both"/>
        <w:rPr>
          <w:rFonts w:ascii="Times New Roman" w:hAnsi="Times New Roman" w:cs="Times New Roman"/>
          <w:color w:val="000000" w:themeColor="text1"/>
          <w:sz w:val="24"/>
          <w:szCs w:val="24"/>
        </w:rPr>
      </w:pPr>
    </w:p>
    <w:p w14:paraId="4B6B536B" w14:textId="77777777" w:rsidR="00E46141" w:rsidRPr="003D238B" w:rsidRDefault="00E46141" w:rsidP="00A26599">
      <w:pPr>
        <w:pStyle w:val="Paragraphedeliste"/>
        <w:spacing w:line="240" w:lineRule="auto"/>
        <w:ind w:left="1068"/>
        <w:jc w:val="both"/>
        <w:rPr>
          <w:rFonts w:ascii="Times New Roman" w:hAnsi="Times New Roman" w:cs="Times New Roman"/>
          <w:color w:val="000000" w:themeColor="text1"/>
          <w:sz w:val="24"/>
          <w:szCs w:val="24"/>
        </w:rPr>
      </w:pPr>
    </w:p>
    <w:p w14:paraId="6F6C07C2" w14:textId="77777777" w:rsidR="007B7D2A" w:rsidRPr="003D238B" w:rsidRDefault="007B7D2A"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Les élèves sont répartis par groupes. Chaque groupe réalise une carte sur un édifice ou un lieu de Fribourg comprenant :</w:t>
      </w:r>
    </w:p>
    <w:p w14:paraId="1E72A027" w14:textId="77777777" w:rsidR="007B7D2A" w:rsidRPr="003D238B" w:rsidRDefault="007B7D2A"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la photo ancienne et une courte notice explicative : date de construction, fonction d’origine</w:t>
      </w:r>
    </w:p>
    <w:p w14:paraId="2E76C99E" w14:textId="77777777" w:rsidR="007B7D2A" w:rsidRPr="003D238B" w:rsidRDefault="007B7D2A" w:rsidP="00B34981">
      <w:pPr>
        <w:pStyle w:val="Paragraphedeliste"/>
        <w:numPr>
          <w:ilvl w:val="0"/>
          <w:numId w:val="8"/>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et /ou la photo actuelle et une courte notice explicative : fonction actuelle, éventuellement date et raison de la destruction.</w:t>
      </w:r>
    </w:p>
    <w:p w14:paraId="1E2176E3" w14:textId="77777777" w:rsidR="007B7D2A" w:rsidRPr="003D238B" w:rsidRDefault="007B7D2A" w:rsidP="00A26599">
      <w:pPr>
        <w:pStyle w:val="Paragraphedeliste"/>
        <w:spacing w:line="240" w:lineRule="auto"/>
        <w:ind w:left="1068"/>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La rédaction des notices peut nécessiter un petit travail de recherche de la part des élèves.</w:t>
      </w:r>
    </w:p>
    <w:p w14:paraId="04DA96B2" w14:textId="77777777" w:rsidR="007B7D2A" w:rsidRPr="003D238B" w:rsidRDefault="007B7D2A" w:rsidP="00A26599">
      <w:pPr>
        <w:pStyle w:val="Paragraphedeliste"/>
        <w:spacing w:line="240" w:lineRule="auto"/>
        <w:ind w:left="1068"/>
        <w:jc w:val="both"/>
        <w:rPr>
          <w:rFonts w:ascii="Times New Roman" w:hAnsi="Times New Roman" w:cs="Times New Roman"/>
          <w:color w:val="000000" w:themeColor="text1"/>
          <w:sz w:val="24"/>
          <w:szCs w:val="24"/>
        </w:rPr>
      </w:pPr>
    </w:p>
    <w:p w14:paraId="50D3CEEE" w14:textId="77777777" w:rsidR="00566A29" w:rsidRPr="003D238B" w:rsidRDefault="007B7D2A" w:rsidP="00B34981">
      <w:pPr>
        <w:pStyle w:val="Paragraphedeliste"/>
        <w:numPr>
          <w:ilvl w:val="0"/>
          <w:numId w:val="23"/>
        </w:numPr>
        <w:spacing w:after="0"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Lorsque le jeu est réalisé, un concours de memory </w:t>
      </w:r>
      <w:r w:rsidR="00377318" w:rsidRPr="003D238B">
        <w:rPr>
          <w:rFonts w:ascii="Times New Roman" w:hAnsi="Times New Roman" w:cs="Times New Roman"/>
          <w:color w:val="000000" w:themeColor="text1"/>
          <w:sz w:val="24"/>
          <w:szCs w:val="24"/>
        </w:rPr>
        <w:t xml:space="preserve">peut être organisé </w:t>
      </w:r>
      <w:r w:rsidRPr="003D238B">
        <w:rPr>
          <w:rFonts w:ascii="Times New Roman" w:hAnsi="Times New Roman" w:cs="Times New Roman"/>
          <w:color w:val="000000" w:themeColor="text1"/>
          <w:sz w:val="24"/>
          <w:szCs w:val="24"/>
        </w:rPr>
        <w:t xml:space="preserve">dans la classe. </w:t>
      </w:r>
    </w:p>
    <w:p w14:paraId="68B65700" w14:textId="77777777" w:rsidR="007B7D2A" w:rsidRPr="003D238B" w:rsidRDefault="007B7D2A" w:rsidP="00A26599">
      <w:pPr>
        <w:spacing w:after="0" w:line="240" w:lineRule="auto"/>
        <w:ind w:left="708"/>
        <w:jc w:val="both"/>
        <w:rPr>
          <w:rFonts w:ascii="Times New Roman" w:hAnsi="Times New Roman" w:cs="Times New Roman"/>
          <w:b/>
          <w:color w:val="000000" w:themeColor="text1"/>
          <w:sz w:val="24"/>
          <w:szCs w:val="24"/>
        </w:rPr>
      </w:pPr>
      <w:r w:rsidRPr="003D238B">
        <w:rPr>
          <w:rFonts w:ascii="Times New Roman" w:hAnsi="Times New Roman" w:cs="Times New Roman"/>
          <w:b/>
          <w:color w:val="000000" w:themeColor="text1"/>
          <w:sz w:val="24"/>
          <w:szCs w:val="24"/>
        </w:rPr>
        <w:t xml:space="preserve">Attention : </w:t>
      </w:r>
      <w:r w:rsidR="00E46141" w:rsidRPr="003D238B">
        <w:rPr>
          <w:rFonts w:ascii="Times New Roman" w:hAnsi="Times New Roman" w:cs="Times New Roman"/>
          <w:b/>
          <w:color w:val="000000" w:themeColor="text1"/>
          <w:sz w:val="24"/>
          <w:szCs w:val="24"/>
        </w:rPr>
        <w:t xml:space="preserve">le concours de memory nécessite </w:t>
      </w:r>
      <w:r w:rsidRPr="003D238B">
        <w:rPr>
          <w:rFonts w:ascii="Times New Roman" w:hAnsi="Times New Roman" w:cs="Times New Roman"/>
          <w:b/>
          <w:color w:val="000000" w:themeColor="text1"/>
          <w:sz w:val="24"/>
          <w:szCs w:val="24"/>
        </w:rPr>
        <w:t>un grand év</w:t>
      </w:r>
      <w:r w:rsidR="00E46141" w:rsidRPr="003D238B">
        <w:rPr>
          <w:rFonts w:ascii="Times New Roman" w:hAnsi="Times New Roman" w:cs="Times New Roman"/>
          <w:b/>
          <w:color w:val="000000" w:themeColor="text1"/>
          <w:sz w:val="24"/>
          <w:szCs w:val="24"/>
        </w:rPr>
        <w:t>e</w:t>
      </w:r>
      <w:r w:rsidRPr="003D238B">
        <w:rPr>
          <w:rFonts w:ascii="Times New Roman" w:hAnsi="Times New Roman" w:cs="Times New Roman"/>
          <w:b/>
          <w:color w:val="000000" w:themeColor="text1"/>
          <w:sz w:val="24"/>
          <w:szCs w:val="24"/>
        </w:rPr>
        <w:t>ntail de photos</w:t>
      </w:r>
      <w:r w:rsidR="00E46141" w:rsidRPr="003D238B">
        <w:rPr>
          <w:rFonts w:ascii="Times New Roman" w:hAnsi="Times New Roman" w:cs="Times New Roman"/>
          <w:b/>
          <w:color w:val="000000" w:themeColor="text1"/>
          <w:sz w:val="24"/>
          <w:szCs w:val="24"/>
        </w:rPr>
        <w:t>.</w:t>
      </w:r>
      <w:r w:rsidR="00377318" w:rsidRPr="003D238B">
        <w:rPr>
          <w:rFonts w:ascii="Times New Roman" w:hAnsi="Times New Roman" w:cs="Times New Roman"/>
          <w:b/>
          <w:color w:val="000000" w:themeColor="text1"/>
          <w:sz w:val="24"/>
          <w:szCs w:val="24"/>
        </w:rPr>
        <w:t xml:space="preserve"> </w:t>
      </w:r>
      <w:r w:rsidR="00E46141" w:rsidRPr="003D238B">
        <w:rPr>
          <w:rFonts w:ascii="Times New Roman" w:hAnsi="Times New Roman" w:cs="Times New Roman"/>
          <w:b/>
          <w:color w:val="000000" w:themeColor="text1"/>
          <w:sz w:val="24"/>
          <w:szCs w:val="24"/>
        </w:rPr>
        <w:t xml:space="preserve">Si les élèves n’ont pas la possibilité d’en réaliser suffisamment dans la ville, ils peuvent </w:t>
      </w:r>
      <w:r w:rsidR="00377318" w:rsidRPr="003D238B">
        <w:rPr>
          <w:rFonts w:ascii="Times New Roman" w:hAnsi="Times New Roman" w:cs="Times New Roman"/>
          <w:b/>
          <w:color w:val="000000" w:themeColor="text1"/>
          <w:sz w:val="24"/>
          <w:szCs w:val="24"/>
        </w:rPr>
        <w:t>compléter leur échantillon par d</w:t>
      </w:r>
      <w:r w:rsidR="00E46141" w:rsidRPr="003D238B">
        <w:rPr>
          <w:rFonts w:ascii="Times New Roman" w:hAnsi="Times New Roman" w:cs="Times New Roman"/>
          <w:b/>
          <w:color w:val="000000" w:themeColor="text1"/>
          <w:sz w:val="24"/>
          <w:szCs w:val="24"/>
        </w:rPr>
        <w:t xml:space="preserve">es photos téléchargées sur internet.  </w:t>
      </w:r>
    </w:p>
    <w:p w14:paraId="36349356" w14:textId="77777777" w:rsidR="003676AF" w:rsidRPr="003D238B" w:rsidRDefault="003676AF" w:rsidP="00A26599">
      <w:pPr>
        <w:spacing w:line="240" w:lineRule="auto"/>
        <w:jc w:val="both"/>
        <w:rPr>
          <w:rFonts w:ascii="Times New Roman" w:hAnsi="Times New Roman" w:cs="Times New Roman"/>
          <w:color w:val="000000" w:themeColor="text1"/>
          <w:sz w:val="24"/>
          <w:szCs w:val="24"/>
        </w:rPr>
      </w:pPr>
    </w:p>
    <w:p w14:paraId="1A051925" w14:textId="77777777" w:rsidR="00E46141" w:rsidRPr="003D238B" w:rsidRDefault="00A26599" w:rsidP="00A26599">
      <w:pPr>
        <w:spacing w:line="240" w:lineRule="auto"/>
        <w:jc w:val="both"/>
        <w:rPr>
          <w:rFonts w:ascii="Times New Roman" w:hAnsi="Times New Roman" w:cs="Times New Roman"/>
          <w:b/>
          <w:color w:val="000000" w:themeColor="text1"/>
          <w:sz w:val="28"/>
          <w:szCs w:val="28"/>
        </w:rPr>
      </w:pPr>
      <w:r w:rsidRPr="003D238B">
        <w:rPr>
          <w:rFonts w:ascii="Times New Roman" w:hAnsi="Times New Roman" w:cs="Times New Roman"/>
          <w:b/>
          <w:color w:val="000000" w:themeColor="text1"/>
          <w:sz w:val="28"/>
          <w:szCs w:val="28"/>
        </w:rPr>
        <w:t xml:space="preserve">« Réaliser une carte collaborative </w:t>
      </w:r>
      <w:r w:rsidR="00E46141" w:rsidRPr="003D238B">
        <w:rPr>
          <w:rFonts w:ascii="Times New Roman" w:hAnsi="Times New Roman" w:cs="Times New Roman"/>
          <w:b/>
          <w:color w:val="000000" w:themeColor="text1"/>
          <w:sz w:val="28"/>
          <w:szCs w:val="28"/>
        </w:rPr>
        <w:t>»</w:t>
      </w:r>
    </w:p>
    <w:p w14:paraId="50A25E2E" w14:textId="77777777" w:rsidR="004408C9" w:rsidRPr="003D238B" w:rsidRDefault="004408C9" w:rsidP="00A26599">
      <w:p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Cette deuxième proposition consiste à mettre en commun et à synthétiser les informations recueillies par chaque groupe lors de la visite </w:t>
      </w:r>
      <w:r w:rsidR="005C0EEB" w:rsidRPr="003D238B">
        <w:rPr>
          <w:rFonts w:ascii="Times New Roman" w:hAnsi="Times New Roman" w:cs="Times New Roman"/>
          <w:color w:val="000000" w:themeColor="text1"/>
          <w:sz w:val="24"/>
          <w:szCs w:val="24"/>
        </w:rPr>
        <w:t>de l’exposition</w:t>
      </w:r>
      <w:r w:rsidRPr="003D238B">
        <w:rPr>
          <w:rFonts w:ascii="Times New Roman" w:hAnsi="Times New Roman" w:cs="Times New Roman"/>
          <w:color w:val="000000" w:themeColor="text1"/>
          <w:sz w:val="24"/>
          <w:szCs w:val="24"/>
        </w:rPr>
        <w:t xml:space="preserve">. </w:t>
      </w:r>
    </w:p>
    <w:p w14:paraId="0003FE54" w14:textId="77777777" w:rsidR="00D600A1" w:rsidRPr="003D238B" w:rsidRDefault="00D600A1" w:rsidP="00B34981">
      <w:pPr>
        <w:pStyle w:val="Paragraphedeliste"/>
        <w:numPr>
          <w:ilvl w:val="0"/>
          <w:numId w:val="23"/>
        </w:numPr>
        <w:spacing w:line="240" w:lineRule="auto"/>
        <w:jc w:val="both"/>
        <w:rPr>
          <w:rFonts w:ascii="Times New Roman" w:hAnsi="Times New Roman" w:cs="Times New Roman"/>
          <w:color w:val="000000" w:themeColor="text1"/>
          <w:sz w:val="24"/>
          <w:szCs w:val="24"/>
        </w:rPr>
      </w:pPr>
      <w:r w:rsidRPr="003D238B">
        <w:rPr>
          <w:rFonts w:ascii="Times New Roman" w:hAnsi="Times New Roman" w:cs="Times New Roman"/>
          <w:color w:val="000000" w:themeColor="text1"/>
          <w:sz w:val="24"/>
          <w:szCs w:val="24"/>
        </w:rPr>
        <w:t xml:space="preserve">Chaque groupe d’élèves nomme un rapporteur pour présenter la carte et le questionnaire sur lesquels il a travaillé lors de l’exposition.   </w:t>
      </w:r>
    </w:p>
    <w:p w14:paraId="34409A68" w14:textId="77777777" w:rsidR="00D600A1" w:rsidRPr="003D238B" w:rsidRDefault="00D600A1" w:rsidP="00A26599">
      <w:pPr>
        <w:pStyle w:val="Paragraphedeliste"/>
        <w:spacing w:line="240" w:lineRule="auto"/>
        <w:jc w:val="both"/>
        <w:rPr>
          <w:rFonts w:ascii="Times New Roman" w:hAnsi="Times New Roman" w:cs="Times New Roman"/>
          <w:color w:val="000000" w:themeColor="text1"/>
          <w:sz w:val="24"/>
          <w:szCs w:val="24"/>
        </w:rPr>
      </w:pPr>
    </w:p>
    <w:p w14:paraId="2D7062F9" w14:textId="77777777" w:rsidR="004408C9" w:rsidRPr="003D238B" w:rsidRDefault="00D600A1" w:rsidP="00B34981">
      <w:pPr>
        <w:pStyle w:val="Paragraphedeliste"/>
        <w:numPr>
          <w:ilvl w:val="0"/>
          <w:numId w:val="23"/>
        </w:numPr>
        <w:spacing w:line="240" w:lineRule="auto"/>
        <w:jc w:val="both"/>
        <w:rPr>
          <w:rFonts w:ascii="Times New Roman" w:hAnsi="Times New Roman" w:cs="Times New Roman"/>
          <w:sz w:val="24"/>
          <w:szCs w:val="24"/>
        </w:rPr>
      </w:pPr>
      <w:r w:rsidRPr="003D238B">
        <w:rPr>
          <w:rFonts w:ascii="Times New Roman" w:hAnsi="Times New Roman" w:cs="Times New Roman"/>
          <w:color w:val="000000" w:themeColor="text1"/>
          <w:sz w:val="24"/>
          <w:szCs w:val="24"/>
        </w:rPr>
        <w:t xml:space="preserve">Un </w:t>
      </w:r>
      <w:r w:rsidR="004408C9" w:rsidRPr="003D238B">
        <w:rPr>
          <w:rFonts w:ascii="Times New Roman" w:hAnsi="Times New Roman" w:cs="Times New Roman"/>
          <w:color w:val="000000" w:themeColor="text1"/>
          <w:sz w:val="24"/>
          <w:szCs w:val="24"/>
        </w:rPr>
        <w:t>fond de carte vierge</w:t>
      </w:r>
      <w:r w:rsidRPr="003D238B">
        <w:rPr>
          <w:rFonts w:ascii="Times New Roman" w:hAnsi="Times New Roman" w:cs="Times New Roman"/>
          <w:color w:val="000000" w:themeColor="text1"/>
          <w:sz w:val="24"/>
          <w:szCs w:val="24"/>
        </w:rPr>
        <w:t xml:space="preserve"> est ensuite utilisé pour synthétiser les résultats</w:t>
      </w:r>
      <w:r w:rsidR="004408C9" w:rsidRPr="003D238B">
        <w:rPr>
          <w:rFonts w:ascii="Times New Roman" w:hAnsi="Times New Roman" w:cs="Times New Roman"/>
          <w:color w:val="000000" w:themeColor="text1"/>
          <w:sz w:val="24"/>
          <w:szCs w:val="24"/>
        </w:rPr>
        <w:t> : p</w:t>
      </w:r>
      <w:r w:rsidR="004408C9" w:rsidRPr="003D238B">
        <w:rPr>
          <w:rFonts w:ascii="Times New Roman" w:hAnsi="Times New Roman" w:cs="Times New Roman"/>
          <w:sz w:val="24"/>
          <w:szCs w:val="24"/>
        </w:rPr>
        <w:t xml:space="preserve">lan cadastral de la ville, </w:t>
      </w:r>
      <w:hyperlink r:id="rId29" w:history="1">
        <w:r w:rsidR="004408C9" w:rsidRPr="003D238B">
          <w:rPr>
            <w:rStyle w:val="Lienhypertexte"/>
            <w:rFonts w:ascii="Times New Roman" w:hAnsi="Times New Roman" w:cs="Times New Roman"/>
            <w:sz w:val="24"/>
            <w:szCs w:val="24"/>
          </w:rPr>
          <w:t>www.transfertbigfiles.com</w:t>
        </w:r>
      </w:hyperlink>
    </w:p>
    <w:p w14:paraId="4B91ADEE" w14:textId="77777777" w:rsidR="004408C9" w:rsidRPr="003D238B" w:rsidRDefault="004408C9" w:rsidP="00A26599">
      <w:pPr>
        <w:pStyle w:val="Paragraphedeliste"/>
        <w:spacing w:line="240" w:lineRule="auto"/>
        <w:jc w:val="both"/>
        <w:rPr>
          <w:rFonts w:ascii="Times New Roman" w:hAnsi="Times New Roman" w:cs="Times New Roman"/>
          <w:sz w:val="24"/>
          <w:szCs w:val="24"/>
        </w:rPr>
      </w:pPr>
    </w:p>
    <w:p w14:paraId="2ECA5FE3" w14:textId="77777777" w:rsidR="004408C9" w:rsidRPr="003D238B" w:rsidRDefault="004408C9" w:rsidP="00B34981">
      <w:pPr>
        <w:pStyle w:val="Paragraphedeliste"/>
        <w:numPr>
          <w:ilvl w:val="0"/>
          <w:numId w:val="23"/>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 xml:space="preserve">Chaque groupe remplit à tour de rôle </w:t>
      </w:r>
      <w:r w:rsidR="005C0EEB" w:rsidRPr="003D238B">
        <w:rPr>
          <w:rFonts w:ascii="Times New Roman" w:hAnsi="Times New Roman" w:cs="Times New Roman"/>
          <w:sz w:val="24"/>
          <w:szCs w:val="24"/>
        </w:rPr>
        <w:t>ce fond de</w:t>
      </w:r>
      <w:r w:rsidRPr="003D238B">
        <w:rPr>
          <w:rFonts w:ascii="Times New Roman" w:hAnsi="Times New Roman" w:cs="Times New Roman"/>
          <w:sz w:val="24"/>
          <w:szCs w:val="24"/>
        </w:rPr>
        <w:t xml:space="preserve"> carte, par ordre chronologique</w:t>
      </w:r>
      <w:r w:rsidR="005C0EEB" w:rsidRPr="003D238B">
        <w:rPr>
          <w:rFonts w:ascii="Times New Roman" w:hAnsi="Times New Roman" w:cs="Times New Roman"/>
          <w:sz w:val="24"/>
          <w:szCs w:val="24"/>
        </w:rPr>
        <w:t xml:space="preserve"> (1</w:t>
      </w:r>
      <w:r w:rsidR="005C0EEB" w:rsidRPr="003D238B">
        <w:rPr>
          <w:rFonts w:ascii="Times New Roman" w:hAnsi="Times New Roman" w:cs="Times New Roman"/>
          <w:sz w:val="24"/>
          <w:szCs w:val="24"/>
          <w:vertAlign w:val="superscript"/>
        </w:rPr>
        <w:t>ère</w:t>
      </w:r>
      <w:r w:rsidR="005C0EEB" w:rsidRPr="003D238B">
        <w:rPr>
          <w:rFonts w:ascii="Times New Roman" w:hAnsi="Times New Roman" w:cs="Times New Roman"/>
          <w:sz w:val="24"/>
          <w:szCs w:val="24"/>
        </w:rPr>
        <w:t xml:space="preserve"> période, 2</w:t>
      </w:r>
      <w:r w:rsidR="005C0EEB" w:rsidRPr="003D238B">
        <w:rPr>
          <w:rFonts w:ascii="Times New Roman" w:hAnsi="Times New Roman" w:cs="Times New Roman"/>
          <w:sz w:val="24"/>
          <w:szCs w:val="24"/>
          <w:vertAlign w:val="superscript"/>
        </w:rPr>
        <w:t>ème</w:t>
      </w:r>
      <w:r w:rsidR="005C0EEB" w:rsidRPr="003D238B">
        <w:rPr>
          <w:rFonts w:ascii="Times New Roman" w:hAnsi="Times New Roman" w:cs="Times New Roman"/>
          <w:sz w:val="24"/>
          <w:szCs w:val="24"/>
        </w:rPr>
        <w:t xml:space="preserve"> période, 3</w:t>
      </w:r>
      <w:r w:rsidR="005C0EEB" w:rsidRPr="003D238B">
        <w:rPr>
          <w:rFonts w:ascii="Times New Roman" w:hAnsi="Times New Roman" w:cs="Times New Roman"/>
          <w:sz w:val="24"/>
          <w:szCs w:val="24"/>
          <w:vertAlign w:val="superscript"/>
        </w:rPr>
        <w:t>ème</w:t>
      </w:r>
      <w:r w:rsidR="005C0EEB" w:rsidRPr="003D238B">
        <w:rPr>
          <w:rFonts w:ascii="Times New Roman" w:hAnsi="Times New Roman" w:cs="Times New Roman"/>
          <w:sz w:val="24"/>
          <w:szCs w:val="24"/>
        </w:rPr>
        <w:t xml:space="preserve"> période)</w:t>
      </w:r>
      <w:r w:rsidRPr="003D238B">
        <w:rPr>
          <w:rFonts w:ascii="Times New Roman" w:hAnsi="Times New Roman" w:cs="Times New Roman"/>
          <w:sz w:val="24"/>
          <w:szCs w:val="24"/>
        </w:rPr>
        <w:t xml:space="preserve">, </w:t>
      </w:r>
      <w:r w:rsidR="005C0EEB" w:rsidRPr="003D238B">
        <w:rPr>
          <w:rFonts w:ascii="Times New Roman" w:hAnsi="Times New Roman" w:cs="Times New Roman"/>
          <w:sz w:val="24"/>
          <w:szCs w:val="24"/>
        </w:rPr>
        <w:t xml:space="preserve">en fonction du questionnaire et des activités réalisées lors de l’exposition. </w:t>
      </w:r>
    </w:p>
    <w:p w14:paraId="24CD5026" w14:textId="77777777" w:rsidR="005C0EEB" w:rsidRPr="003D238B" w:rsidRDefault="005C0EEB" w:rsidP="00A26599">
      <w:pPr>
        <w:pStyle w:val="Paragraphedeliste"/>
        <w:spacing w:line="240" w:lineRule="auto"/>
        <w:rPr>
          <w:rFonts w:ascii="Times New Roman" w:hAnsi="Times New Roman" w:cs="Times New Roman"/>
          <w:sz w:val="24"/>
          <w:szCs w:val="24"/>
        </w:rPr>
      </w:pPr>
    </w:p>
    <w:p w14:paraId="73887C9F" w14:textId="77777777" w:rsidR="005C0EEB" w:rsidRPr="003D238B" w:rsidRDefault="005C0EEB" w:rsidP="00B34981">
      <w:pPr>
        <w:pStyle w:val="Paragraphedeliste"/>
        <w:numPr>
          <w:ilvl w:val="0"/>
          <w:numId w:val="23"/>
        </w:numPr>
        <w:spacing w:line="240" w:lineRule="auto"/>
        <w:jc w:val="both"/>
        <w:rPr>
          <w:rFonts w:ascii="Times New Roman" w:hAnsi="Times New Roman" w:cs="Times New Roman"/>
          <w:sz w:val="24"/>
          <w:szCs w:val="24"/>
        </w:rPr>
      </w:pPr>
      <w:r w:rsidRPr="003D238B">
        <w:rPr>
          <w:rFonts w:ascii="Times New Roman" w:hAnsi="Times New Roman" w:cs="Times New Roman"/>
          <w:sz w:val="24"/>
          <w:szCs w:val="24"/>
        </w:rPr>
        <w:t>Production finale :</w:t>
      </w:r>
    </w:p>
    <w:p w14:paraId="5621D027" w14:textId="77777777" w:rsidR="005C0EEB" w:rsidRPr="003D238B" w:rsidRDefault="005C0EEB" w:rsidP="00B34981">
      <w:pPr>
        <w:pStyle w:val="Paragraphedeliste"/>
        <w:numPr>
          <w:ilvl w:val="0"/>
          <w:numId w:val="8"/>
        </w:numPr>
        <w:spacing w:line="240" w:lineRule="auto"/>
        <w:rPr>
          <w:rFonts w:ascii="Times New Roman" w:hAnsi="Times New Roman" w:cs="Times New Roman"/>
          <w:sz w:val="24"/>
          <w:szCs w:val="24"/>
        </w:rPr>
      </w:pPr>
      <w:r w:rsidRPr="003D238B">
        <w:rPr>
          <w:rFonts w:ascii="Times New Roman" w:hAnsi="Times New Roman" w:cs="Times New Roman"/>
          <w:sz w:val="24"/>
          <w:szCs w:val="24"/>
        </w:rPr>
        <w:t>Une carte collaborative légendée synthétisant les questionnaires sur « Se repérer dans la ville »</w:t>
      </w:r>
    </w:p>
    <w:p w14:paraId="6A3B53B0" w14:textId="77777777" w:rsidR="005C0EEB" w:rsidRPr="003D238B" w:rsidRDefault="005C0EEB" w:rsidP="00B34981">
      <w:pPr>
        <w:pStyle w:val="Paragraphedeliste"/>
        <w:numPr>
          <w:ilvl w:val="0"/>
          <w:numId w:val="8"/>
        </w:numPr>
        <w:spacing w:line="240" w:lineRule="auto"/>
        <w:rPr>
          <w:rFonts w:ascii="Times New Roman" w:hAnsi="Times New Roman" w:cs="Times New Roman"/>
          <w:sz w:val="24"/>
          <w:szCs w:val="24"/>
        </w:rPr>
      </w:pPr>
      <w:r w:rsidRPr="003D238B">
        <w:rPr>
          <w:rFonts w:ascii="Times New Roman" w:hAnsi="Times New Roman" w:cs="Times New Roman"/>
          <w:sz w:val="24"/>
          <w:szCs w:val="24"/>
        </w:rPr>
        <w:t>Et / ou une carte collaborative légendée synthétisant les questionnaires « Habiter dans la ville »</w:t>
      </w:r>
    </w:p>
    <w:p w14:paraId="010679E2" w14:textId="77777777" w:rsidR="00D600A1" w:rsidRPr="003D238B" w:rsidRDefault="00D600A1" w:rsidP="00A26599">
      <w:pPr>
        <w:spacing w:line="240" w:lineRule="auto"/>
        <w:ind w:left="708"/>
        <w:jc w:val="both"/>
        <w:rPr>
          <w:rFonts w:ascii="Times New Roman" w:hAnsi="Times New Roman" w:cs="Times New Roman"/>
          <w:b/>
          <w:sz w:val="24"/>
          <w:szCs w:val="24"/>
        </w:rPr>
      </w:pPr>
      <w:r w:rsidRPr="003D238B">
        <w:rPr>
          <w:rFonts w:ascii="Times New Roman" w:hAnsi="Times New Roman" w:cs="Times New Roman"/>
          <w:b/>
          <w:sz w:val="24"/>
          <w:szCs w:val="24"/>
        </w:rPr>
        <w:t>Pour n</w:t>
      </w:r>
      <w:r w:rsidR="005C0EEB" w:rsidRPr="003D238B">
        <w:rPr>
          <w:rFonts w:ascii="Times New Roman" w:hAnsi="Times New Roman" w:cs="Times New Roman"/>
          <w:b/>
          <w:sz w:val="24"/>
          <w:szCs w:val="24"/>
        </w:rPr>
        <w:t xml:space="preserve">e pas rendre la tâche trop complexe et la carte surchargée, l’enseignant </w:t>
      </w:r>
      <w:r w:rsidRPr="003D238B">
        <w:rPr>
          <w:rFonts w:ascii="Times New Roman" w:hAnsi="Times New Roman" w:cs="Times New Roman"/>
          <w:b/>
          <w:sz w:val="24"/>
          <w:szCs w:val="24"/>
        </w:rPr>
        <w:t>pourra déterminer</w:t>
      </w:r>
      <w:r w:rsidR="005C0EEB" w:rsidRPr="003D238B">
        <w:rPr>
          <w:rFonts w:ascii="Times New Roman" w:hAnsi="Times New Roman" w:cs="Times New Roman"/>
          <w:b/>
          <w:sz w:val="24"/>
          <w:szCs w:val="24"/>
        </w:rPr>
        <w:t xml:space="preserve"> en foncti</w:t>
      </w:r>
      <w:r w:rsidRPr="003D238B">
        <w:rPr>
          <w:rFonts w:ascii="Times New Roman" w:hAnsi="Times New Roman" w:cs="Times New Roman"/>
          <w:b/>
          <w:sz w:val="24"/>
          <w:szCs w:val="24"/>
        </w:rPr>
        <w:t xml:space="preserve">on de ses objectifs pédagogiques le type d’informations à faire figurer sur la carte. </w:t>
      </w:r>
      <w:r w:rsidR="00A971D6" w:rsidRPr="003D238B">
        <w:rPr>
          <w:rFonts w:ascii="Times New Roman" w:hAnsi="Times New Roman" w:cs="Times New Roman"/>
          <w:b/>
          <w:sz w:val="24"/>
          <w:szCs w:val="24"/>
        </w:rPr>
        <w:t>(</w:t>
      </w:r>
      <w:r w:rsidR="00377318" w:rsidRPr="003D238B">
        <w:rPr>
          <w:rFonts w:ascii="Times New Roman" w:hAnsi="Times New Roman" w:cs="Times New Roman"/>
          <w:b/>
          <w:sz w:val="24"/>
          <w:szCs w:val="24"/>
        </w:rPr>
        <w:t xml:space="preserve">Exemples : </w:t>
      </w:r>
      <w:r w:rsidR="00A971D6" w:rsidRPr="003D238B">
        <w:rPr>
          <w:rFonts w:ascii="Times New Roman" w:hAnsi="Times New Roman" w:cs="Times New Roman"/>
          <w:b/>
          <w:sz w:val="24"/>
          <w:szCs w:val="24"/>
        </w:rPr>
        <w:t>Différentes notions d’habiter / La notion d’habiter en fonction des quartiers / Les phases d’extension de la ville)</w:t>
      </w:r>
    </w:p>
    <w:p w14:paraId="707E78A3" w14:textId="256F4A81" w:rsidR="004F5467" w:rsidRDefault="00D600A1" w:rsidP="003426AC">
      <w:pPr>
        <w:spacing w:line="240" w:lineRule="auto"/>
        <w:ind w:left="708"/>
        <w:jc w:val="both"/>
        <w:rPr>
          <w:rFonts w:ascii="Times New Roman" w:hAnsi="Times New Roman" w:cs="Times New Roman"/>
          <w:b/>
          <w:sz w:val="24"/>
          <w:szCs w:val="24"/>
        </w:rPr>
      </w:pPr>
      <w:r w:rsidRPr="003D238B">
        <w:rPr>
          <w:rFonts w:ascii="Times New Roman" w:hAnsi="Times New Roman" w:cs="Times New Roman"/>
          <w:b/>
          <w:sz w:val="24"/>
          <w:szCs w:val="24"/>
        </w:rPr>
        <w:t xml:space="preserve">Cette sélection peut aussi être faite lors d’une discussion en classe entre les élèves, à l’issue des exposés de groupe. </w:t>
      </w:r>
    </w:p>
    <w:p w14:paraId="398A08B0" w14:textId="77777777" w:rsidR="004F5467" w:rsidRDefault="004F5467">
      <w:pPr>
        <w:rPr>
          <w:rFonts w:ascii="Times New Roman" w:hAnsi="Times New Roman" w:cs="Times New Roman"/>
          <w:b/>
          <w:sz w:val="24"/>
          <w:szCs w:val="24"/>
        </w:rPr>
      </w:pPr>
      <w:r>
        <w:rPr>
          <w:rFonts w:ascii="Times New Roman" w:hAnsi="Times New Roman" w:cs="Times New Roman"/>
          <w:b/>
          <w:sz w:val="24"/>
          <w:szCs w:val="24"/>
        </w:rPr>
        <w:br w:type="page"/>
      </w:r>
    </w:p>
    <w:p w14:paraId="55367690" w14:textId="43446643" w:rsidR="005C0EEB" w:rsidRPr="004F5467" w:rsidRDefault="004F5467" w:rsidP="004F5467">
      <w:pPr>
        <w:spacing w:line="240" w:lineRule="auto"/>
        <w:jc w:val="both"/>
        <w:rPr>
          <w:rFonts w:ascii="Times New Roman" w:hAnsi="Times New Roman" w:cs="Times New Roman"/>
          <w:b/>
          <w:sz w:val="24"/>
          <w:szCs w:val="24"/>
        </w:rPr>
      </w:pPr>
      <w:r w:rsidRPr="004F5467">
        <w:rPr>
          <w:rFonts w:ascii="Times New Roman" w:hAnsi="Times New Roman" w:cs="Times New Roman"/>
          <w:b/>
          <w:noProof/>
          <w:sz w:val="24"/>
          <w:szCs w:val="24"/>
          <w:lang w:eastAsia="fr-CH"/>
        </w:rPr>
        <w:lastRenderedPageBreak/>
        <w:drawing>
          <wp:anchor distT="0" distB="0" distL="114300" distR="114300" simplePos="0" relativeHeight="251662336" behindDoc="0" locked="0" layoutInCell="1" allowOverlap="1" wp14:anchorId="453767FC" wp14:editId="0E1DCDA4">
            <wp:simplePos x="0" y="0"/>
            <wp:positionH relativeFrom="column">
              <wp:posOffset>-739140</wp:posOffset>
            </wp:positionH>
            <wp:positionV relativeFrom="paragraph">
              <wp:posOffset>306705</wp:posOffset>
            </wp:positionV>
            <wp:extent cx="7243445" cy="8046720"/>
            <wp:effectExtent l="0" t="0" r="0" b="0"/>
            <wp:wrapSquare wrapText="bothSides"/>
            <wp:docPr id="1" name="Image 1" descr="L:\RouillerP\Grafix\Cartes_ville_de_Fribourg _expo_colorimétrie_non_corrigée\JPEG\FR045_BCU_M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ouillerP\Grafix\Cartes_ville_de_Fribourg _expo_colorimétrie_non_corrigée\JPEG\FR045_BCU_M_03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473" t="2028" r="2681" b="1521"/>
                    <a:stretch/>
                  </pic:blipFill>
                  <pic:spPr bwMode="auto">
                    <a:xfrm>
                      <a:off x="0" y="0"/>
                      <a:ext cx="7243445" cy="804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467">
        <w:rPr>
          <w:rFonts w:ascii="Times New Roman" w:hAnsi="Times New Roman" w:cs="Times New Roman"/>
          <w:b/>
          <w:sz w:val="24"/>
          <w:szCs w:val="24"/>
        </w:rPr>
        <w:t xml:space="preserve">FR045 / 1910 </w:t>
      </w:r>
      <w:bookmarkStart w:id="2" w:name="_GoBack"/>
      <w:bookmarkEnd w:id="2"/>
    </w:p>
    <w:sectPr w:rsidR="005C0EEB" w:rsidRPr="004F5467" w:rsidSect="003D23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85ECB" w14:textId="77777777" w:rsidR="003D238B" w:rsidRDefault="003D238B" w:rsidP="00DE4EED">
      <w:pPr>
        <w:spacing w:after="0" w:line="240" w:lineRule="auto"/>
      </w:pPr>
      <w:r>
        <w:separator/>
      </w:r>
    </w:p>
  </w:endnote>
  <w:endnote w:type="continuationSeparator" w:id="0">
    <w:p w14:paraId="7B9AE8E4" w14:textId="77777777" w:rsidR="003D238B" w:rsidRDefault="003D238B" w:rsidP="00DE4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173072"/>
      <w:docPartObj>
        <w:docPartGallery w:val="Page Numbers (Bottom of Page)"/>
        <w:docPartUnique/>
      </w:docPartObj>
    </w:sdtPr>
    <w:sdtEndPr>
      <w:rPr>
        <w:rFonts w:ascii="Times New Roman" w:hAnsi="Times New Roman" w:cs="Times New Roman"/>
      </w:rPr>
    </w:sdtEndPr>
    <w:sdtContent>
      <w:p w14:paraId="7ABA8B69" w14:textId="77777777" w:rsidR="003D238B" w:rsidRPr="003D238B" w:rsidRDefault="003D238B">
        <w:pPr>
          <w:pStyle w:val="Pieddepage"/>
          <w:jc w:val="center"/>
          <w:rPr>
            <w:rFonts w:ascii="Times New Roman" w:hAnsi="Times New Roman" w:cs="Times New Roman"/>
          </w:rPr>
        </w:pPr>
        <w:r w:rsidRPr="003D238B">
          <w:rPr>
            <w:rFonts w:ascii="Times New Roman" w:hAnsi="Times New Roman" w:cs="Times New Roman"/>
          </w:rPr>
          <w:fldChar w:fldCharType="begin"/>
        </w:r>
        <w:r w:rsidRPr="003D238B">
          <w:rPr>
            <w:rFonts w:ascii="Times New Roman" w:hAnsi="Times New Roman" w:cs="Times New Roman"/>
          </w:rPr>
          <w:instrText>PAGE   \* MERGEFORMAT</w:instrText>
        </w:r>
        <w:r w:rsidRPr="003D238B">
          <w:rPr>
            <w:rFonts w:ascii="Times New Roman" w:hAnsi="Times New Roman" w:cs="Times New Roman"/>
          </w:rPr>
          <w:fldChar w:fldCharType="separate"/>
        </w:r>
        <w:r w:rsidR="004F5467" w:rsidRPr="004F5467">
          <w:rPr>
            <w:rFonts w:ascii="Times New Roman" w:hAnsi="Times New Roman" w:cs="Times New Roman"/>
            <w:noProof/>
            <w:lang w:val="fr-FR"/>
          </w:rPr>
          <w:t>27</w:t>
        </w:r>
        <w:r w:rsidRPr="003D238B">
          <w:rPr>
            <w:rFonts w:ascii="Times New Roman" w:hAnsi="Times New Roman" w:cs="Times New Roman"/>
          </w:rPr>
          <w:fldChar w:fldCharType="end"/>
        </w:r>
      </w:p>
    </w:sdtContent>
  </w:sdt>
  <w:p w14:paraId="61832EAF" w14:textId="77777777" w:rsidR="003D238B" w:rsidRDefault="003D238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A96F4" w14:textId="77777777" w:rsidR="003D238B" w:rsidRDefault="003D238B" w:rsidP="00DE4EED">
      <w:pPr>
        <w:spacing w:after="0" w:line="240" w:lineRule="auto"/>
      </w:pPr>
      <w:r>
        <w:separator/>
      </w:r>
    </w:p>
  </w:footnote>
  <w:footnote w:type="continuationSeparator" w:id="0">
    <w:p w14:paraId="61C4F20E" w14:textId="77777777" w:rsidR="003D238B" w:rsidRDefault="003D238B" w:rsidP="00DE4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51D"/>
    <w:multiLevelType w:val="hybridMultilevel"/>
    <w:tmpl w:val="6F9AFE1C"/>
    <w:lvl w:ilvl="0" w:tplc="8EC46588">
      <w:start w:val="1"/>
      <w:numFmt w:val="bullet"/>
      <w:lvlText w:val=""/>
      <w:lvlJc w:val="left"/>
      <w:pPr>
        <w:ind w:left="1776" w:hanging="360"/>
      </w:pPr>
      <w:rPr>
        <w:rFonts w:ascii="Wingdings" w:eastAsiaTheme="minorHAnsi" w:hAnsi="Wingdings" w:cstheme="minorBidi" w:hint="default"/>
      </w:rPr>
    </w:lvl>
    <w:lvl w:ilvl="1" w:tplc="100C0003" w:tentative="1">
      <w:start w:val="1"/>
      <w:numFmt w:val="bullet"/>
      <w:lvlText w:val="o"/>
      <w:lvlJc w:val="left"/>
      <w:pPr>
        <w:ind w:left="2496" w:hanging="360"/>
      </w:pPr>
      <w:rPr>
        <w:rFonts w:ascii="Courier New" w:hAnsi="Courier New" w:cs="Courier New" w:hint="default"/>
      </w:rPr>
    </w:lvl>
    <w:lvl w:ilvl="2" w:tplc="100C0005" w:tentative="1">
      <w:start w:val="1"/>
      <w:numFmt w:val="bullet"/>
      <w:lvlText w:val=""/>
      <w:lvlJc w:val="left"/>
      <w:pPr>
        <w:ind w:left="3216" w:hanging="360"/>
      </w:pPr>
      <w:rPr>
        <w:rFonts w:ascii="Wingdings" w:hAnsi="Wingdings" w:hint="default"/>
      </w:rPr>
    </w:lvl>
    <w:lvl w:ilvl="3" w:tplc="100C0001" w:tentative="1">
      <w:start w:val="1"/>
      <w:numFmt w:val="bullet"/>
      <w:lvlText w:val=""/>
      <w:lvlJc w:val="left"/>
      <w:pPr>
        <w:ind w:left="3936" w:hanging="360"/>
      </w:pPr>
      <w:rPr>
        <w:rFonts w:ascii="Symbol" w:hAnsi="Symbol" w:hint="default"/>
      </w:rPr>
    </w:lvl>
    <w:lvl w:ilvl="4" w:tplc="100C0003" w:tentative="1">
      <w:start w:val="1"/>
      <w:numFmt w:val="bullet"/>
      <w:lvlText w:val="o"/>
      <w:lvlJc w:val="left"/>
      <w:pPr>
        <w:ind w:left="4656" w:hanging="360"/>
      </w:pPr>
      <w:rPr>
        <w:rFonts w:ascii="Courier New" w:hAnsi="Courier New" w:cs="Courier New" w:hint="default"/>
      </w:rPr>
    </w:lvl>
    <w:lvl w:ilvl="5" w:tplc="100C0005" w:tentative="1">
      <w:start w:val="1"/>
      <w:numFmt w:val="bullet"/>
      <w:lvlText w:val=""/>
      <w:lvlJc w:val="left"/>
      <w:pPr>
        <w:ind w:left="5376" w:hanging="360"/>
      </w:pPr>
      <w:rPr>
        <w:rFonts w:ascii="Wingdings" w:hAnsi="Wingdings" w:hint="default"/>
      </w:rPr>
    </w:lvl>
    <w:lvl w:ilvl="6" w:tplc="100C0001" w:tentative="1">
      <w:start w:val="1"/>
      <w:numFmt w:val="bullet"/>
      <w:lvlText w:val=""/>
      <w:lvlJc w:val="left"/>
      <w:pPr>
        <w:ind w:left="6096" w:hanging="360"/>
      </w:pPr>
      <w:rPr>
        <w:rFonts w:ascii="Symbol" w:hAnsi="Symbol" w:hint="default"/>
      </w:rPr>
    </w:lvl>
    <w:lvl w:ilvl="7" w:tplc="100C0003" w:tentative="1">
      <w:start w:val="1"/>
      <w:numFmt w:val="bullet"/>
      <w:lvlText w:val="o"/>
      <w:lvlJc w:val="left"/>
      <w:pPr>
        <w:ind w:left="6816" w:hanging="360"/>
      </w:pPr>
      <w:rPr>
        <w:rFonts w:ascii="Courier New" w:hAnsi="Courier New" w:cs="Courier New" w:hint="default"/>
      </w:rPr>
    </w:lvl>
    <w:lvl w:ilvl="8" w:tplc="100C0005" w:tentative="1">
      <w:start w:val="1"/>
      <w:numFmt w:val="bullet"/>
      <w:lvlText w:val=""/>
      <w:lvlJc w:val="left"/>
      <w:pPr>
        <w:ind w:left="7536" w:hanging="360"/>
      </w:pPr>
      <w:rPr>
        <w:rFonts w:ascii="Wingdings" w:hAnsi="Wingdings" w:hint="default"/>
      </w:rPr>
    </w:lvl>
  </w:abstractNum>
  <w:abstractNum w:abstractNumId="1">
    <w:nsid w:val="070B5F8E"/>
    <w:multiLevelType w:val="multilevel"/>
    <w:tmpl w:val="06982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BA6870"/>
    <w:multiLevelType w:val="hybridMultilevel"/>
    <w:tmpl w:val="ABFC6AE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FF30B46"/>
    <w:multiLevelType w:val="hybridMultilevel"/>
    <w:tmpl w:val="E732F472"/>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nsid w:val="122B2B5A"/>
    <w:multiLevelType w:val="hybridMultilevel"/>
    <w:tmpl w:val="3CA85F8A"/>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nsid w:val="12E93864"/>
    <w:multiLevelType w:val="hybridMultilevel"/>
    <w:tmpl w:val="1A627C52"/>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20547D10"/>
    <w:multiLevelType w:val="hybridMultilevel"/>
    <w:tmpl w:val="3AE266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208667E8"/>
    <w:multiLevelType w:val="hybridMultilevel"/>
    <w:tmpl w:val="E36A0128"/>
    <w:lvl w:ilvl="0" w:tplc="D2627646">
      <w:start w:val="4"/>
      <w:numFmt w:val="bullet"/>
      <w:lvlText w:val="-"/>
      <w:lvlJc w:val="left"/>
      <w:pPr>
        <w:ind w:left="644" w:hanging="360"/>
      </w:pPr>
      <w:rPr>
        <w:rFonts w:ascii="Times New Roman" w:eastAsia="Times New Roman" w:hAnsi="Times New Roman" w:cs="Times New Roman" w:hint="default"/>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8">
    <w:nsid w:val="21C70633"/>
    <w:multiLevelType w:val="hybridMultilevel"/>
    <w:tmpl w:val="127A147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2BD41DBF"/>
    <w:multiLevelType w:val="hybridMultilevel"/>
    <w:tmpl w:val="F3106650"/>
    <w:lvl w:ilvl="0" w:tplc="100C000B">
      <w:start w:val="1"/>
      <w:numFmt w:val="bullet"/>
      <w:lvlText w:val=""/>
      <w:lvlJc w:val="left"/>
      <w:pPr>
        <w:ind w:left="828" w:hanging="360"/>
      </w:pPr>
      <w:rPr>
        <w:rFonts w:ascii="Wingdings" w:hAnsi="Wingdings" w:hint="default"/>
      </w:rPr>
    </w:lvl>
    <w:lvl w:ilvl="1" w:tplc="100C0003" w:tentative="1">
      <w:start w:val="1"/>
      <w:numFmt w:val="bullet"/>
      <w:lvlText w:val="o"/>
      <w:lvlJc w:val="left"/>
      <w:pPr>
        <w:ind w:left="1548" w:hanging="360"/>
      </w:pPr>
      <w:rPr>
        <w:rFonts w:ascii="Courier New" w:hAnsi="Courier New" w:cs="Courier New" w:hint="default"/>
      </w:rPr>
    </w:lvl>
    <w:lvl w:ilvl="2" w:tplc="100C0005" w:tentative="1">
      <w:start w:val="1"/>
      <w:numFmt w:val="bullet"/>
      <w:lvlText w:val=""/>
      <w:lvlJc w:val="left"/>
      <w:pPr>
        <w:ind w:left="2268" w:hanging="360"/>
      </w:pPr>
      <w:rPr>
        <w:rFonts w:ascii="Wingdings" w:hAnsi="Wingdings" w:hint="default"/>
      </w:rPr>
    </w:lvl>
    <w:lvl w:ilvl="3" w:tplc="100C0001" w:tentative="1">
      <w:start w:val="1"/>
      <w:numFmt w:val="bullet"/>
      <w:lvlText w:val=""/>
      <w:lvlJc w:val="left"/>
      <w:pPr>
        <w:ind w:left="2988" w:hanging="360"/>
      </w:pPr>
      <w:rPr>
        <w:rFonts w:ascii="Symbol" w:hAnsi="Symbol" w:hint="default"/>
      </w:rPr>
    </w:lvl>
    <w:lvl w:ilvl="4" w:tplc="100C0003" w:tentative="1">
      <w:start w:val="1"/>
      <w:numFmt w:val="bullet"/>
      <w:lvlText w:val="o"/>
      <w:lvlJc w:val="left"/>
      <w:pPr>
        <w:ind w:left="3708" w:hanging="360"/>
      </w:pPr>
      <w:rPr>
        <w:rFonts w:ascii="Courier New" w:hAnsi="Courier New" w:cs="Courier New" w:hint="default"/>
      </w:rPr>
    </w:lvl>
    <w:lvl w:ilvl="5" w:tplc="100C0005" w:tentative="1">
      <w:start w:val="1"/>
      <w:numFmt w:val="bullet"/>
      <w:lvlText w:val=""/>
      <w:lvlJc w:val="left"/>
      <w:pPr>
        <w:ind w:left="4428" w:hanging="360"/>
      </w:pPr>
      <w:rPr>
        <w:rFonts w:ascii="Wingdings" w:hAnsi="Wingdings" w:hint="default"/>
      </w:rPr>
    </w:lvl>
    <w:lvl w:ilvl="6" w:tplc="100C0001" w:tentative="1">
      <w:start w:val="1"/>
      <w:numFmt w:val="bullet"/>
      <w:lvlText w:val=""/>
      <w:lvlJc w:val="left"/>
      <w:pPr>
        <w:ind w:left="5148" w:hanging="360"/>
      </w:pPr>
      <w:rPr>
        <w:rFonts w:ascii="Symbol" w:hAnsi="Symbol" w:hint="default"/>
      </w:rPr>
    </w:lvl>
    <w:lvl w:ilvl="7" w:tplc="100C0003" w:tentative="1">
      <w:start w:val="1"/>
      <w:numFmt w:val="bullet"/>
      <w:lvlText w:val="o"/>
      <w:lvlJc w:val="left"/>
      <w:pPr>
        <w:ind w:left="5868" w:hanging="360"/>
      </w:pPr>
      <w:rPr>
        <w:rFonts w:ascii="Courier New" w:hAnsi="Courier New" w:cs="Courier New" w:hint="default"/>
      </w:rPr>
    </w:lvl>
    <w:lvl w:ilvl="8" w:tplc="100C0005" w:tentative="1">
      <w:start w:val="1"/>
      <w:numFmt w:val="bullet"/>
      <w:lvlText w:val=""/>
      <w:lvlJc w:val="left"/>
      <w:pPr>
        <w:ind w:left="6588" w:hanging="360"/>
      </w:pPr>
      <w:rPr>
        <w:rFonts w:ascii="Wingdings" w:hAnsi="Wingdings" w:hint="default"/>
      </w:rPr>
    </w:lvl>
  </w:abstractNum>
  <w:abstractNum w:abstractNumId="10">
    <w:nsid w:val="2F256DD1"/>
    <w:multiLevelType w:val="hybridMultilevel"/>
    <w:tmpl w:val="4F94766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35DA3BCF"/>
    <w:multiLevelType w:val="hybridMultilevel"/>
    <w:tmpl w:val="69C297E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35DE3C27"/>
    <w:multiLevelType w:val="hybridMultilevel"/>
    <w:tmpl w:val="1F3232AC"/>
    <w:lvl w:ilvl="0" w:tplc="C9CC1934">
      <w:start w:val="1914"/>
      <w:numFmt w:val="bullet"/>
      <w:lvlText w:val="-"/>
      <w:lvlJc w:val="left"/>
      <w:pPr>
        <w:ind w:left="1068" w:hanging="360"/>
      </w:pPr>
      <w:rPr>
        <w:rFonts w:ascii="Calibri" w:eastAsiaTheme="minorHAnsi" w:hAnsi="Calibri" w:cstheme="minorBidi" w:hint="default"/>
      </w:rPr>
    </w:lvl>
    <w:lvl w:ilvl="1" w:tplc="100C0003">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3">
    <w:nsid w:val="382477D6"/>
    <w:multiLevelType w:val="hybridMultilevel"/>
    <w:tmpl w:val="CC86DA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3CF071DA"/>
    <w:multiLevelType w:val="hybridMultilevel"/>
    <w:tmpl w:val="2D92BB10"/>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3FFA215A"/>
    <w:multiLevelType w:val="hybridMultilevel"/>
    <w:tmpl w:val="40BCD4F8"/>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6">
    <w:nsid w:val="438876F1"/>
    <w:multiLevelType w:val="multilevel"/>
    <w:tmpl w:val="7E5CF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8B57ABE"/>
    <w:multiLevelType w:val="hybridMultilevel"/>
    <w:tmpl w:val="BB42439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4DFE4308"/>
    <w:multiLevelType w:val="hybridMultilevel"/>
    <w:tmpl w:val="85FCAF9C"/>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nsid w:val="4EEB4E8A"/>
    <w:multiLevelType w:val="hybridMultilevel"/>
    <w:tmpl w:val="3CA85F8A"/>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nsid w:val="51DA5A75"/>
    <w:multiLevelType w:val="hybridMultilevel"/>
    <w:tmpl w:val="20E693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nsid w:val="58464A3D"/>
    <w:multiLevelType w:val="hybridMultilevel"/>
    <w:tmpl w:val="ED8805D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B3A0A62"/>
    <w:multiLevelType w:val="hybridMultilevel"/>
    <w:tmpl w:val="036E00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5D2807BC"/>
    <w:multiLevelType w:val="hybridMultilevel"/>
    <w:tmpl w:val="DA82536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nsid w:val="60AD0D6D"/>
    <w:multiLevelType w:val="hybridMultilevel"/>
    <w:tmpl w:val="871A64B8"/>
    <w:lvl w:ilvl="0" w:tplc="C9CC1934">
      <w:start w:val="1914"/>
      <w:numFmt w:val="bullet"/>
      <w:lvlText w:val="-"/>
      <w:lvlJc w:val="left"/>
      <w:pPr>
        <w:ind w:left="720" w:hanging="360"/>
      </w:pPr>
      <w:rPr>
        <w:rFonts w:ascii="Calibri" w:eastAsiaTheme="minorHAnsi" w:hAnsi="Calibri" w:cstheme="minorBid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5">
    <w:nsid w:val="612D3DBE"/>
    <w:multiLevelType w:val="hybridMultilevel"/>
    <w:tmpl w:val="A6E635A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61A11A8D"/>
    <w:multiLevelType w:val="hybridMultilevel"/>
    <w:tmpl w:val="A4FE433C"/>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nsid w:val="6A2B444D"/>
    <w:multiLevelType w:val="hybridMultilevel"/>
    <w:tmpl w:val="A3C2F4CE"/>
    <w:lvl w:ilvl="0" w:tplc="38EAB5A2">
      <w:start w:val="1"/>
      <w:numFmt w:val="decimal"/>
      <w:lvlText w:val="%1."/>
      <w:lvlJc w:val="left"/>
      <w:pPr>
        <w:ind w:left="1776" w:hanging="360"/>
      </w:pPr>
      <w:rPr>
        <w:rFonts w:hint="default"/>
      </w:rPr>
    </w:lvl>
    <w:lvl w:ilvl="1" w:tplc="08100019" w:tentative="1">
      <w:start w:val="1"/>
      <w:numFmt w:val="lowerLetter"/>
      <w:lvlText w:val="%2."/>
      <w:lvlJc w:val="left"/>
      <w:pPr>
        <w:ind w:left="2496" w:hanging="360"/>
      </w:pPr>
    </w:lvl>
    <w:lvl w:ilvl="2" w:tplc="0810001B" w:tentative="1">
      <w:start w:val="1"/>
      <w:numFmt w:val="lowerRoman"/>
      <w:lvlText w:val="%3."/>
      <w:lvlJc w:val="right"/>
      <w:pPr>
        <w:ind w:left="3216" w:hanging="180"/>
      </w:pPr>
    </w:lvl>
    <w:lvl w:ilvl="3" w:tplc="0810000F" w:tentative="1">
      <w:start w:val="1"/>
      <w:numFmt w:val="decimal"/>
      <w:lvlText w:val="%4."/>
      <w:lvlJc w:val="left"/>
      <w:pPr>
        <w:ind w:left="3936" w:hanging="360"/>
      </w:pPr>
    </w:lvl>
    <w:lvl w:ilvl="4" w:tplc="08100019" w:tentative="1">
      <w:start w:val="1"/>
      <w:numFmt w:val="lowerLetter"/>
      <w:lvlText w:val="%5."/>
      <w:lvlJc w:val="left"/>
      <w:pPr>
        <w:ind w:left="4656" w:hanging="360"/>
      </w:pPr>
    </w:lvl>
    <w:lvl w:ilvl="5" w:tplc="0810001B" w:tentative="1">
      <w:start w:val="1"/>
      <w:numFmt w:val="lowerRoman"/>
      <w:lvlText w:val="%6."/>
      <w:lvlJc w:val="right"/>
      <w:pPr>
        <w:ind w:left="5376" w:hanging="180"/>
      </w:pPr>
    </w:lvl>
    <w:lvl w:ilvl="6" w:tplc="0810000F" w:tentative="1">
      <w:start w:val="1"/>
      <w:numFmt w:val="decimal"/>
      <w:lvlText w:val="%7."/>
      <w:lvlJc w:val="left"/>
      <w:pPr>
        <w:ind w:left="6096" w:hanging="360"/>
      </w:pPr>
    </w:lvl>
    <w:lvl w:ilvl="7" w:tplc="08100019" w:tentative="1">
      <w:start w:val="1"/>
      <w:numFmt w:val="lowerLetter"/>
      <w:lvlText w:val="%8."/>
      <w:lvlJc w:val="left"/>
      <w:pPr>
        <w:ind w:left="6816" w:hanging="360"/>
      </w:pPr>
    </w:lvl>
    <w:lvl w:ilvl="8" w:tplc="0810001B" w:tentative="1">
      <w:start w:val="1"/>
      <w:numFmt w:val="lowerRoman"/>
      <w:lvlText w:val="%9."/>
      <w:lvlJc w:val="right"/>
      <w:pPr>
        <w:ind w:left="7536" w:hanging="180"/>
      </w:pPr>
    </w:lvl>
  </w:abstractNum>
  <w:abstractNum w:abstractNumId="28">
    <w:nsid w:val="6E17337B"/>
    <w:multiLevelType w:val="hybridMultilevel"/>
    <w:tmpl w:val="2DF2E8FE"/>
    <w:lvl w:ilvl="0" w:tplc="8EBEB2AE">
      <w:start w:val="1914"/>
      <w:numFmt w:val="bullet"/>
      <w:lvlText w:val="-"/>
      <w:lvlJc w:val="left"/>
      <w:pPr>
        <w:ind w:left="1004" w:hanging="360"/>
      </w:pPr>
      <w:rPr>
        <w:rFonts w:ascii="Calibri" w:eastAsiaTheme="minorHAnsi" w:hAnsi="Calibri" w:cstheme="minorBidi" w:hint="default"/>
        <w:b/>
      </w:rPr>
    </w:lvl>
    <w:lvl w:ilvl="1" w:tplc="08100003">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29">
    <w:nsid w:val="711628DA"/>
    <w:multiLevelType w:val="hybridMultilevel"/>
    <w:tmpl w:val="DA1E4C1C"/>
    <w:lvl w:ilvl="0" w:tplc="045A463C">
      <w:start w:val="3"/>
      <w:numFmt w:val="bullet"/>
      <w:lvlText w:val="-"/>
      <w:lvlJc w:val="left"/>
      <w:pPr>
        <w:ind w:left="1068" w:hanging="360"/>
      </w:pPr>
      <w:rPr>
        <w:rFonts w:ascii="Calibri" w:eastAsiaTheme="minorHAnsi" w:hAnsi="Calibri" w:cstheme="minorBidi"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30">
    <w:nsid w:val="736E0A79"/>
    <w:multiLevelType w:val="hybridMultilevel"/>
    <w:tmpl w:val="3CA85F8A"/>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1">
    <w:nsid w:val="7BEE3CC7"/>
    <w:multiLevelType w:val="hybridMultilevel"/>
    <w:tmpl w:val="3D762BF6"/>
    <w:lvl w:ilvl="0" w:tplc="2A100EE2">
      <w:start w:val="4"/>
      <w:numFmt w:val="bullet"/>
      <w:lvlText w:val="-"/>
      <w:lvlJc w:val="left"/>
      <w:pPr>
        <w:ind w:left="72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nsid w:val="7C7A1C3C"/>
    <w:multiLevelType w:val="hybridMultilevel"/>
    <w:tmpl w:val="D1228BA0"/>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nsid w:val="7D9D4483"/>
    <w:multiLevelType w:val="hybridMultilevel"/>
    <w:tmpl w:val="B1C087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
  </w:num>
  <w:num w:numId="4">
    <w:abstractNumId w:val="26"/>
  </w:num>
  <w:num w:numId="5">
    <w:abstractNumId w:val="11"/>
  </w:num>
  <w:num w:numId="6">
    <w:abstractNumId w:val="18"/>
  </w:num>
  <w:num w:numId="7">
    <w:abstractNumId w:val="0"/>
  </w:num>
  <w:num w:numId="8">
    <w:abstractNumId w:val="12"/>
  </w:num>
  <w:num w:numId="9">
    <w:abstractNumId w:val="19"/>
  </w:num>
  <w:num w:numId="10">
    <w:abstractNumId w:val="4"/>
  </w:num>
  <w:num w:numId="11">
    <w:abstractNumId w:val="3"/>
  </w:num>
  <w:num w:numId="12">
    <w:abstractNumId w:val="15"/>
  </w:num>
  <w:num w:numId="13">
    <w:abstractNumId w:val="30"/>
  </w:num>
  <w:num w:numId="14">
    <w:abstractNumId w:val="29"/>
  </w:num>
  <w:num w:numId="15">
    <w:abstractNumId w:val="24"/>
  </w:num>
  <w:num w:numId="16">
    <w:abstractNumId w:val="27"/>
  </w:num>
  <w:num w:numId="17">
    <w:abstractNumId w:val="28"/>
  </w:num>
  <w:num w:numId="18">
    <w:abstractNumId w:val="20"/>
  </w:num>
  <w:num w:numId="19">
    <w:abstractNumId w:val="5"/>
  </w:num>
  <w:num w:numId="20">
    <w:abstractNumId w:val="8"/>
  </w:num>
  <w:num w:numId="21">
    <w:abstractNumId w:val="32"/>
  </w:num>
  <w:num w:numId="22">
    <w:abstractNumId w:val="10"/>
  </w:num>
  <w:num w:numId="23">
    <w:abstractNumId w:val="17"/>
  </w:num>
  <w:num w:numId="24">
    <w:abstractNumId w:val="1"/>
  </w:num>
  <w:num w:numId="25">
    <w:abstractNumId w:val="13"/>
  </w:num>
  <w:num w:numId="26">
    <w:abstractNumId w:val="7"/>
  </w:num>
  <w:num w:numId="27">
    <w:abstractNumId w:val="22"/>
  </w:num>
  <w:num w:numId="28">
    <w:abstractNumId w:val="25"/>
  </w:num>
  <w:num w:numId="29">
    <w:abstractNumId w:val="31"/>
  </w:num>
  <w:num w:numId="30">
    <w:abstractNumId w:val="16"/>
  </w:num>
  <w:num w:numId="31">
    <w:abstractNumId w:val="33"/>
  </w:num>
  <w:num w:numId="32">
    <w:abstractNumId w:val="23"/>
  </w:num>
  <w:num w:numId="33">
    <w:abstractNumId w:val="6"/>
  </w:num>
  <w:num w:numId="3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CB"/>
    <w:rsid w:val="00001F90"/>
    <w:rsid w:val="0000230A"/>
    <w:rsid w:val="0000379D"/>
    <w:rsid w:val="00004CD8"/>
    <w:rsid w:val="00005EE2"/>
    <w:rsid w:val="00006A6F"/>
    <w:rsid w:val="00007B5A"/>
    <w:rsid w:val="000103CE"/>
    <w:rsid w:val="0001188C"/>
    <w:rsid w:val="00012684"/>
    <w:rsid w:val="000155AA"/>
    <w:rsid w:val="000162B1"/>
    <w:rsid w:val="00023922"/>
    <w:rsid w:val="00024641"/>
    <w:rsid w:val="00024852"/>
    <w:rsid w:val="0002492B"/>
    <w:rsid w:val="000268A7"/>
    <w:rsid w:val="000277AC"/>
    <w:rsid w:val="000310E8"/>
    <w:rsid w:val="0003386B"/>
    <w:rsid w:val="00033887"/>
    <w:rsid w:val="000339AE"/>
    <w:rsid w:val="0003524F"/>
    <w:rsid w:val="00036FEA"/>
    <w:rsid w:val="00037D2C"/>
    <w:rsid w:val="0004044D"/>
    <w:rsid w:val="000407AB"/>
    <w:rsid w:val="0004209B"/>
    <w:rsid w:val="00042772"/>
    <w:rsid w:val="00044140"/>
    <w:rsid w:val="00044E15"/>
    <w:rsid w:val="000451E2"/>
    <w:rsid w:val="00045CE1"/>
    <w:rsid w:val="00046A99"/>
    <w:rsid w:val="0004751E"/>
    <w:rsid w:val="000514C9"/>
    <w:rsid w:val="000514E1"/>
    <w:rsid w:val="000516B9"/>
    <w:rsid w:val="000516E4"/>
    <w:rsid w:val="0005207F"/>
    <w:rsid w:val="0005397A"/>
    <w:rsid w:val="00055709"/>
    <w:rsid w:val="00055CC9"/>
    <w:rsid w:val="00055DCA"/>
    <w:rsid w:val="00056188"/>
    <w:rsid w:val="00056EC2"/>
    <w:rsid w:val="000606B9"/>
    <w:rsid w:val="000619D5"/>
    <w:rsid w:val="00062024"/>
    <w:rsid w:val="0006315B"/>
    <w:rsid w:val="00063E65"/>
    <w:rsid w:val="00064709"/>
    <w:rsid w:val="0006623A"/>
    <w:rsid w:val="00067BBE"/>
    <w:rsid w:val="0007176F"/>
    <w:rsid w:val="00074637"/>
    <w:rsid w:val="000759BE"/>
    <w:rsid w:val="0007734C"/>
    <w:rsid w:val="00082864"/>
    <w:rsid w:val="00083D8E"/>
    <w:rsid w:val="0008500F"/>
    <w:rsid w:val="0008585E"/>
    <w:rsid w:val="00087799"/>
    <w:rsid w:val="00087FD8"/>
    <w:rsid w:val="000910A0"/>
    <w:rsid w:val="000917C8"/>
    <w:rsid w:val="00092F0D"/>
    <w:rsid w:val="000942D9"/>
    <w:rsid w:val="00095119"/>
    <w:rsid w:val="000961D3"/>
    <w:rsid w:val="000965E1"/>
    <w:rsid w:val="00096B47"/>
    <w:rsid w:val="00097336"/>
    <w:rsid w:val="000A014E"/>
    <w:rsid w:val="000A0C57"/>
    <w:rsid w:val="000A0C65"/>
    <w:rsid w:val="000A10F0"/>
    <w:rsid w:val="000A1E79"/>
    <w:rsid w:val="000A2BDA"/>
    <w:rsid w:val="000A2BE9"/>
    <w:rsid w:val="000A736F"/>
    <w:rsid w:val="000A767B"/>
    <w:rsid w:val="000B0849"/>
    <w:rsid w:val="000B0B77"/>
    <w:rsid w:val="000B2908"/>
    <w:rsid w:val="000B3C08"/>
    <w:rsid w:val="000B645B"/>
    <w:rsid w:val="000B7670"/>
    <w:rsid w:val="000C30AA"/>
    <w:rsid w:val="000D001F"/>
    <w:rsid w:val="000D122D"/>
    <w:rsid w:val="000D2738"/>
    <w:rsid w:val="000D2FE0"/>
    <w:rsid w:val="000D3174"/>
    <w:rsid w:val="000D3E82"/>
    <w:rsid w:val="000D60DF"/>
    <w:rsid w:val="000D643E"/>
    <w:rsid w:val="000D6EAA"/>
    <w:rsid w:val="000D7918"/>
    <w:rsid w:val="000D7AD6"/>
    <w:rsid w:val="000D7FC3"/>
    <w:rsid w:val="000E0549"/>
    <w:rsid w:val="000E379E"/>
    <w:rsid w:val="000E442F"/>
    <w:rsid w:val="000E5241"/>
    <w:rsid w:val="000E6013"/>
    <w:rsid w:val="000E6AE6"/>
    <w:rsid w:val="000F0013"/>
    <w:rsid w:val="000F05DB"/>
    <w:rsid w:val="000F0D48"/>
    <w:rsid w:val="000F44F1"/>
    <w:rsid w:val="000F5E45"/>
    <w:rsid w:val="000F62E3"/>
    <w:rsid w:val="00101B06"/>
    <w:rsid w:val="00102E1E"/>
    <w:rsid w:val="00102FF1"/>
    <w:rsid w:val="00104801"/>
    <w:rsid w:val="001055D3"/>
    <w:rsid w:val="00105EC1"/>
    <w:rsid w:val="001062E0"/>
    <w:rsid w:val="0010734B"/>
    <w:rsid w:val="001121B3"/>
    <w:rsid w:val="001141AE"/>
    <w:rsid w:val="001144B3"/>
    <w:rsid w:val="001151A8"/>
    <w:rsid w:val="00116183"/>
    <w:rsid w:val="00117DC9"/>
    <w:rsid w:val="00117F8E"/>
    <w:rsid w:val="00122787"/>
    <w:rsid w:val="001227AF"/>
    <w:rsid w:val="0012453F"/>
    <w:rsid w:val="001247EF"/>
    <w:rsid w:val="001312A6"/>
    <w:rsid w:val="0013568D"/>
    <w:rsid w:val="00135F57"/>
    <w:rsid w:val="00135F75"/>
    <w:rsid w:val="001363A8"/>
    <w:rsid w:val="001374FD"/>
    <w:rsid w:val="00137644"/>
    <w:rsid w:val="001378D3"/>
    <w:rsid w:val="00137C5E"/>
    <w:rsid w:val="001401C9"/>
    <w:rsid w:val="00140943"/>
    <w:rsid w:val="001414DF"/>
    <w:rsid w:val="00141AFF"/>
    <w:rsid w:val="001420BC"/>
    <w:rsid w:val="0014398C"/>
    <w:rsid w:val="001439EE"/>
    <w:rsid w:val="0014442C"/>
    <w:rsid w:val="00146E12"/>
    <w:rsid w:val="0014724F"/>
    <w:rsid w:val="001479B9"/>
    <w:rsid w:val="00150BD6"/>
    <w:rsid w:val="00153E82"/>
    <w:rsid w:val="00155970"/>
    <w:rsid w:val="00160F20"/>
    <w:rsid w:val="00161EAA"/>
    <w:rsid w:val="00163679"/>
    <w:rsid w:val="00163826"/>
    <w:rsid w:val="00164AB0"/>
    <w:rsid w:val="00164EAC"/>
    <w:rsid w:val="00166D91"/>
    <w:rsid w:val="0017093E"/>
    <w:rsid w:val="00174452"/>
    <w:rsid w:val="00174E83"/>
    <w:rsid w:val="00175EAB"/>
    <w:rsid w:val="0017701A"/>
    <w:rsid w:val="0017725A"/>
    <w:rsid w:val="00177B3A"/>
    <w:rsid w:val="00180507"/>
    <w:rsid w:val="00181ED1"/>
    <w:rsid w:val="00182176"/>
    <w:rsid w:val="00183012"/>
    <w:rsid w:val="00185045"/>
    <w:rsid w:val="001853D2"/>
    <w:rsid w:val="00186D47"/>
    <w:rsid w:val="00186F0F"/>
    <w:rsid w:val="00187C0A"/>
    <w:rsid w:val="00187C4B"/>
    <w:rsid w:val="00190B43"/>
    <w:rsid w:val="00190F9E"/>
    <w:rsid w:val="001938DF"/>
    <w:rsid w:val="00194C07"/>
    <w:rsid w:val="001957FF"/>
    <w:rsid w:val="00195ADB"/>
    <w:rsid w:val="00195D6E"/>
    <w:rsid w:val="0019662F"/>
    <w:rsid w:val="00197FE2"/>
    <w:rsid w:val="001A181E"/>
    <w:rsid w:val="001A4C5D"/>
    <w:rsid w:val="001A733D"/>
    <w:rsid w:val="001B1674"/>
    <w:rsid w:val="001B1754"/>
    <w:rsid w:val="001B64CA"/>
    <w:rsid w:val="001B7D7E"/>
    <w:rsid w:val="001B7E59"/>
    <w:rsid w:val="001C1CFA"/>
    <w:rsid w:val="001C29C0"/>
    <w:rsid w:val="001C49F6"/>
    <w:rsid w:val="001C63C0"/>
    <w:rsid w:val="001C774B"/>
    <w:rsid w:val="001D0260"/>
    <w:rsid w:val="001D0B64"/>
    <w:rsid w:val="001D109A"/>
    <w:rsid w:val="001D234F"/>
    <w:rsid w:val="001D313F"/>
    <w:rsid w:val="001D6FB5"/>
    <w:rsid w:val="001E16E2"/>
    <w:rsid w:val="001E1BE8"/>
    <w:rsid w:val="001E2930"/>
    <w:rsid w:val="001E4CFB"/>
    <w:rsid w:val="001E4F1F"/>
    <w:rsid w:val="001E50A3"/>
    <w:rsid w:val="001E6570"/>
    <w:rsid w:val="001F2BC3"/>
    <w:rsid w:val="001F4435"/>
    <w:rsid w:val="001F47FB"/>
    <w:rsid w:val="001F4D04"/>
    <w:rsid w:val="001F7C83"/>
    <w:rsid w:val="00200CBF"/>
    <w:rsid w:val="00201384"/>
    <w:rsid w:val="00202728"/>
    <w:rsid w:val="00203AD1"/>
    <w:rsid w:val="00204DBD"/>
    <w:rsid w:val="0020501A"/>
    <w:rsid w:val="00207AAD"/>
    <w:rsid w:val="00210815"/>
    <w:rsid w:val="00212767"/>
    <w:rsid w:val="00212D8F"/>
    <w:rsid w:val="002141E3"/>
    <w:rsid w:val="00215E11"/>
    <w:rsid w:val="0021640B"/>
    <w:rsid w:val="00216640"/>
    <w:rsid w:val="002171EE"/>
    <w:rsid w:val="00217E99"/>
    <w:rsid w:val="002207EF"/>
    <w:rsid w:val="00221CD0"/>
    <w:rsid w:val="0022269D"/>
    <w:rsid w:val="00223136"/>
    <w:rsid w:val="00223D02"/>
    <w:rsid w:val="00224155"/>
    <w:rsid w:val="002255EB"/>
    <w:rsid w:val="00225F3A"/>
    <w:rsid w:val="00226701"/>
    <w:rsid w:val="002271E9"/>
    <w:rsid w:val="00227EF5"/>
    <w:rsid w:val="0023037B"/>
    <w:rsid w:val="0023176A"/>
    <w:rsid w:val="00231D1A"/>
    <w:rsid w:val="00233A85"/>
    <w:rsid w:val="00234E01"/>
    <w:rsid w:val="00234FA7"/>
    <w:rsid w:val="002404E4"/>
    <w:rsid w:val="00240A96"/>
    <w:rsid w:val="002410DA"/>
    <w:rsid w:val="002427C9"/>
    <w:rsid w:val="002446A7"/>
    <w:rsid w:val="002456C4"/>
    <w:rsid w:val="0024680C"/>
    <w:rsid w:val="00247083"/>
    <w:rsid w:val="00251139"/>
    <w:rsid w:val="0025114C"/>
    <w:rsid w:val="00252AAA"/>
    <w:rsid w:val="00253165"/>
    <w:rsid w:val="00256863"/>
    <w:rsid w:val="00256A97"/>
    <w:rsid w:val="00261833"/>
    <w:rsid w:val="002702B0"/>
    <w:rsid w:val="00270BFC"/>
    <w:rsid w:val="00271D6A"/>
    <w:rsid w:val="00273DBA"/>
    <w:rsid w:val="002751AA"/>
    <w:rsid w:val="00276F8C"/>
    <w:rsid w:val="00284331"/>
    <w:rsid w:val="002850D1"/>
    <w:rsid w:val="002865D1"/>
    <w:rsid w:val="00286976"/>
    <w:rsid w:val="0028764D"/>
    <w:rsid w:val="00287A78"/>
    <w:rsid w:val="00287CA0"/>
    <w:rsid w:val="00287EB3"/>
    <w:rsid w:val="0029355A"/>
    <w:rsid w:val="00293562"/>
    <w:rsid w:val="00294AE3"/>
    <w:rsid w:val="00294BF7"/>
    <w:rsid w:val="0029599C"/>
    <w:rsid w:val="00295DB4"/>
    <w:rsid w:val="00296449"/>
    <w:rsid w:val="002A0C87"/>
    <w:rsid w:val="002A10E7"/>
    <w:rsid w:val="002A1533"/>
    <w:rsid w:val="002A3DE7"/>
    <w:rsid w:val="002A5F63"/>
    <w:rsid w:val="002A68A9"/>
    <w:rsid w:val="002A69DC"/>
    <w:rsid w:val="002B09D9"/>
    <w:rsid w:val="002B1ADF"/>
    <w:rsid w:val="002B5A11"/>
    <w:rsid w:val="002B5C51"/>
    <w:rsid w:val="002C0E25"/>
    <w:rsid w:val="002C388A"/>
    <w:rsid w:val="002C63B0"/>
    <w:rsid w:val="002D2632"/>
    <w:rsid w:val="002D2773"/>
    <w:rsid w:val="002E144E"/>
    <w:rsid w:val="002E2388"/>
    <w:rsid w:val="002E66A5"/>
    <w:rsid w:val="002E7251"/>
    <w:rsid w:val="002E74AB"/>
    <w:rsid w:val="002E7CE2"/>
    <w:rsid w:val="002F0715"/>
    <w:rsid w:val="002F164E"/>
    <w:rsid w:val="002F20CB"/>
    <w:rsid w:val="002F28FD"/>
    <w:rsid w:val="002F2A3B"/>
    <w:rsid w:val="002F3E68"/>
    <w:rsid w:val="002F762C"/>
    <w:rsid w:val="002F779B"/>
    <w:rsid w:val="00300629"/>
    <w:rsid w:val="00301000"/>
    <w:rsid w:val="00301172"/>
    <w:rsid w:val="003016DE"/>
    <w:rsid w:val="00303237"/>
    <w:rsid w:val="003042C7"/>
    <w:rsid w:val="00304E2E"/>
    <w:rsid w:val="00305720"/>
    <w:rsid w:val="0030671F"/>
    <w:rsid w:val="0030703C"/>
    <w:rsid w:val="00310D27"/>
    <w:rsid w:val="003110C4"/>
    <w:rsid w:val="00311892"/>
    <w:rsid w:val="003134BD"/>
    <w:rsid w:val="00314A8C"/>
    <w:rsid w:val="00315602"/>
    <w:rsid w:val="00316141"/>
    <w:rsid w:val="003162DD"/>
    <w:rsid w:val="00316E15"/>
    <w:rsid w:val="00316F0E"/>
    <w:rsid w:val="003172F5"/>
    <w:rsid w:val="00317E66"/>
    <w:rsid w:val="00317FD8"/>
    <w:rsid w:val="00320F56"/>
    <w:rsid w:val="003210D0"/>
    <w:rsid w:val="00322499"/>
    <w:rsid w:val="00322678"/>
    <w:rsid w:val="003233F7"/>
    <w:rsid w:val="00324211"/>
    <w:rsid w:val="00324373"/>
    <w:rsid w:val="003249CB"/>
    <w:rsid w:val="0033625B"/>
    <w:rsid w:val="00340CF0"/>
    <w:rsid w:val="0034145C"/>
    <w:rsid w:val="00341BA9"/>
    <w:rsid w:val="00341D47"/>
    <w:rsid w:val="00341F36"/>
    <w:rsid w:val="003426AC"/>
    <w:rsid w:val="0034360B"/>
    <w:rsid w:val="00343781"/>
    <w:rsid w:val="00344CAC"/>
    <w:rsid w:val="00346EE4"/>
    <w:rsid w:val="003528D5"/>
    <w:rsid w:val="00352BF9"/>
    <w:rsid w:val="00352EF0"/>
    <w:rsid w:val="00353A9C"/>
    <w:rsid w:val="00354890"/>
    <w:rsid w:val="003563AF"/>
    <w:rsid w:val="00356EE7"/>
    <w:rsid w:val="00357464"/>
    <w:rsid w:val="003579A0"/>
    <w:rsid w:val="00360A8D"/>
    <w:rsid w:val="00361F21"/>
    <w:rsid w:val="0036289B"/>
    <w:rsid w:val="00362946"/>
    <w:rsid w:val="00365314"/>
    <w:rsid w:val="0036655A"/>
    <w:rsid w:val="003669F0"/>
    <w:rsid w:val="0036722A"/>
    <w:rsid w:val="00367345"/>
    <w:rsid w:val="003676AF"/>
    <w:rsid w:val="00367D96"/>
    <w:rsid w:val="00370D31"/>
    <w:rsid w:val="003719AB"/>
    <w:rsid w:val="00373A63"/>
    <w:rsid w:val="00373A73"/>
    <w:rsid w:val="00374FCA"/>
    <w:rsid w:val="0037568F"/>
    <w:rsid w:val="003758AA"/>
    <w:rsid w:val="00377318"/>
    <w:rsid w:val="00377655"/>
    <w:rsid w:val="0037771E"/>
    <w:rsid w:val="00377DEF"/>
    <w:rsid w:val="00380F44"/>
    <w:rsid w:val="003811FB"/>
    <w:rsid w:val="003811FD"/>
    <w:rsid w:val="00381608"/>
    <w:rsid w:val="00381680"/>
    <w:rsid w:val="003816FC"/>
    <w:rsid w:val="0038242B"/>
    <w:rsid w:val="00382DAB"/>
    <w:rsid w:val="003863E1"/>
    <w:rsid w:val="00386ED5"/>
    <w:rsid w:val="00387C11"/>
    <w:rsid w:val="003904BA"/>
    <w:rsid w:val="00391681"/>
    <w:rsid w:val="00391FB5"/>
    <w:rsid w:val="00392CB6"/>
    <w:rsid w:val="00393498"/>
    <w:rsid w:val="003A0CF8"/>
    <w:rsid w:val="003A18C3"/>
    <w:rsid w:val="003A1FB7"/>
    <w:rsid w:val="003A3663"/>
    <w:rsid w:val="003A5D9A"/>
    <w:rsid w:val="003A6844"/>
    <w:rsid w:val="003B0EB9"/>
    <w:rsid w:val="003B1AC5"/>
    <w:rsid w:val="003B562D"/>
    <w:rsid w:val="003B708A"/>
    <w:rsid w:val="003C127A"/>
    <w:rsid w:val="003C1C5F"/>
    <w:rsid w:val="003C292B"/>
    <w:rsid w:val="003C786B"/>
    <w:rsid w:val="003D0A45"/>
    <w:rsid w:val="003D1BCE"/>
    <w:rsid w:val="003D238B"/>
    <w:rsid w:val="003D2F19"/>
    <w:rsid w:val="003D421C"/>
    <w:rsid w:val="003D42E0"/>
    <w:rsid w:val="003D4A94"/>
    <w:rsid w:val="003D5686"/>
    <w:rsid w:val="003D6189"/>
    <w:rsid w:val="003D6514"/>
    <w:rsid w:val="003D750F"/>
    <w:rsid w:val="003E24E5"/>
    <w:rsid w:val="003E3F97"/>
    <w:rsid w:val="003E45B1"/>
    <w:rsid w:val="003E5535"/>
    <w:rsid w:val="003E5C09"/>
    <w:rsid w:val="003E7073"/>
    <w:rsid w:val="003E75B7"/>
    <w:rsid w:val="003F06D8"/>
    <w:rsid w:val="003F138D"/>
    <w:rsid w:val="003F257D"/>
    <w:rsid w:val="003F4853"/>
    <w:rsid w:val="003F52CE"/>
    <w:rsid w:val="003F67EA"/>
    <w:rsid w:val="003F6B28"/>
    <w:rsid w:val="00400064"/>
    <w:rsid w:val="004018C6"/>
    <w:rsid w:val="004027D1"/>
    <w:rsid w:val="00402E8D"/>
    <w:rsid w:val="0040381D"/>
    <w:rsid w:val="00404DFA"/>
    <w:rsid w:val="00406368"/>
    <w:rsid w:val="004103BD"/>
    <w:rsid w:val="00411291"/>
    <w:rsid w:val="00411372"/>
    <w:rsid w:val="004113B4"/>
    <w:rsid w:val="004117FD"/>
    <w:rsid w:val="00413811"/>
    <w:rsid w:val="00416812"/>
    <w:rsid w:val="00420315"/>
    <w:rsid w:val="0042064F"/>
    <w:rsid w:val="00421DF2"/>
    <w:rsid w:val="004222CF"/>
    <w:rsid w:val="004224B1"/>
    <w:rsid w:val="00422C80"/>
    <w:rsid w:val="00422D67"/>
    <w:rsid w:val="00425848"/>
    <w:rsid w:val="0042605A"/>
    <w:rsid w:val="00430878"/>
    <w:rsid w:val="0043286D"/>
    <w:rsid w:val="00432C7F"/>
    <w:rsid w:val="004333BD"/>
    <w:rsid w:val="00436723"/>
    <w:rsid w:val="004406ED"/>
    <w:rsid w:val="004408C9"/>
    <w:rsid w:val="00442382"/>
    <w:rsid w:val="00442B12"/>
    <w:rsid w:val="004458F0"/>
    <w:rsid w:val="004472B0"/>
    <w:rsid w:val="004532A8"/>
    <w:rsid w:val="00453955"/>
    <w:rsid w:val="004548DC"/>
    <w:rsid w:val="0045524D"/>
    <w:rsid w:val="00455925"/>
    <w:rsid w:val="00456D0D"/>
    <w:rsid w:val="00457397"/>
    <w:rsid w:val="004601B4"/>
    <w:rsid w:val="0046025F"/>
    <w:rsid w:val="004615E1"/>
    <w:rsid w:val="00463C6C"/>
    <w:rsid w:val="0046609F"/>
    <w:rsid w:val="00466B61"/>
    <w:rsid w:val="0047190D"/>
    <w:rsid w:val="00472970"/>
    <w:rsid w:val="00474F0A"/>
    <w:rsid w:val="004779A7"/>
    <w:rsid w:val="004800C1"/>
    <w:rsid w:val="00480D86"/>
    <w:rsid w:val="00481815"/>
    <w:rsid w:val="0048204A"/>
    <w:rsid w:val="00482D18"/>
    <w:rsid w:val="00482E57"/>
    <w:rsid w:val="004903AD"/>
    <w:rsid w:val="00490E88"/>
    <w:rsid w:val="00492C19"/>
    <w:rsid w:val="004934B8"/>
    <w:rsid w:val="00495E32"/>
    <w:rsid w:val="00496272"/>
    <w:rsid w:val="00496ED5"/>
    <w:rsid w:val="004A02C1"/>
    <w:rsid w:val="004A05C1"/>
    <w:rsid w:val="004A1C20"/>
    <w:rsid w:val="004A3322"/>
    <w:rsid w:val="004A7F99"/>
    <w:rsid w:val="004B0089"/>
    <w:rsid w:val="004B3345"/>
    <w:rsid w:val="004B672D"/>
    <w:rsid w:val="004C06A8"/>
    <w:rsid w:val="004C1C80"/>
    <w:rsid w:val="004C2819"/>
    <w:rsid w:val="004C4186"/>
    <w:rsid w:val="004C577C"/>
    <w:rsid w:val="004C649A"/>
    <w:rsid w:val="004C6839"/>
    <w:rsid w:val="004C7904"/>
    <w:rsid w:val="004D154F"/>
    <w:rsid w:val="004D1831"/>
    <w:rsid w:val="004D2CDD"/>
    <w:rsid w:val="004D45BD"/>
    <w:rsid w:val="004D6255"/>
    <w:rsid w:val="004E1BE8"/>
    <w:rsid w:val="004E1F05"/>
    <w:rsid w:val="004E356C"/>
    <w:rsid w:val="004F09A7"/>
    <w:rsid w:val="004F1FB3"/>
    <w:rsid w:val="004F3089"/>
    <w:rsid w:val="004F3795"/>
    <w:rsid w:val="004F37C6"/>
    <w:rsid w:val="004F5467"/>
    <w:rsid w:val="004F7539"/>
    <w:rsid w:val="00502EEB"/>
    <w:rsid w:val="00503B1C"/>
    <w:rsid w:val="00503EB7"/>
    <w:rsid w:val="00507F17"/>
    <w:rsid w:val="00511221"/>
    <w:rsid w:val="0051148D"/>
    <w:rsid w:val="005148DA"/>
    <w:rsid w:val="005151DF"/>
    <w:rsid w:val="00515664"/>
    <w:rsid w:val="0051618E"/>
    <w:rsid w:val="00516268"/>
    <w:rsid w:val="00516320"/>
    <w:rsid w:val="005175F6"/>
    <w:rsid w:val="0052165C"/>
    <w:rsid w:val="00522223"/>
    <w:rsid w:val="0052277F"/>
    <w:rsid w:val="00524535"/>
    <w:rsid w:val="00525BE2"/>
    <w:rsid w:val="0053639A"/>
    <w:rsid w:val="00536D73"/>
    <w:rsid w:val="0053792D"/>
    <w:rsid w:val="00542079"/>
    <w:rsid w:val="005423AE"/>
    <w:rsid w:val="00542611"/>
    <w:rsid w:val="00542FC4"/>
    <w:rsid w:val="005436F5"/>
    <w:rsid w:val="005442C9"/>
    <w:rsid w:val="00544B03"/>
    <w:rsid w:val="00544CF4"/>
    <w:rsid w:val="005451A0"/>
    <w:rsid w:val="00545BB2"/>
    <w:rsid w:val="00546A1C"/>
    <w:rsid w:val="005504C2"/>
    <w:rsid w:val="005518FB"/>
    <w:rsid w:val="00551AC3"/>
    <w:rsid w:val="00552ABC"/>
    <w:rsid w:val="00553959"/>
    <w:rsid w:val="0055538F"/>
    <w:rsid w:val="00557716"/>
    <w:rsid w:val="00561506"/>
    <w:rsid w:val="005616E9"/>
    <w:rsid w:val="005618F3"/>
    <w:rsid w:val="00562AEA"/>
    <w:rsid w:val="0056314A"/>
    <w:rsid w:val="0056320F"/>
    <w:rsid w:val="00563F9E"/>
    <w:rsid w:val="005646B9"/>
    <w:rsid w:val="00564ABA"/>
    <w:rsid w:val="00565F5C"/>
    <w:rsid w:val="00566A29"/>
    <w:rsid w:val="00566E13"/>
    <w:rsid w:val="005729FA"/>
    <w:rsid w:val="00573497"/>
    <w:rsid w:val="0057479B"/>
    <w:rsid w:val="00574AF6"/>
    <w:rsid w:val="00574CA0"/>
    <w:rsid w:val="0057554D"/>
    <w:rsid w:val="00575E0B"/>
    <w:rsid w:val="00576C2E"/>
    <w:rsid w:val="00582914"/>
    <w:rsid w:val="00583685"/>
    <w:rsid w:val="0058386A"/>
    <w:rsid w:val="005908F2"/>
    <w:rsid w:val="00591E27"/>
    <w:rsid w:val="005927DB"/>
    <w:rsid w:val="00594E1F"/>
    <w:rsid w:val="00595DA4"/>
    <w:rsid w:val="005962A3"/>
    <w:rsid w:val="005979D3"/>
    <w:rsid w:val="00597EA6"/>
    <w:rsid w:val="005A0833"/>
    <w:rsid w:val="005A0B81"/>
    <w:rsid w:val="005A159A"/>
    <w:rsid w:val="005A3DC5"/>
    <w:rsid w:val="005A45BF"/>
    <w:rsid w:val="005A495B"/>
    <w:rsid w:val="005A5BA8"/>
    <w:rsid w:val="005B0510"/>
    <w:rsid w:val="005B07A2"/>
    <w:rsid w:val="005B0838"/>
    <w:rsid w:val="005B0E05"/>
    <w:rsid w:val="005B2D2C"/>
    <w:rsid w:val="005B3499"/>
    <w:rsid w:val="005B363C"/>
    <w:rsid w:val="005B3A28"/>
    <w:rsid w:val="005B48BC"/>
    <w:rsid w:val="005B5A63"/>
    <w:rsid w:val="005B5DD9"/>
    <w:rsid w:val="005B65F1"/>
    <w:rsid w:val="005B72A5"/>
    <w:rsid w:val="005C0C9E"/>
    <w:rsid w:val="005C0EEB"/>
    <w:rsid w:val="005C1690"/>
    <w:rsid w:val="005C219E"/>
    <w:rsid w:val="005C31F0"/>
    <w:rsid w:val="005C3953"/>
    <w:rsid w:val="005C54FA"/>
    <w:rsid w:val="005C7231"/>
    <w:rsid w:val="005C72E6"/>
    <w:rsid w:val="005C7309"/>
    <w:rsid w:val="005C7BB1"/>
    <w:rsid w:val="005D058F"/>
    <w:rsid w:val="005D0BAE"/>
    <w:rsid w:val="005D1C06"/>
    <w:rsid w:val="005D33EF"/>
    <w:rsid w:val="005D4FE3"/>
    <w:rsid w:val="005D5EC6"/>
    <w:rsid w:val="005D7B6D"/>
    <w:rsid w:val="005D7E44"/>
    <w:rsid w:val="005E1A05"/>
    <w:rsid w:val="005E2F23"/>
    <w:rsid w:val="005E40B5"/>
    <w:rsid w:val="005E4667"/>
    <w:rsid w:val="005E4D42"/>
    <w:rsid w:val="005E53C4"/>
    <w:rsid w:val="005E5E34"/>
    <w:rsid w:val="005E737E"/>
    <w:rsid w:val="005F2C12"/>
    <w:rsid w:val="005F652B"/>
    <w:rsid w:val="005F675E"/>
    <w:rsid w:val="005F6954"/>
    <w:rsid w:val="006007B2"/>
    <w:rsid w:val="00601AA5"/>
    <w:rsid w:val="00601EA9"/>
    <w:rsid w:val="00602328"/>
    <w:rsid w:val="00604CC0"/>
    <w:rsid w:val="00605385"/>
    <w:rsid w:val="006069F5"/>
    <w:rsid w:val="0060751B"/>
    <w:rsid w:val="00610EA6"/>
    <w:rsid w:val="006126EF"/>
    <w:rsid w:val="006129D9"/>
    <w:rsid w:val="00612B36"/>
    <w:rsid w:val="00615555"/>
    <w:rsid w:val="006171D0"/>
    <w:rsid w:val="00617B50"/>
    <w:rsid w:val="006204EE"/>
    <w:rsid w:val="006207A3"/>
    <w:rsid w:val="00621579"/>
    <w:rsid w:val="006216BF"/>
    <w:rsid w:val="00621E6C"/>
    <w:rsid w:val="0062326F"/>
    <w:rsid w:val="0062490E"/>
    <w:rsid w:val="00624E88"/>
    <w:rsid w:val="00625A37"/>
    <w:rsid w:val="00625CF5"/>
    <w:rsid w:val="00626120"/>
    <w:rsid w:val="00626B23"/>
    <w:rsid w:val="00630EF2"/>
    <w:rsid w:val="0063314E"/>
    <w:rsid w:val="006353F1"/>
    <w:rsid w:val="00635717"/>
    <w:rsid w:val="00641280"/>
    <w:rsid w:val="00646572"/>
    <w:rsid w:val="00646CB6"/>
    <w:rsid w:val="00651CEE"/>
    <w:rsid w:val="006522BC"/>
    <w:rsid w:val="00652DF1"/>
    <w:rsid w:val="00653942"/>
    <w:rsid w:val="00654CD4"/>
    <w:rsid w:val="0065611B"/>
    <w:rsid w:val="0065616E"/>
    <w:rsid w:val="00660511"/>
    <w:rsid w:val="0066141A"/>
    <w:rsid w:val="0066278E"/>
    <w:rsid w:val="006638AC"/>
    <w:rsid w:val="00663F9F"/>
    <w:rsid w:val="0066566F"/>
    <w:rsid w:val="0066662F"/>
    <w:rsid w:val="00670871"/>
    <w:rsid w:val="00670986"/>
    <w:rsid w:val="006723EF"/>
    <w:rsid w:val="00674262"/>
    <w:rsid w:val="00674483"/>
    <w:rsid w:val="00675B1A"/>
    <w:rsid w:val="00676B5B"/>
    <w:rsid w:val="00677C8A"/>
    <w:rsid w:val="00681059"/>
    <w:rsid w:val="00681350"/>
    <w:rsid w:val="00681851"/>
    <w:rsid w:val="0068257C"/>
    <w:rsid w:val="006827B0"/>
    <w:rsid w:val="00682E13"/>
    <w:rsid w:val="00685F71"/>
    <w:rsid w:val="006873E8"/>
    <w:rsid w:val="00687BA8"/>
    <w:rsid w:val="0069287E"/>
    <w:rsid w:val="00692F9F"/>
    <w:rsid w:val="00693413"/>
    <w:rsid w:val="00693ACC"/>
    <w:rsid w:val="006954E8"/>
    <w:rsid w:val="006958E3"/>
    <w:rsid w:val="00696317"/>
    <w:rsid w:val="006A1878"/>
    <w:rsid w:val="006A1C14"/>
    <w:rsid w:val="006A3711"/>
    <w:rsid w:val="006A380B"/>
    <w:rsid w:val="006A3E7B"/>
    <w:rsid w:val="006A4243"/>
    <w:rsid w:val="006A42AA"/>
    <w:rsid w:val="006A56B5"/>
    <w:rsid w:val="006A598C"/>
    <w:rsid w:val="006A69F0"/>
    <w:rsid w:val="006A6CBD"/>
    <w:rsid w:val="006A6E73"/>
    <w:rsid w:val="006A7C27"/>
    <w:rsid w:val="006A7FA7"/>
    <w:rsid w:val="006B0B28"/>
    <w:rsid w:val="006B22BA"/>
    <w:rsid w:val="006B3245"/>
    <w:rsid w:val="006B48AE"/>
    <w:rsid w:val="006B4CE1"/>
    <w:rsid w:val="006B5970"/>
    <w:rsid w:val="006B640E"/>
    <w:rsid w:val="006B6AE8"/>
    <w:rsid w:val="006B6BE0"/>
    <w:rsid w:val="006C19B6"/>
    <w:rsid w:val="006C1B82"/>
    <w:rsid w:val="006C2319"/>
    <w:rsid w:val="006C319E"/>
    <w:rsid w:val="006C63DC"/>
    <w:rsid w:val="006C693C"/>
    <w:rsid w:val="006C7BDE"/>
    <w:rsid w:val="006D02C8"/>
    <w:rsid w:val="006D0A6B"/>
    <w:rsid w:val="006D0BAC"/>
    <w:rsid w:val="006D19CB"/>
    <w:rsid w:val="006D2A84"/>
    <w:rsid w:val="006D2E19"/>
    <w:rsid w:val="006D2EF4"/>
    <w:rsid w:val="006D30BB"/>
    <w:rsid w:val="006D541F"/>
    <w:rsid w:val="006E079E"/>
    <w:rsid w:val="006E137C"/>
    <w:rsid w:val="006E45D9"/>
    <w:rsid w:val="006E506A"/>
    <w:rsid w:val="006E53A1"/>
    <w:rsid w:val="006E70DA"/>
    <w:rsid w:val="006F0172"/>
    <w:rsid w:val="006F1A24"/>
    <w:rsid w:val="00701BF5"/>
    <w:rsid w:val="007042C3"/>
    <w:rsid w:val="00704D40"/>
    <w:rsid w:val="0070606E"/>
    <w:rsid w:val="00707D76"/>
    <w:rsid w:val="00710891"/>
    <w:rsid w:val="0071090A"/>
    <w:rsid w:val="00711ABC"/>
    <w:rsid w:val="007122CC"/>
    <w:rsid w:val="00712926"/>
    <w:rsid w:val="00712A1A"/>
    <w:rsid w:val="00713C53"/>
    <w:rsid w:val="00720101"/>
    <w:rsid w:val="007207D5"/>
    <w:rsid w:val="00721303"/>
    <w:rsid w:val="00721BA3"/>
    <w:rsid w:val="007228C8"/>
    <w:rsid w:val="00723A12"/>
    <w:rsid w:val="00724D3A"/>
    <w:rsid w:val="00726EE3"/>
    <w:rsid w:val="007335FC"/>
    <w:rsid w:val="00733620"/>
    <w:rsid w:val="00733952"/>
    <w:rsid w:val="00733BB6"/>
    <w:rsid w:val="00737B50"/>
    <w:rsid w:val="00741531"/>
    <w:rsid w:val="00742DC6"/>
    <w:rsid w:val="00742FBA"/>
    <w:rsid w:val="00743540"/>
    <w:rsid w:val="00744365"/>
    <w:rsid w:val="00746C2A"/>
    <w:rsid w:val="00753D41"/>
    <w:rsid w:val="00754F74"/>
    <w:rsid w:val="00755C5C"/>
    <w:rsid w:val="00757DA2"/>
    <w:rsid w:val="0076016E"/>
    <w:rsid w:val="0076112E"/>
    <w:rsid w:val="00762C69"/>
    <w:rsid w:val="00762F90"/>
    <w:rsid w:val="00763A54"/>
    <w:rsid w:val="00765212"/>
    <w:rsid w:val="007660E5"/>
    <w:rsid w:val="00767F39"/>
    <w:rsid w:val="00770F7B"/>
    <w:rsid w:val="00771514"/>
    <w:rsid w:val="00772191"/>
    <w:rsid w:val="00774023"/>
    <w:rsid w:val="007743C8"/>
    <w:rsid w:val="00774EC2"/>
    <w:rsid w:val="00777149"/>
    <w:rsid w:val="00780B35"/>
    <w:rsid w:val="007820D9"/>
    <w:rsid w:val="00783051"/>
    <w:rsid w:val="00783B53"/>
    <w:rsid w:val="00783EA3"/>
    <w:rsid w:val="00783F9C"/>
    <w:rsid w:val="007847DD"/>
    <w:rsid w:val="00784950"/>
    <w:rsid w:val="007870EB"/>
    <w:rsid w:val="00787358"/>
    <w:rsid w:val="007874E7"/>
    <w:rsid w:val="00792A17"/>
    <w:rsid w:val="007956BE"/>
    <w:rsid w:val="007975AE"/>
    <w:rsid w:val="00797DFB"/>
    <w:rsid w:val="007A0383"/>
    <w:rsid w:val="007A0720"/>
    <w:rsid w:val="007A0918"/>
    <w:rsid w:val="007A0B5F"/>
    <w:rsid w:val="007A0E03"/>
    <w:rsid w:val="007A16EA"/>
    <w:rsid w:val="007A2AAB"/>
    <w:rsid w:val="007A3022"/>
    <w:rsid w:val="007A3D57"/>
    <w:rsid w:val="007A493E"/>
    <w:rsid w:val="007A4D49"/>
    <w:rsid w:val="007A55D8"/>
    <w:rsid w:val="007A5EDE"/>
    <w:rsid w:val="007A6CE9"/>
    <w:rsid w:val="007A74B4"/>
    <w:rsid w:val="007A79CF"/>
    <w:rsid w:val="007B0FDC"/>
    <w:rsid w:val="007B2B9C"/>
    <w:rsid w:val="007B3321"/>
    <w:rsid w:val="007B4654"/>
    <w:rsid w:val="007B4D5C"/>
    <w:rsid w:val="007B72B3"/>
    <w:rsid w:val="007B7836"/>
    <w:rsid w:val="007B7D2A"/>
    <w:rsid w:val="007B7D7D"/>
    <w:rsid w:val="007C03B6"/>
    <w:rsid w:val="007C1D43"/>
    <w:rsid w:val="007C2058"/>
    <w:rsid w:val="007C2681"/>
    <w:rsid w:val="007C3C5A"/>
    <w:rsid w:val="007C3E33"/>
    <w:rsid w:val="007C4370"/>
    <w:rsid w:val="007C51F3"/>
    <w:rsid w:val="007C5B90"/>
    <w:rsid w:val="007C7EF3"/>
    <w:rsid w:val="007D0090"/>
    <w:rsid w:val="007D136C"/>
    <w:rsid w:val="007D238B"/>
    <w:rsid w:val="007D5080"/>
    <w:rsid w:val="007D66D1"/>
    <w:rsid w:val="007D7B29"/>
    <w:rsid w:val="007E0822"/>
    <w:rsid w:val="007F380F"/>
    <w:rsid w:val="007F42A9"/>
    <w:rsid w:val="007F544C"/>
    <w:rsid w:val="00805293"/>
    <w:rsid w:val="008103E6"/>
    <w:rsid w:val="008109EA"/>
    <w:rsid w:val="00810BBF"/>
    <w:rsid w:val="00815305"/>
    <w:rsid w:val="00815E09"/>
    <w:rsid w:val="00815FC3"/>
    <w:rsid w:val="00815FF7"/>
    <w:rsid w:val="0082036D"/>
    <w:rsid w:val="008211D2"/>
    <w:rsid w:val="00823155"/>
    <w:rsid w:val="00824294"/>
    <w:rsid w:val="0082441A"/>
    <w:rsid w:val="0082519F"/>
    <w:rsid w:val="00830263"/>
    <w:rsid w:val="00831502"/>
    <w:rsid w:val="00831C2C"/>
    <w:rsid w:val="00832308"/>
    <w:rsid w:val="00834D95"/>
    <w:rsid w:val="00836705"/>
    <w:rsid w:val="008401ED"/>
    <w:rsid w:val="00843549"/>
    <w:rsid w:val="00843C3A"/>
    <w:rsid w:val="008449BF"/>
    <w:rsid w:val="0084572E"/>
    <w:rsid w:val="00845E0F"/>
    <w:rsid w:val="00853C53"/>
    <w:rsid w:val="0085441D"/>
    <w:rsid w:val="008557E7"/>
    <w:rsid w:val="00855962"/>
    <w:rsid w:val="00856496"/>
    <w:rsid w:val="00856655"/>
    <w:rsid w:val="008569C2"/>
    <w:rsid w:val="00857E86"/>
    <w:rsid w:val="0086083F"/>
    <w:rsid w:val="0086186E"/>
    <w:rsid w:val="0086195C"/>
    <w:rsid w:val="0086377C"/>
    <w:rsid w:val="00864BC9"/>
    <w:rsid w:val="00865E84"/>
    <w:rsid w:val="00866602"/>
    <w:rsid w:val="00867AEA"/>
    <w:rsid w:val="0087014C"/>
    <w:rsid w:val="00871723"/>
    <w:rsid w:val="008724F4"/>
    <w:rsid w:val="0087388E"/>
    <w:rsid w:val="00873957"/>
    <w:rsid w:val="00873BD9"/>
    <w:rsid w:val="0087532B"/>
    <w:rsid w:val="00877554"/>
    <w:rsid w:val="00877C9E"/>
    <w:rsid w:val="00882451"/>
    <w:rsid w:val="00882B2B"/>
    <w:rsid w:val="00882E9D"/>
    <w:rsid w:val="00883317"/>
    <w:rsid w:val="00886431"/>
    <w:rsid w:val="00886E76"/>
    <w:rsid w:val="00887803"/>
    <w:rsid w:val="00890375"/>
    <w:rsid w:val="00891F15"/>
    <w:rsid w:val="008922F2"/>
    <w:rsid w:val="00892C77"/>
    <w:rsid w:val="008932B8"/>
    <w:rsid w:val="0089385B"/>
    <w:rsid w:val="00893F07"/>
    <w:rsid w:val="00894608"/>
    <w:rsid w:val="00894D89"/>
    <w:rsid w:val="00895604"/>
    <w:rsid w:val="00896C1D"/>
    <w:rsid w:val="0089762C"/>
    <w:rsid w:val="008A0587"/>
    <w:rsid w:val="008A1A6C"/>
    <w:rsid w:val="008A595C"/>
    <w:rsid w:val="008B0562"/>
    <w:rsid w:val="008B1077"/>
    <w:rsid w:val="008B2311"/>
    <w:rsid w:val="008B245B"/>
    <w:rsid w:val="008B4B73"/>
    <w:rsid w:val="008B5246"/>
    <w:rsid w:val="008C002E"/>
    <w:rsid w:val="008C2340"/>
    <w:rsid w:val="008C4CEB"/>
    <w:rsid w:val="008C4EED"/>
    <w:rsid w:val="008C579E"/>
    <w:rsid w:val="008C6124"/>
    <w:rsid w:val="008C7073"/>
    <w:rsid w:val="008C7832"/>
    <w:rsid w:val="008D0D6A"/>
    <w:rsid w:val="008D2501"/>
    <w:rsid w:val="008D2AA9"/>
    <w:rsid w:val="008D418F"/>
    <w:rsid w:val="008D682E"/>
    <w:rsid w:val="008D690E"/>
    <w:rsid w:val="008D788C"/>
    <w:rsid w:val="008E0B85"/>
    <w:rsid w:val="008E1345"/>
    <w:rsid w:val="008E2423"/>
    <w:rsid w:val="008E398A"/>
    <w:rsid w:val="008E4288"/>
    <w:rsid w:val="008F4139"/>
    <w:rsid w:val="008F52E1"/>
    <w:rsid w:val="008F593A"/>
    <w:rsid w:val="008F7103"/>
    <w:rsid w:val="008F75D8"/>
    <w:rsid w:val="00901055"/>
    <w:rsid w:val="00901625"/>
    <w:rsid w:val="009037E0"/>
    <w:rsid w:val="00907046"/>
    <w:rsid w:val="0091397C"/>
    <w:rsid w:val="00915259"/>
    <w:rsid w:val="0091656F"/>
    <w:rsid w:val="00920273"/>
    <w:rsid w:val="009219F3"/>
    <w:rsid w:val="00921ED4"/>
    <w:rsid w:val="00930DAA"/>
    <w:rsid w:val="009316C5"/>
    <w:rsid w:val="009329CF"/>
    <w:rsid w:val="00932F1B"/>
    <w:rsid w:val="00935356"/>
    <w:rsid w:val="009403E8"/>
    <w:rsid w:val="00940586"/>
    <w:rsid w:val="0094077B"/>
    <w:rsid w:val="0094318F"/>
    <w:rsid w:val="0094327B"/>
    <w:rsid w:val="00943D56"/>
    <w:rsid w:val="009440B7"/>
    <w:rsid w:val="00944147"/>
    <w:rsid w:val="009444FB"/>
    <w:rsid w:val="00945856"/>
    <w:rsid w:val="00947DE3"/>
    <w:rsid w:val="00951691"/>
    <w:rsid w:val="0095246A"/>
    <w:rsid w:val="00954123"/>
    <w:rsid w:val="009545B4"/>
    <w:rsid w:val="009554FF"/>
    <w:rsid w:val="00955C5C"/>
    <w:rsid w:val="00955F56"/>
    <w:rsid w:val="0095679D"/>
    <w:rsid w:val="00956AE3"/>
    <w:rsid w:val="00956FF0"/>
    <w:rsid w:val="00963106"/>
    <w:rsid w:val="00963C28"/>
    <w:rsid w:val="00964980"/>
    <w:rsid w:val="00964C41"/>
    <w:rsid w:val="009652B7"/>
    <w:rsid w:val="009665CA"/>
    <w:rsid w:val="00967143"/>
    <w:rsid w:val="0096722C"/>
    <w:rsid w:val="0097017A"/>
    <w:rsid w:val="00971838"/>
    <w:rsid w:val="009731A2"/>
    <w:rsid w:val="0097384C"/>
    <w:rsid w:val="0097394C"/>
    <w:rsid w:val="00974EF9"/>
    <w:rsid w:val="00975081"/>
    <w:rsid w:val="0097509F"/>
    <w:rsid w:val="0097553F"/>
    <w:rsid w:val="009764EB"/>
    <w:rsid w:val="00976813"/>
    <w:rsid w:val="0097693C"/>
    <w:rsid w:val="00980A45"/>
    <w:rsid w:val="00980BC9"/>
    <w:rsid w:val="0098216F"/>
    <w:rsid w:val="00984386"/>
    <w:rsid w:val="009858DE"/>
    <w:rsid w:val="009901E5"/>
    <w:rsid w:val="00990470"/>
    <w:rsid w:val="00990D25"/>
    <w:rsid w:val="009919AD"/>
    <w:rsid w:val="009924FB"/>
    <w:rsid w:val="009943FE"/>
    <w:rsid w:val="00996303"/>
    <w:rsid w:val="00997946"/>
    <w:rsid w:val="00997D08"/>
    <w:rsid w:val="009A21A1"/>
    <w:rsid w:val="009A2BCD"/>
    <w:rsid w:val="009A47F2"/>
    <w:rsid w:val="009A5063"/>
    <w:rsid w:val="009A6789"/>
    <w:rsid w:val="009A6D73"/>
    <w:rsid w:val="009B2087"/>
    <w:rsid w:val="009B2D75"/>
    <w:rsid w:val="009B3456"/>
    <w:rsid w:val="009B4BB9"/>
    <w:rsid w:val="009B4F23"/>
    <w:rsid w:val="009B7AB8"/>
    <w:rsid w:val="009C08A4"/>
    <w:rsid w:val="009C0D12"/>
    <w:rsid w:val="009C1201"/>
    <w:rsid w:val="009C20B7"/>
    <w:rsid w:val="009C25C8"/>
    <w:rsid w:val="009C2ADF"/>
    <w:rsid w:val="009C2AF7"/>
    <w:rsid w:val="009C2C05"/>
    <w:rsid w:val="009C4901"/>
    <w:rsid w:val="009C5CD4"/>
    <w:rsid w:val="009D1457"/>
    <w:rsid w:val="009D34AA"/>
    <w:rsid w:val="009D3526"/>
    <w:rsid w:val="009D5D62"/>
    <w:rsid w:val="009D5E2F"/>
    <w:rsid w:val="009D70EE"/>
    <w:rsid w:val="009D7745"/>
    <w:rsid w:val="009D777D"/>
    <w:rsid w:val="009E294A"/>
    <w:rsid w:val="009E3BB5"/>
    <w:rsid w:val="009F2876"/>
    <w:rsid w:val="009F318B"/>
    <w:rsid w:val="009F32AE"/>
    <w:rsid w:val="009F4B24"/>
    <w:rsid w:val="009F5C92"/>
    <w:rsid w:val="009F66D7"/>
    <w:rsid w:val="009F6CDC"/>
    <w:rsid w:val="009F6EB4"/>
    <w:rsid w:val="009F739F"/>
    <w:rsid w:val="00A00000"/>
    <w:rsid w:val="00A00EDE"/>
    <w:rsid w:val="00A02CB7"/>
    <w:rsid w:val="00A0405A"/>
    <w:rsid w:val="00A05F81"/>
    <w:rsid w:val="00A0612D"/>
    <w:rsid w:val="00A071DE"/>
    <w:rsid w:val="00A1230B"/>
    <w:rsid w:val="00A1276B"/>
    <w:rsid w:val="00A12C4B"/>
    <w:rsid w:val="00A12CBF"/>
    <w:rsid w:val="00A13379"/>
    <w:rsid w:val="00A13CDC"/>
    <w:rsid w:val="00A14EEB"/>
    <w:rsid w:val="00A15BA1"/>
    <w:rsid w:val="00A15D77"/>
    <w:rsid w:val="00A15E61"/>
    <w:rsid w:val="00A163FD"/>
    <w:rsid w:val="00A20D8A"/>
    <w:rsid w:val="00A21FBC"/>
    <w:rsid w:val="00A222D1"/>
    <w:rsid w:val="00A22975"/>
    <w:rsid w:val="00A26599"/>
    <w:rsid w:val="00A2741C"/>
    <w:rsid w:val="00A30F31"/>
    <w:rsid w:val="00A33135"/>
    <w:rsid w:val="00A36EE6"/>
    <w:rsid w:val="00A37C06"/>
    <w:rsid w:val="00A40A76"/>
    <w:rsid w:val="00A40E55"/>
    <w:rsid w:val="00A40FD5"/>
    <w:rsid w:val="00A43B2D"/>
    <w:rsid w:val="00A440F5"/>
    <w:rsid w:val="00A46D78"/>
    <w:rsid w:val="00A47269"/>
    <w:rsid w:val="00A473BC"/>
    <w:rsid w:val="00A47BC0"/>
    <w:rsid w:val="00A51DEF"/>
    <w:rsid w:val="00A529D8"/>
    <w:rsid w:val="00A530BD"/>
    <w:rsid w:val="00A53D62"/>
    <w:rsid w:val="00A566C1"/>
    <w:rsid w:val="00A571F8"/>
    <w:rsid w:val="00A57710"/>
    <w:rsid w:val="00A64CE9"/>
    <w:rsid w:val="00A666D1"/>
    <w:rsid w:val="00A675D2"/>
    <w:rsid w:val="00A67A93"/>
    <w:rsid w:val="00A67E70"/>
    <w:rsid w:val="00A70C37"/>
    <w:rsid w:val="00A718FA"/>
    <w:rsid w:val="00A72E9F"/>
    <w:rsid w:val="00A72EE6"/>
    <w:rsid w:val="00A7555F"/>
    <w:rsid w:val="00A75905"/>
    <w:rsid w:val="00A76946"/>
    <w:rsid w:val="00A81BCC"/>
    <w:rsid w:val="00A81CA7"/>
    <w:rsid w:val="00A82044"/>
    <w:rsid w:val="00A829AD"/>
    <w:rsid w:val="00A8570D"/>
    <w:rsid w:val="00A86394"/>
    <w:rsid w:val="00A86513"/>
    <w:rsid w:val="00A90302"/>
    <w:rsid w:val="00A92460"/>
    <w:rsid w:val="00A927FD"/>
    <w:rsid w:val="00A93DFA"/>
    <w:rsid w:val="00A944D6"/>
    <w:rsid w:val="00A94CC9"/>
    <w:rsid w:val="00A9572F"/>
    <w:rsid w:val="00A971D6"/>
    <w:rsid w:val="00AA0F53"/>
    <w:rsid w:val="00AA1F39"/>
    <w:rsid w:val="00AA2E87"/>
    <w:rsid w:val="00AA673A"/>
    <w:rsid w:val="00AA7341"/>
    <w:rsid w:val="00AB05C7"/>
    <w:rsid w:val="00AB170C"/>
    <w:rsid w:val="00AB2849"/>
    <w:rsid w:val="00AB334B"/>
    <w:rsid w:val="00AB70A1"/>
    <w:rsid w:val="00AB724A"/>
    <w:rsid w:val="00AC2EC5"/>
    <w:rsid w:val="00AC3398"/>
    <w:rsid w:val="00AC388B"/>
    <w:rsid w:val="00AC3CF3"/>
    <w:rsid w:val="00AC4717"/>
    <w:rsid w:val="00AC51A2"/>
    <w:rsid w:val="00AC67C6"/>
    <w:rsid w:val="00AC717C"/>
    <w:rsid w:val="00AC7428"/>
    <w:rsid w:val="00AC7D31"/>
    <w:rsid w:val="00AD07E9"/>
    <w:rsid w:val="00AD0D55"/>
    <w:rsid w:val="00AD2AAE"/>
    <w:rsid w:val="00AD2CAB"/>
    <w:rsid w:val="00AD68E6"/>
    <w:rsid w:val="00AD792A"/>
    <w:rsid w:val="00AE1719"/>
    <w:rsid w:val="00AE4C44"/>
    <w:rsid w:val="00AE6819"/>
    <w:rsid w:val="00AE68A1"/>
    <w:rsid w:val="00AE7510"/>
    <w:rsid w:val="00AE77FB"/>
    <w:rsid w:val="00AF1393"/>
    <w:rsid w:val="00AF2436"/>
    <w:rsid w:val="00AF2632"/>
    <w:rsid w:val="00AF28F6"/>
    <w:rsid w:val="00AF2ECD"/>
    <w:rsid w:val="00AF3AF2"/>
    <w:rsid w:val="00AF4C41"/>
    <w:rsid w:val="00AF506A"/>
    <w:rsid w:val="00B010A4"/>
    <w:rsid w:val="00B010A9"/>
    <w:rsid w:val="00B025D2"/>
    <w:rsid w:val="00B02B0F"/>
    <w:rsid w:val="00B0337C"/>
    <w:rsid w:val="00B03766"/>
    <w:rsid w:val="00B05167"/>
    <w:rsid w:val="00B10568"/>
    <w:rsid w:val="00B10EBA"/>
    <w:rsid w:val="00B119DD"/>
    <w:rsid w:val="00B1235C"/>
    <w:rsid w:val="00B13431"/>
    <w:rsid w:val="00B135B9"/>
    <w:rsid w:val="00B17503"/>
    <w:rsid w:val="00B200DE"/>
    <w:rsid w:val="00B210A2"/>
    <w:rsid w:val="00B2129A"/>
    <w:rsid w:val="00B21A06"/>
    <w:rsid w:val="00B21F1A"/>
    <w:rsid w:val="00B2386E"/>
    <w:rsid w:val="00B23C69"/>
    <w:rsid w:val="00B24503"/>
    <w:rsid w:val="00B24EE6"/>
    <w:rsid w:val="00B26778"/>
    <w:rsid w:val="00B311BE"/>
    <w:rsid w:val="00B31438"/>
    <w:rsid w:val="00B32708"/>
    <w:rsid w:val="00B332E2"/>
    <w:rsid w:val="00B337D9"/>
    <w:rsid w:val="00B34981"/>
    <w:rsid w:val="00B36486"/>
    <w:rsid w:val="00B36BC0"/>
    <w:rsid w:val="00B37566"/>
    <w:rsid w:val="00B37F41"/>
    <w:rsid w:val="00B41811"/>
    <w:rsid w:val="00B419A1"/>
    <w:rsid w:val="00B42F7F"/>
    <w:rsid w:val="00B45ADF"/>
    <w:rsid w:val="00B45D42"/>
    <w:rsid w:val="00B473E7"/>
    <w:rsid w:val="00B4755F"/>
    <w:rsid w:val="00B503AA"/>
    <w:rsid w:val="00B504CE"/>
    <w:rsid w:val="00B50D9F"/>
    <w:rsid w:val="00B568EC"/>
    <w:rsid w:val="00B56AAB"/>
    <w:rsid w:val="00B572EE"/>
    <w:rsid w:val="00B57CA3"/>
    <w:rsid w:val="00B60B53"/>
    <w:rsid w:val="00B626A8"/>
    <w:rsid w:val="00B626F7"/>
    <w:rsid w:val="00B64DCE"/>
    <w:rsid w:val="00B673E9"/>
    <w:rsid w:val="00B67A3A"/>
    <w:rsid w:val="00B67BE6"/>
    <w:rsid w:val="00B706D1"/>
    <w:rsid w:val="00B71A93"/>
    <w:rsid w:val="00B7340B"/>
    <w:rsid w:val="00B7395A"/>
    <w:rsid w:val="00B76AF0"/>
    <w:rsid w:val="00B80C6B"/>
    <w:rsid w:val="00B81F4B"/>
    <w:rsid w:val="00B82A58"/>
    <w:rsid w:val="00B83947"/>
    <w:rsid w:val="00B84680"/>
    <w:rsid w:val="00B84BCA"/>
    <w:rsid w:val="00B86ABF"/>
    <w:rsid w:val="00B86D47"/>
    <w:rsid w:val="00B8771D"/>
    <w:rsid w:val="00B9192E"/>
    <w:rsid w:val="00B93FBD"/>
    <w:rsid w:val="00B9595C"/>
    <w:rsid w:val="00B97C4C"/>
    <w:rsid w:val="00BA27E1"/>
    <w:rsid w:val="00BA27EC"/>
    <w:rsid w:val="00BA3B90"/>
    <w:rsid w:val="00BA4824"/>
    <w:rsid w:val="00BA5103"/>
    <w:rsid w:val="00BA7807"/>
    <w:rsid w:val="00BB0252"/>
    <w:rsid w:val="00BB0347"/>
    <w:rsid w:val="00BB0D7B"/>
    <w:rsid w:val="00BB1668"/>
    <w:rsid w:val="00BB1979"/>
    <w:rsid w:val="00BB3A35"/>
    <w:rsid w:val="00BB4A03"/>
    <w:rsid w:val="00BB5554"/>
    <w:rsid w:val="00BB595E"/>
    <w:rsid w:val="00BB5F1A"/>
    <w:rsid w:val="00BC14CE"/>
    <w:rsid w:val="00BC36D3"/>
    <w:rsid w:val="00BC3B98"/>
    <w:rsid w:val="00BC3C0F"/>
    <w:rsid w:val="00BC5421"/>
    <w:rsid w:val="00BC5832"/>
    <w:rsid w:val="00BC5E2A"/>
    <w:rsid w:val="00BC6231"/>
    <w:rsid w:val="00BC6A92"/>
    <w:rsid w:val="00BD18B5"/>
    <w:rsid w:val="00BD195C"/>
    <w:rsid w:val="00BD1B12"/>
    <w:rsid w:val="00BD2E07"/>
    <w:rsid w:val="00BD36EF"/>
    <w:rsid w:val="00BD3ECA"/>
    <w:rsid w:val="00BD53A1"/>
    <w:rsid w:val="00BD5E79"/>
    <w:rsid w:val="00BD6338"/>
    <w:rsid w:val="00BD6C30"/>
    <w:rsid w:val="00BD750B"/>
    <w:rsid w:val="00BD7CA8"/>
    <w:rsid w:val="00BE1C8B"/>
    <w:rsid w:val="00BE319A"/>
    <w:rsid w:val="00BE48E9"/>
    <w:rsid w:val="00BE4D68"/>
    <w:rsid w:val="00BE5ACD"/>
    <w:rsid w:val="00BE5C81"/>
    <w:rsid w:val="00BE6B55"/>
    <w:rsid w:val="00BE72E0"/>
    <w:rsid w:val="00BF02A2"/>
    <w:rsid w:val="00BF28CC"/>
    <w:rsid w:val="00BF3AA2"/>
    <w:rsid w:val="00BF4F4C"/>
    <w:rsid w:val="00BF5CE9"/>
    <w:rsid w:val="00BF6672"/>
    <w:rsid w:val="00BF673E"/>
    <w:rsid w:val="00BF6B3C"/>
    <w:rsid w:val="00BF749A"/>
    <w:rsid w:val="00BF776A"/>
    <w:rsid w:val="00C00C54"/>
    <w:rsid w:val="00C01236"/>
    <w:rsid w:val="00C02052"/>
    <w:rsid w:val="00C04977"/>
    <w:rsid w:val="00C05954"/>
    <w:rsid w:val="00C074BA"/>
    <w:rsid w:val="00C10572"/>
    <w:rsid w:val="00C10C30"/>
    <w:rsid w:val="00C10E19"/>
    <w:rsid w:val="00C110C1"/>
    <w:rsid w:val="00C131BA"/>
    <w:rsid w:val="00C14A13"/>
    <w:rsid w:val="00C14E08"/>
    <w:rsid w:val="00C15DAB"/>
    <w:rsid w:val="00C173D1"/>
    <w:rsid w:val="00C17C56"/>
    <w:rsid w:val="00C20772"/>
    <w:rsid w:val="00C21DBB"/>
    <w:rsid w:val="00C274DB"/>
    <w:rsid w:val="00C30346"/>
    <w:rsid w:val="00C319A3"/>
    <w:rsid w:val="00C31A6B"/>
    <w:rsid w:val="00C32EE7"/>
    <w:rsid w:val="00C33A0D"/>
    <w:rsid w:val="00C36F92"/>
    <w:rsid w:val="00C4441D"/>
    <w:rsid w:val="00C46D32"/>
    <w:rsid w:val="00C46D7C"/>
    <w:rsid w:val="00C47057"/>
    <w:rsid w:val="00C47335"/>
    <w:rsid w:val="00C5031F"/>
    <w:rsid w:val="00C50CEE"/>
    <w:rsid w:val="00C5163E"/>
    <w:rsid w:val="00C51959"/>
    <w:rsid w:val="00C5222A"/>
    <w:rsid w:val="00C5355D"/>
    <w:rsid w:val="00C55911"/>
    <w:rsid w:val="00C55CFE"/>
    <w:rsid w:val="00C55F7B"/>
    <w:rsid w:val="00C57184"/>
    <w:rsid w:val="00C571D2"/>
    <w:rsid w:val="00C57476"/>
    <w:rsid w:val="00C62928"/>
    <w:rsid w:val="00C65BCE"/>
    <w:rsid w:val="00C65DEF"/>
    <w:rsid w:val="00C67860"/>
    <w:rsid w:val="00C67A57"/>
    <w:rsid w:val="00C70E01"/>
    <w:rsid w:val="00C71C59"/>
    <w:rsid w:val="00C7347A"/>
    <w:rsid w:val="00C75590"/>
    <w:rsid w:val="00C75B7B"/>
    <w:rsid w:val="00C7795A"/>
    <w:rsid w:val="00C77F0E"/>
    <w:rsid w:val="00C8015C"/>
    <w:rsid w:val="00C839E1"/>
    <w:rsid w:val="00C84C2B"/>
    <w:rsid w:val="00C8743C"/>
    <w:rsid w:val="00C90047"/>
    <w:rsid w:val="00C91238"/>
    <w:rsid w:val="00C91B7B"/>
    <w:rsid w:val="00C925C4"/>
    <w:rsid w:val="00C93DB1"/>
    <w:rsid w:val="00C940FD"/>
    <w:rsid w:val="00C949A6"/>
    <w:rsid w:val="00C94D1D"/>
    <w:rsid w:val="00C97C44"/>
    <w:rsid w:val="00CA015B"/>
    <w:rsid w:val="00CA369D"/>
    <w:rsid w:val="00CA55E5"/>
    <w:rsid w:val="00CA6219"/>
    <w:rsid w:val="00CA7C9F"/>
    <w:rsid w:val="00CB06A0"/>
    <w:rsid w:val="00CB0C0F"/>
    <w:rsid w:val="00CB1057"/>
    <w:rsid w:val="00CB2469"/>
    <w:rsid w:val="00CB315C"/>
    <w:rsid w:val="00CB5757"/>
    <w:rsid w:val="00CB5DBB"/>
    <w:rsid w:val="00CB68C7"/>
    <w:rsid w:val="00CB70B2"/>
    <w:rsid w:val="00CB7551"/>
    <w:rsid w:val="00CC0C6F"/>
    <w:rsid w:val="00CC15A9"/>
    <w:rsid w:val="00CC2ACC"/>
    <w:rsid w:val="00CC2D73"/>
    <w:rsid w:val="00CC34C0"/>
    <w:rsid w:val="00CC4CC0"/>
    <w:rsid w:val="00CC608F"/>
    <w:rsid w:val="00CC638E"/>
    <w:rsid w:val="00CD0001"/>
    <w:rsid w:val="00CD0466"/>
    <w:rsid w:val="00CD234A"/>
    <w:rsid w:val="00CD2CB0"/>
    <w:rsid w:val="00CD453A"/>
    <w:rsid w:val="00CD5A63"/>
    <w:rsid w:val="00CD6B4A"/>
    <w:rsid w:val="00CD7C57"/>
    <w:rsid w:val="00CE0969"/>
    <w:rsid w:val="00CE0DC2"/>
    <w:rsid w:val="00CE141A"/>
    <w:rsid w:val="00CE1E7D"/>
    <w:rsid w:val="00CE1EFE"/>
    <w:rsid w:val="00CE2524"/>
    <w:rsid w:val="00CE2DEF"/>
    <w:rsid w:val="00CE3453"/>
    <w:rsid w:val="00CE3589"/>
    <w:rsid w:val="00CE35B9"/>
    <w:rsid w:val="00CE43B4"/>
    <w:rsid w:val="00CE51AE"/>
    <w:rsid w:val="00CE7043"/>
    <w:rsid w:val="00CE7AB3"/>
    <w:rsid w:val="00CF09A1"/>
    <w:rsid w:val="00CF0F21"/>
    <w:rsid w:val="00CF0FD5"/>
    <w:rsid w:val="00CF277A"/>
    <w:rsid w:val="00CF31B4"/>
    <w:rsid w:val="00CF33B6"/>
    <w:rsid w:val="00CF420B"/>
    <w:rsid w:val="00CF42B8"/>
    <w:rsid w:val="00CF44A6"/>
    <w:rsid w:val="00CF4F14"/>
    <w:rsid w:val="00CF6306"/>
    <w:rsid w:val="00CF76BA"/>
    <w:rsid w:val="00D002B6"/>
    <w:rsid w:val="00D01210"/>
    <w:rsid w:val="00D0184E"/>
    <w:rsid w:val="00D0204F"/>
    <w:rsid w:val="00D02F6E"/>
    <w:rsid w:val="00D03798"/>
    <w:rsid w:val="00D039D0"/>
    <w:rsid w:val="00D03DB7"/>
    <w:rsid w:val="00D04381"/>
    <w:rsid w:val="00D055DD"/>
    <w:rsid w:val="00D05A2C"/>
    <w:rsid w:val="00D06D3F"/>
    <w:rsid w:val="00D105C7"/>
    <w:rsid w:val="00D10899"/>
    <w:rsid w:val="00D111DB"/>
    <w:rsid w:val="00D1259F"/>
    <w:rsid w:val="00D1312B"/>
    <w:rsid w:val="00D1342F"/>
    <w:rsid w:val="00D14C92"/>
    <w:rsid w:val="00D14CB3"/>
    <w:rsid w:val="00D1639E"/>
    <w:rsid w:val="00D16801"/>
    <w:rsid w:val="00D201B3"/>
    <w:rsid w:val="00D201B4"/>
    <w:rsid w:val="00D2161C"/>
    <w:rsid w:val="00D238DD"/>
    <w:rsid w:val="00D23D81"/>
    <w:rsid w:val="00D2447D"/>
    <w:rsid w:val="00D2473C"/>
    <w:rsid w:val="00D24DA1"/>
    <w:rsid w:val="00D25C32"/>
    <w:rsid w:val="00D26645"/>
    <w:rsid w:val="00D26E61"/>
    <w:rsid w:val="00D3126E"/>
    <w:rsid w:val="00D31461"/>
    <w:rsid w:val="00D31A74"/>
    <w:rsid w:val="00D3232E"/>
    <w:rsid w:val="00D3322F"/>
    <w:rsid w:val="00D3436F"/>
    <w:rsid w:val="00D34589"/>
    <w:rsid w:val="00D34931"/>
    <w:rsid w:val="00D34FCE"/>
    <w:rsid w:val="00D3609D"/>
    <w:rsid w:val="00D37126"/>
    <w:rsid w:val="00D42B39"/>
    <w:rsid w:val="00D42DD9"/>
    <w:rsid w:val="00D431B4"/>
    <w:rsid w:val="00D46B9E"/>
    <w:rsid w:val="00D5080C"/>
    <w:rsid w:val="00D518BA"/>
    <w:rsid w:val="00D5230A"/>
    <w:rsid w:val="00D527B0"/>
    <w:rsid w:val="00D5312E"/>
    <w:rsid w:val="00D537A8"/>
    <w:rsid w:val="00D54D67"/>
    <w:rsid w:val="00D550DA"/>
    <w:rsid w:val="00D57B06"/>
    <w:rsid w:val="00D57B39"/>
    <w:rsid w:val="00D57E4F"/>
    <w:rsid w:val="00D600A1"/>
    <w:rsid w:val="00D6263F"/>
    <w:rsid w:val="00D6291C"/>
    <w:rsid w:val="00D63996"/>
    <w:rsid w:val="00D64FA3"/>
    <w:rsid w:val="00D67A25"/>
    <w:rsid w:val="00D72711"/>
    <w:rsid w:val="00D7319A"/>
    <w:rsid w:val="00D736F7"/>
    <w:rsid w:val="00D74AE5"/>
    <w:rsid w:val="00D758E3"/>
    <w:rsid w:val="00D80E3C"/>
    <w:rsid w:val="00D8112A"/>
    <w:rsid w:val="00D82209"/>
    <w:rsid w:val="00D84398"/>
    <w:rsid w:val="00D845D9"/>
    <w:rsid w:val="00D85388"/>
    <w:rsid w:val="00D86114"/>
    <w:rsid w:val="00D87994"/>
    <w:rsid w:val="00D91A81"/>
    <w:rsid w:val="00D91E72"/>
    <w:rsid w:val="00D95A3C"/>
    <w:rsid w:val="00D9626F"/>
    <w:rsid w:val="00DA032F"/>
    <w:rsid w:val="00DA03F3"/>
    <w:rsid w:val="00DA0F3F"/>
    <w:rsid w:val="00DA25EA"/>
    <w:rsid w:val="00DA354E"/>
    <w:rsid w:val="00DA36BB"/>
    <w:rsid w:val="00DA4684"/>
    <w:rsid w:val="00DA5225"/>
    <w:rsid w:val="00DA6826"/>
    <w:rsid w:val="00DA719A"/>
    <w:rsid w:val="00DA73F4"/>
    <w:rsid w:val="00DB0786"/>
    <w:rsid w:val="00DB11DE"/>
    <w:rsid w:val="00DB16A1"/>
    <w:rsid w:val="00DB3D36"/>
    <w:rsid w:val="00DB3E3C"/>
    <w:rsid w:val="00DB4802"/>
    <w:rsid w:val="00DB48D7"/>
    <w:rsid w:val="00DB4AF5"/>
    <w:rsid w:val="00DB5D69"/>
    <w:rsid w:val="00DC0A54"/>
    <w:rsid w:val="00DC210A"/>
    <w:rsid w:val="00DC58E4"/>
    <w:rsid w:val="00DD01D1"/>
    <w:rsid w:val="00DD14CC"/>
    <w:rsid w:val="00DD4536"/>
    <w:rsid w:val="00DE022E"/>
    <w:rsid w:val="00DE0A6B"/>
    <w:rsid w:val="00DE1CFE"/>
    <w:rsid w:val="00DE354E"/>
    <w:rsid w:val="00DE4EED"/>
    <w:rsid w:val="00DE69D4"/>
    <w:rsid w:val="00DE7151"/>
    <w:rsid w:val="00DF11FF"/>
    <w:rsid w:val="00DF1C5E"/>
    <w:rsid w:val="00DF2023"/>
    <w:rsid w:val="00DF2EAD"/>
    <w:rsid w:val="00DF4242"/>
    <w:rsid w:val="00DF529F"/>
    <w:rsid w:val="00DF5412"/>
    <w:rsid w:val="00DF54E8"/>
    <w:rsid w:val="00DF7A38"/>
    <w:rsid w:val="00E0128B"/>
    <w:rsid w:val="00E0154E"/>
    <w:rsid w:val="00E034CE"/>
    <w:rsid w:val="00E0404B"/>
    <w:rsid w:val="00E05A6A"/>
    <w:rsid w:val="00E0730D"/>
    <w:rsid w:val="00E07679"/>
    <w:rsid w:val="00E1183E"/>
    <w:rsid w:val="00E11A26"/>
    <w:rsid w:val="00E12857"/>
    <w:rsid w:val="00E12DB9"/>
    <w:rsid w:val="00E1540F"/>
    <w:rsid w:val="00E17495"/>
    <w:rsid w:val="00E175CA"/>
    <w:rsid w:val="00E20CF7"/>
    <w:rsid w:val="00E21928"/>
    <w:rsid w:val="00E21CAF"/>
    <w:rsid w:val="00E22F2E"/>
    <w:rsid w:val="00E238DE"/>
    <w:rsid w:val="00E249AC"/>
    <w:rsid w:val="00E27CFC"/>
    <w:rsid w:val="00E31FA1"/>
    <w:rsid w:val="00E320F6"/>
    <w:rsid w:val="00E32E7D"/>
    <w:rsid w:val="00E35E3A"/>
    <w:rsid w:val="00E369C9"/>
    <w:rsid w:val="00E37C42"/>
    <w:rsid w:val="00E4055E"/>
    <w:rsid w:val="00E40795"/>
    <w:rsid w:val="00E41450"/>
    <w:rsid w:val="00E41856"/>
    <w:rsid w:val="00E42F1B"/>
    <w:rsid w:val="00E46141"/>
    <w:rsid w:val="00E51F1C"/>
    <w:rsid w:val="00E5226A"/>
    <w:rsid w:val="00E522F1"/>
    <w:rsid w:val="00E5265A"/>
    <w:rsid w:val="00E53882"/>
    <w:rsid w:val="00E53B20"/>
    <w:rsid w:val="00E54282"/>
    <w:rsid w:val="00E55F7B"/>
    <w:rsid w:val="00E6097F"/>
    <w:rsid w:val="00E61D43"/>
    <w:rsid w:val="00E61F40"/>
    <w:rsid w:val="00E63145"/>
    <w:rsid w:val="00E6345C"/>
    <w:rsid w:val="00E64A05"/>
    <w:rsid w:val="00E64EFA"/>
    <w:rsid w:val="00E6625F"/>
    <w:rsid w:val="00E73E30"/>
    <w:rsid w:val="00E80091"/>
    <w:rsid w:val="00E8192D"/>
    <w:rsid w:val="00E8415E"/>
    <w:rsid w:val="00E85BC8"/>
    <w:rsid w:val="00E86110"/>
    <w:rsid w:val="00E87A7D"/>
    <w:rsid w:val="00E90CD4"/>
    <w:rsid w:val="00E90F75"/>
    <w:rsid w:val="00E9209C"/>
    <w:rsid w:val="00E925EB"/>
    <w:rsid w:val="00E930A5"/>
    <w:rsid w:val="00E94328"/>
    <w:rsid w:val="00E9543D"/>
    <w:rsid w:val="00E97269"/>
    <w:rsid w:val="00E97898"/>
    <w:rsid w:val="00EA1777"/>
    <w:rsid w:val="00EA4BAA"/>
    <w:rsid w:val="00EA62E8"/>
    <w:rsid w:val="00EA6317"/>
    <w:rsid w:val="00EA6A94"/>
    <w:rsid w:val="00EB1463"/>
    <w:rsid w:val="00EB2050"/>
    <w:rsid w:val="00EB38C9"/>
    <w:rsid w:val="00EB568F"/>
    <w:rsid w:val="00EB6DFC"/>
    <w:rsid w:val="00EB6EA4"/>
    <w:rsid w:val="00EC16E3"/>
    <w:rsid w:val="00EC1719"/>
    <w:rsid w:val="00EC3ABE"/>
    <w:rsid w:val="00EC439F"/>
    <w:rsid w:val="00EC5A6E"/>
    <w:rsid w:val="00EC5AA3"/>
    <w:rsid w:val="00EC7EFC"/>
    <w:rsid w:val="00ED0F76"/>
    <w:rsid w:val="00ED10FD"/>
    <w:rsid w:val="00ED13DC"/>
    <w:rsid w:val="00ED1C1C"/>
    <w:rsid w:val="00ED21F4"/>
    <w:rsid w:val="00ED2E1D"/>
    <w:rsid w:val="00ED3111"/>
    <w:rsid w:val="00ED5074"/>
    <w:rsid w:val="00ED5B11"/>
    <w:rsid w:val="00ED62CC"/>
    <w:rsid w:val="00EE0138"/>
    <w:rsid w:val="00EE05F4"/>
    <w:rsid w:val="00EE2AF0"/>
    <w:rsid w:val="00EE408B"/>
    <w:rsid w:val="00EE45AB"/>
    <w:rsid w:val="00EF043A"/>
    <w:rsid w:val="00EF59EA"/>
    <w:rsid w:val="00EF6F89"/>
    <w:rsid w:val="00F023A7"/>
    <w:rsid w:val="00F03155"/>
    <w:rsid w:val="00F0376B"/>
    <w:rsid w:val="00F03921"/>
    <w:rsid w:val="00F03967"/>
    <w:rsid w:val="00F03993"/>
    <w:rsid w:val="00F066B0"/>
    <w:rsid w:val="00F11231"/>
    <w:rsid w:val="00F11D3F"/>
    <w:rsid w:val="00F11ED5"/>
    <w:rsid w:val="00F12042"/>
    <w:rsid w:val="00F12990"/>
    <w:rsid w:val="00F14077"/>
    <w:rsid w:val="00F15136"/>
    <w:rsid w:val="00F1647D"/>
    <w:rsid w:val="00F20668"/>
    <w:rsid w:val="00F2159D"/>
    <w:rsid w:val="00F2178A"/>
    <w:rsid w:val="00F21FED"/>
    <w:rsid w:val="00F22111"/>
    <w:rsid w:val="00F236FE"/>
    <w:rsid w:val="00F23971"/>
    <w:rsid w:val="00F23CFA"/>
    <w:rsid w:val="00F24751"/>
    <w:rsid w:val="00F2635A"/>
    <w:rsid w:val="00F26DC2"/>
    <w:rsid w:val="00F30AB0"/>
    <w:rsid w:val="00F32954"/>
    <w:rsid w:val="00F329DD"/>
    <w:rsid w:val="00F34A3F"/>
    <w:rsid w:val="00F375BB"/>
    <w:rsid w:val="00F40084"/>
    <w:rsid w:val="00F4023E"/>
    <w:rsid w:val="00F4129F"/>
    <w:rsid w:val="00F45844"/>
    <w:rsid w:val="00F46683"/>
    <w:rsid w:val="00F47D97"/>
    <w:rsid w:val="00F51D73"/>
    <w:rsid w:val="00F5454B"/>
    <w:rsid w:val="00F56170"/>
    <w:rsid w:val="00F5633A"/>
    <w:rsid w:val="00F567C5"/>
    <w:rsid w:val="00F57B01"/>
    <w:rsid w:val="00F60192"/>
    <w:rsid w:val="00F62F9F"/>
    <w:rsid w:val="00F64A80"/>
    <w:rsid w:val="00F64EC2"/>
    <w:rsid w:val="00F65459"/>
    <w:rsid w:val="00F6664C"/>
    <w:rsid w:val="00F70475"/>
    <w:rsid w:val="00F72F62"/>
    <w:rsid w:val="00F733F5"/>
    <w:rsid w:val="00F74E49"/>
    <w:rsid w:val="00F77449"/>
    <w:rsid w:val="00F8160D"/>
    <w:rsid w:val="00F81965"/>
    <w:rsid w:val="00F81DE4"/>
    <w:rsid w:val="00F826BB"/>
    <w:rsid w:val="00F860C9"/>
    <w:rsid w:val="00F86D7D"/>
    <w:rsid w:val="00F875C3"/>
    <w:rsid w:val="00F9045A"/>
    <w:rsid w:val="00F92278"/>
    <w:rsid w:val="00F9256B"/>
    <w:rsid w:val="00F92D25"/>
    <w:rsid w:val="00F9460A"/>
    <w:rsid w:val="00F96193"/>
    <w:rsid w:val="00FA2F19"/>
    <w:rsid w:val="00FA3362"/>
    <w:rsid w:val="00FA48EE"/>
    <w:rsid w:val="00FA4BD3"/>
    <w:rsid w:val="00FA6FDA"/>
    <w:rsid w:val="00FA7624"/>
    <w:rsid w:val="00FB030E"/>
    <w:rsid w:val="00FB094F"/>
    <w:rsid w:val="00FB09CA"/>
    <w:rsid w:val="00FB12DF"/>
    <w:rsid w:val="00FB13DE"/>
    <w:rsid w:val="00FB4D61"/>
    <w:rsid w:val="00FB54AE"/>
    <w:rsid w:val="00FB5792"/>
    <w:rsid w:val="00FC0950"/>
    <w:rsid w:val="00FC130A"/>
    <w:rsid w:val="00FC2AA9"/>
    <w:rsid w:val="00FC583E"/>
    <w:rsid w:val="00FC744C"/>
    <w:rsid w:val="00FC76F9"/>
    <w:rsid w:val="00FD03F0"/>
    <w:rsid w:val="00FD3CFE"/>
    <w:rsid w:val="00FD4885"/>
    <w:rsid w:val="00FD573E"/>
    <w:rsid w:val="00FD79EA"/>
    <w:rsid w:val="00FE00E5"/>
    <w:rsid w:val="00FE026D"/>
    <w:rsid w:val="00FF2F2D"/>
    <w:rsid w:val="00FF4A57"/>
    <w:rsid w:val="00FF50A3"/>
    <w:rsid w:val="00FF5B75"/>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2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C4C"/>
  </w:style>
  <w:style w:type="paragraph" w:styleId="Titre1">
    <w:name w:val="heading 1"/>
    <w:basedOn w:val="Normal"/>
    <w:next w:val="Normal"/>
    <w:link w:val="Titre1Car"/>
    <w:uiPriority w:val="9"/>
    <w:qFormat/>
    <w:rsid w:val="003D238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semiHidden/>
    <w:unhideWhenUsed/>
    <w:qFormat/>
    <w:rsid w:val="00E64A05"/>
    <w:pPr>
      <w:spacing w:before="100" w:beforeAutospacing="1" w:after="100" w:afterAutospacing="1" w:line="240" w:lineRule="auto"/>
      <w:outlineLvl w:val="1"/>
    </w:pPr>
    <w:rPr>
      <w:rFonts w:ascii="Times New Roman" w:eastAsia="Times New Roman" w:hAnsi="Times New Roman" w:cs="Times New Roman"/>
      <w:b/>
      <w:bCs/>
      <w:sz w:val="36"/>
      <w:szCs w:val="36"/>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49CB"/>
    <w:pPr>
      <w:ind w:left="720"/>
      <w:contextualSpacing/>
    </w:pPr>
  </w:style>
  <w:style w:type="table" w:styleId="Grilledutableau">
    <w:name w:val="Table Grid"/>
    <w:basedOn w:val="TableauNormal"/>
    <w:uiPriority w:val="39"/>
    <w:rsid w:val="005D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20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07F"/>
    <w:rPr>
      <w:rFonts w:ascii="Tahoma" w:hAnsi="Tahoma" w:cs="Tahoma"/>
      <w:sz w:val="16"/>
      <w:szCs w:val="16"/>
    </w:rPr>
  </w:style>
  <w:style w:type="paragraph" w:styleId="En-tte">
    <w:name w:val="header"/>
    <w:basedOn w:val="Normal"/>
    <w:link w:val="En-tteCar"/>
    <w:uiPriority w:val="99"/>
    <w:unhideWhenUsed/>
    <w:rsid w:val="00DE4EED"/>
    <w:pPr>
      <w:tabs>
        <w:tab w:val="center" w:pos="4536"/>
        <w:tab w:val="right" w:pos="9072"/>
      </w:tabs>
      <w:spacing w:after="0" w:line="240" w:lineRule="auto"/>
    </w:pPr>
  </w:style>
  <w:style w:type="character" w:customStyle="1" w:styleId="En-tteCar">
    <w:name w:val="En-tête Car"/>
    <w:basedOn w:val="Policepardfaut"/>
    <w:link w:val="En-tte"/>
    <w:uiPriority w:val="99"/>
    <w:rsid w:val="00DE4EED"/>
  </w:style>
  <w:style w:type="paragraph" w:styleId="Pieddepage">
    <w:name w:val="footer"/>
    <w:basedOn w:val="Normal"/>
    <w:link w:val="PieddepageCar"/>
    <w:uiPriority w:val="99"/>
    <w:unhideWhenUsed/>
    <w:rsid w:val="00DE4E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4EED"/>
  </w:style>
  <w:style w:type="paragraph" w:customStyle="1" w:styleId="Default">
    <w:name w:val="Default"/>
    <w:rsid w:val="00AA0F53"/>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4408C9"/>
    <w:rPr>
      <w:color w:val="0000FF" w:themeColor="hyperlink"/>
      <w:u w:val="single"/>
    </w:rPr>
  </w:style>
  <w:style w:type="paragraph" w:styleId="NormalWeb">
    <w:name w:val="Normal (Web)"/>
    <w:basedOn w:val="Normal"/>
    <w:uiPriority w:val="99"/>
    <w:unhideWhenUsed/>
    <w:rsid w:val="00A30F31"/>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lexterm">
    <w:name w:val="lex_term"/>
    <w:basedOn w:val="Policepardfaut"/>
    <w:rsid w:val="00A30F31"/>
  </w:style>
  <w:style w:type="character" w:customStyle="1" w:styleId="refniveau">
    <w:name w:val="ref_niveau"/>
    <w:basedOn w:val="Policepardfaut"/>
    <w:rsid w:val="00A30F31"/>
  </w:style>
  <w:style w:type="character" w:styleId="Accentuation">
    <w:name w:val="Emphasis"/>
    <w:basedOn w:val="Policepardfaut"/>
    <w:uiPriority w:val="20"/>
    <w:qFormat/>
    <w:rsid w:val="00A30F31"/>
    <w:rPr>
      <w:i/>
      <w:iCs/>
    </w:rPr>
  </w:style>
  <w:style w:type="character" w:styleId="Lienhypertextesuivivisit">
    <w:name w:val="FollowedHyperlink"/>
    <w:basedOn w:val="Policepardfaut"/>
    <w:uiPriority w:val="99"/>
    <w:semiHidden/>
    <w:unhideWhenUsed/>
    <w:rsid w:val="00CF277A"/>
    <w:rPr>
      <w:color w:val="800080" w:themeColor="followedHyperlink"/>
      <w:u w:val="single"/>
    </w:rPr>
  </w:style>
  <w:style w:type="character" w:customStyle="1" w:styleId="Titre2Car">
    <w:name w:val="Titre 2 Car"/>
    <w:basedOn w:val="Policepardfaut"/>
    <w:link w:val="Titre2"/>
    <w:uiPriority w:val="9"/>
    <w:semiHidden/>
    <w:rsid w:val="00E64A05"/>
    <w:rPr>
      <w:rFonts w:ascii="Times New Roman" w:eastAsia="Times New Roman" w:hAnsi="Times New Roman" w:cs="Times New Roman"/>
      <w:b/>
      <w:bCs/>
      <w:sz w:val="36"/>
      <w:szCs w:val="36"/>
      <w:lang w:eastAsia="fr-CH"/>
    </w:rPr>
  </w:style>
  <w:style w:type="character" w:styleId="Marquedecommentaire">
    <w:name w:val="annotation reference"/>
    <w:basedOn w:val="Policepardfaut"/>
    <w:uiPriority w:val="99"/>
    <w:semiHidden/>
    <w:unhideWhenUsed/>
    <w:rsid w:val="0003386B"/>
    <w:rPr>
      <w:sz w:val="16"/>
      <w:szCs w:val="16"/>
    </w:rPr>
  </w:style>
  <w:style w:type="paragraph" w:styleId="Commentaire">
    <w:name w:val="annotation text"/>
    <w:basedOn w:val="Normal"/>
    <w:link w:val="CommentaireCar"/>
    <w:uiPriority w:val="99"/>
    <w:semiHidden/>
    <w:unhideWhenUsed/>
    <w:rsid w:val="0003386B"/>
    <w:pPr>
      <w:spacing w:line="240" w:lineRule="auto"/>
    </w:pPr>
    <w:rPr>
      <w:sz w:val="20"/>
      <w:szCs w:val="20"/>
    </w:rPr>
  </w:style>
  <w:style w:type="character" w:customStyle="1" w:styleId="CommentaireCar">
    <w:name w:val="Commentaire Car"/>
    <w:basedOn w:val="Policepardfaut"/>
    <w:link w:val="Commentaire"/>
    <w:uiPriority w:val="99"/>
    <w:semiHidden/>
    <w:rsid w:val="0003386B"/>
    <w:rPr>
      <w:sz w:val="20"/>
      <w:szCs w:val="20"/>
    </w:rPr>
  </w:style>
  <w:style w:type="paragraph" w:styleId="Objetducommentaire">
    <w:name w:val="annotation subject"/>
    <w:basedOn w:val="Commentaire"/>
    <w:next w:val="Commentaire"/>
    <w:link w:val="ObjetducommentaireCar"/>
    <w:uiPriority w:val="99"/>
    <w:semiHidden/>
    <w:unhideWhenUsed/>
    <w:rsid w:val="0003386B"/>
    <w:rPr>
      <w:b/>
      <w:bCs/>
    </w:rPr>
  </w:style>
  <w:style w:type="character" w:customStyle="1" w:styleId="ObjetducommentaireCar">
    <w:name w:val="Objet du commentaire Car"/>
    <w:basedOn w:val="CommentaireCar"/>
    <w:link w:val="Objetducommentaire"/>
    <w:uiPriority w:val="99"/>
    <w:semiHidden/>
    <w:rsid w:val="0003386B"/>
    <w:rPr>
      <w:b/>
      <w:bCs/>
      <w:sz w:val="20"/>
      <w:szCs w:val="20"/>
    </w:rPr>
  </w:style>
  <w:style w:type="character" w:customStyle="1" w:styleId="Titre1Car">
    <w:name w:val="Titre 1 Car"/>
    <w:basedOn w:val="Policepardfaut"/>
    <w:link w:val="Titre1"/>
    <w:uiPriority w:val="9"/>
    <w:rsid w:val="003D238B"/>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Policepardfaut"/>
    <w:rsid w:val="003D23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C4C"/>
  </w:style>
  <w:style w:type="paragraph" w:styleId="Titre1">
    <w:name w:val="heading 1"/>
    <w:basedOn w:val="Normal"/>
    <w:next w:val="Normal"/>
    <w:link w:val="Titre1Car"/>
    <w:uiPriority w:val="9"/>
    <w:qFormat/>
    <w:rsid w:val="003D238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semiHidden/>
    <w:unhideWhenUsed/>
    <w:qFormat/>
    <w:rsid w:val="00E64A05"/>
    <w:pPr>
      <w:spacing w:before="100" w:beforeAutospacing="1" w:after="100" w:afterAutospacing="1" w:line="240" w:lineRule="auto"/>
      <w:outlineLvl w:val="1"/>
    </w:pPr>
    <w:rPr>
      <w:rFonts w:ascii="Times New Roman" w:eastAsia="Times New Roman" w:hAnsi="Times New Roman" w:cs="Times New Roman"/>
      <w:b/>
      <w:bCs/>
      <w:sz w:val="36"/>
      <w:szCs w:val="36"/>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49CB"/>
    <w:pPr>
      <w:ind w:left="720"/>
      <w:contextualSpacing/>
    </w:pPr>
  </w:style>
  <w:style w:type="table" w:styleId="Grilledutableau">
    <w:name w:val="Table Grid"/>
    <w:basedOn w:val="TableauNormal"/>
    <w:uiPriority w:val="39"/>
    <w:rsid w:val="005D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20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07F"/>
    <w:rPr>
      <w:rFonts w:ascii="Tahoma" w:hAnsi="Tahoma" w:cs="Tahoma"/>
      <w:sz w:val="16"/>
      <w:szCs w:val="16"/>
    </w:rPr>
  </w:style>
  <w:style w:type="paragraph" w:styleId="En-tte">
    <w:name w:val="header"/>
    <w:basedOn w:val="Normal"/>
    <w:link w:val="En-tteCar"/>
    <w:uiPriority w:val="99"/>
    <w:unhideWhenUsed/>
    <w:rsid w:val="00DE4EED"/>
    <w:pPr>
      <w:tabs>
        <w:tab w:val="center" w:pos="4536"/>
        <w:tab w:val="right" w:pos="9072"/>
      </w:tabs>
      <w:spacing w:after="0" w:line="240" w:lineRule="auto"/>
    </w:pPr>
  </w:style>
  <w:style w:type="character" w:customStyle="1" w:styleId="En-tteCar">
    <w:name w:val="En-tête Car"/>
    <w:basedOn w:val="Policepardfaut"/>
    <w:link w:val="En-tte"/>
    <w:uiPriority w:val="99"/>
    <w:rsid w:val="00DE4EED"/>
  </w:style>
  <w:style w:type="paragraph" w:styleId="Pieddepage">
    <w:name w:val="footer"/>
    <w:basedOn w:val="Normal"/>
    <w:link w:val="PieddepageCar"/>
    <w:uiPriority w:val="99"/>
    <w:unhideWhenUsed/>
    <w:rsid w:val="00DE4E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4EED"/>
  </w:style>
  <w:style w:type="paragraph" w:customStyle="1" w:styleId="Default">
    <w:name w:val="Default"/>
    <w:rsid w:val="00AA0F53"/>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4408C9"/>
    <w:rPr>
      <w:color w:val="0000FF" w:themeColor="hyperlink"/>
      <w:u w:val="single"/>
    </w:rPr>
  </w:style>
  <w:style w:type="paragraph" w:styleId="NormalWeb">
    <w:name w:val="Normal (Web)"/>
    <w:basedOn w:val="Normal"/>
    <w:uiPriority w:val="99"/>
    <w:unhideWhenUsed/>
    <w:rsid w:val="00A30F31"/>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lexterm">
    <w:name w:val="lex_term"/>
    <w:basedOn w:val="Policepardfaut"/>
    <w:rsid w:val="00A30F31"/>
  </w:style>
  <w:style w:type="character" w:customStyle="1" w:styleId="refniveau">
    <w:name w:val="ref_niveau"/>
    <w:basedOn w:val="Policepardfaut"/>
    <w:rsid w:val="00A30F31"/>
  </w:style>
  <w:style w:type="character" w:styleId="Accentuation">
    <w:name w:val="Emphasis"/>
    <w:basedOn w:val="Policepardfaut"/>
    <w:uiPriority w:val="20"/>
    <w:qFormat/>
    <w:rsid w:val="00A30F31"/>
    <w:rPr>
      <w:i/>
      <w:iCs/>
    </w:rPr>
  </w:style>
  <w:style w:type="character" w:styleId="Lienhypertextesuivivisit">
    <w:name w:val="FollowedHyperlink"/>
    <w:basedOn w:val="Policepardfaut"/>
    <w:uiPriority w:val="99"/>
    <w:semiHidden/>
    <w:unhideWhenUsed/>
    <w:rsid w:val="00CF277A"/>
    <w:rPr>
      <w:color w:val="800080" w:themeColor="followedHyperlink"/>
      <w:u w:val="single"/>
    </w:rPr>
  </w:style>
  <w:style w:type="character" w:customStyle="1" w:styleId="Titre2Car">
    <w:name w:val="Titre 2 Car"/>
    <w:basedOn w:val="Policepardfaut"/>
    <w:link w:val="Titre2"/>
    <w:uiPriority w:val="9"/>
    <w:semiHidden/>
    <w:rsid w:val="00E64A05"/>
    <w:rPr>
      <w:rFonts w:ascii="Times New Roman" w:eastAsia="Times New Roman" w:hAnsi="Times New Roman" w:cs="Times New Roman"/>
      <w:b/>
      <w:bCs/>
      <w:sz w:val="36"/>
      <w:szCs w:val="36"/>
      <w:lang w:eastAsia="fr-CH"/>
    </w:rPr>
  </w:style>
  <w:style w:type="character" w:styleId="Marquedecommentaire">
    <w:name w:val="annotation reference"/>
    <w:basedOn w:val="Policepardfaut"/>
    <w:uiPriority w:val="99"/>
    <w:semiHidden/>
    <w:unhideWhenUsed/>
    <w:rsid w:val="0003386B"/>
    <w:rPr>
      <w:sz w:val="16"/>
      <w:szCs w:val="16"/>
    </w:rPr>
  </w:style>
  <w:style w:type="paragraph" w:styleId="Commentaire">
    <w:name w:val="annotation text"/>
    <w:basedOn w:val="Normal"/>
    <w:link w:val="CommentaireCar"/>
    <w:uiPriority w:val="99"/>
    <w:semiHidden/>
    <w:unhideWhenUsed/>
    <w:rsid w:val="0003386B"/>
    <w:pPr>
      <w:spacing w:line="240" w:lineRule="auto"/>
    </w:pPr>
    <w:rPr>
      <w:sz w:val="20"/>
      <w:szCs w:val="20"/>
    </w:rPr>
  </w:style>
  <w:style w:type="character" w:customStyle="1" w:styleId="CommentaireCar">
    <w:name w:val="Commentaire Car"/>
    <w:basedOn w:val="Policepardfaut"/>
    <w:link w:val="Commentaire"/>
    <w:uiPriority w:val="99"/>
    <w:semiHidden/>
    <w:rsid w:val="0003386B"/>
    <w:rPr>
      <w:sz w:val="20"/>
      <w:szCs w:val="20"/>
    </w:rPr>
  </w:style>
  <w:style w:type="paragraph" w:styleId="Objetducommentaire">
    <w:name w:val="annotation subject"/>
    <w:basedOn w:val="Commentaire"/>
    <w:next w:val="Commentaire"/>
    <w:link w:val="ObjetducommentaireCar"/>
    <w:uiPriority w:val="99"/>
    <w:semiHidden/>
    <w:unhideWhenUsed/>
    <w:rsid w:val="0003386B"/>
    <w:rPr>
      <w:b/>
      <w:bCs/>
    </w:rPr>
  </w:style>
  <w:style w:type="character" w:customStyle="1" w:styleId="ObjetducommentaireCar">
    <w:name w:val="Objet du commentaire Car"/>
    <w:basedOn w:val="CommentaireCar"/>
    <w:link w:val="Objetducommentaire"/>
    <w:uiPriority w:val="99"/>
    <w:semiHidden/>
    <w:rsid w:val="0003386B"/>
    <w:rPr>
      <w:b/>
      <w:bCs/>
      <w:sz w:val="20"/>
      <w:szCs w:val="20"/>
    </w:rPr>
  </w:style>
  <w:style w:type="character" w:customStyle="1" w:styleId="Titre1Car">
    <w:name w:val="Titre 1 Car"/>
    <w:basedOn w:val="Policepardfaut"/>
    <w:link w:val="Titre1"/>
    <w:uiPriority w:val="9"/>
    <w:rsid w:val="003D238B"/>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Policepardfaut"/>
    <w:rsid w:val="003D2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080">
      <w:bodyDiv w:val="1"/>
      <w:marLeft w:val="0"/>
      <w:marRight w:val="0"/>
      <w:marTop w:val="0"/>
      <w:marBottom w:val="0"/>
      <w:divBdr>
        <w:top w:val="none" w:sz="0" w:space="0" w:color="auto"/>
        <w:left w:val="none" w:sz="0" w:space="0" w:color="auto"/>
        <w:bottom w:val="none" w:sz="0" w:space="0" w:color="auto"/>
        <w:right w:val="none" w:sz="0" w:space="0" w:color="auto"/>
      </w:divBdr>
    </w:div>
    <w:div w:id="461769282">
      <w:bodyDiv w:val="1"/>
      <w:marLeft w:val="0"/>
      <w:marRight w:val="0"/>
      <w:marTop w:val="0"/>
      <w:marBottom w:val="0"/>
      <w:divBdr>
        <w:top w:val="none" w:sz="0" w:space="0" w:color="auto"/>
        <w:left w:val="none" w:sz="0" w:space="0" w:color="auto"/>
        <w:bottom w:val="none" w:sz="0" w:space="0" w:color="auto"/>
        <w:right w:val="none" w:sz="0" w:space="0" w:color="auto"/>
      </w:divBdr>
    </w:div>
    <w:div w:id="564683735">
      <w:bodyDiv w:val="1"/>
      <w:marLeft w:val="0"/>
      <w:marRight w:val="0"/>
      <w:marTop w:val="0"/>
      <w:marBottom w:val="0"/>
      <w:divBdr>
        <w:top w:val="none" w:sz="0" w:space="0" w:color="auto"/>
        <w:left w:val="none" w:sz="0" w:space="0" w:color="auto"/>
        <w:bottom w:val="none" w:sz="0" w:space="0" w:color="auto"/>
        <w:right w:val="none" w:sz="0" w:space="0" w:color="auto"/>
      </w:divBdr>
    </w:div>
    <w:div w:id="986013361">
      <w:bodyDiv w:val="1"/>
      <w:marLeft w:val="0"/>
      <w:marRight w:val="0"/>
      <w:marTop w:val="0"/>
      <w:marBottom w:val="0"/>
      <w:divBdr>
        <w:top w:val="none" w:sz="0" w:space="0" w:color="auto"/>
        <w:left w:val="none" w:sz="0" w:space="0" w:color="auto"/>
        <w:bottom w:val="none" w:sz="0" w:space="0" w:color="auto"/>
        <w:right w:val="none" w:sz="0" w:space="0" w:color="auto"/>
      </w:divBdr>
    </w:div>
    <w:div w:id="1255086777">
      <w:bodyDiv w:val="1"/>
      <w:marLeft w:val="0"/>
      <w:marRight w:val="0"/>
      <w:marTop w:val="0"/>
      <w:marBottom w:val="0"/>
      <w:divBdr>
        <w:top w:val="none" w:sz="0" w:space="0" w:color="auto"/>
        <w:left w:val="none" w:sz="0" w:space="0" w:color="auto"/>
        <w:bottom w:val="none" w:sz="0" w:space="0" w:color="auto"/>
        <w:right w:val="none" w:sz="0" w:space="0" w:color="auto"/>
      </w:divBdr>
    </w:div>
    <w:div w:id="184636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ndetudes.ch/web/guest/SHS_31/" TargetMode="External"/><Relationship Id="rId18" Type="http://schemas.openxmlformats.org/officeDocument/2006/relationships/hyperlink" Target="http://www.plandetudes.ch/web/guest/SHS_31/" TargetMode="External"/><Relationship Id="rId26" Type="http://schemas.openxmlformats.org/officeDocument/2006/relationships/hyperlink" Target="http://www.plandetudes.ch/web/guest/SHS_32/" TargetMode="External"/><Relationship Id="rId3" Type="http://schemas.microsoft.com/office/2007/relationships/stylesWithEffects" Target="stylesWithEffects.xml"/><Relationship Id="rId21" Type="http://schemas.openxmlformats.org/officeDocument/2006/relationships/hyperlink" Target="http://www.plandetudes.ch/web/guest/SHS_32/" TargetMode="External"/><Relationship Id="rId7" Type="http://schemas.openxmlformats.org/officeDocument/2006/relationships/endnotes" Target="endnotes.xml"/><Relationship Id="rId12" Type="http://schemas.openxmlformats.org/officeDocument/2006/relationships/hyperlink" Target="http://www.plandetudes.ch/web/guest/SHS_31/" TargetMode="External"/><Relationship Id="rId17" Type="http://schemas.openxmlformats.org/officeDocument/2006/relationships/hyperlink" Target="http://www.plandetudes.ch/web/guest/SHS_31/" TargetMode="External"/><Relationship Id="rId25" Type="http://schemas.openxmlformats.org/officeDocument/2006/relationships/hyperlink" Target="http://www.plandetudes.ch/web/guest/SHS_32/" TargetMode="External"/><Relationship Id="rId2" Type="http://schemas.openxmlformats.org/officeDocument/2006/relationships/styles" Target="styles.xml"/><Relationship Id="rId16" Type="http://schemas.openxmlformats.org/officeDocument/2006/relationships/hyperlink" Target="http://www.plandetudes.ch/web/guest/SHS_31/" TargetMode="External"/><Relationship Id="rId20" Type="http://schemas.openxmlformats.org/officeDocument/2006/relationships/hyperlink" Target="http://www.plandetudes.ch/web/guest/SHS_31/" TargetMode="External"/><Relationship Id="rId29" Type="http://schemas.openxmlformats.org/officeDocument/2006/relationships/hyperlink" Target="http://www.transfertbigfile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landetudes.ch/web/guest/SHS_3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detudes.ch/web/guest/SHS_31/" TargetMode="External"/><Relationship Id="rId23" Type="http://schemas.openxmlformats.org/officeDocument/2006/relationships/hyperlink" Target="http://www.plandetudes.ch/web/guest/SHS_32/"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plandetudes.ch/web/guest/SHS_3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2.fr.ch/bcuf/" TargetMode="External"/><Relationship Id="rId14" Type="http://schemas.openxmlformats.org/officeDocument/2006/relationships/hyperlink" Target="http://www.plandetudes.ch/web/guest/SHS_31/" TargetMode="External"/><Relationship Id="rId22" Type="http://schemas.openxmlformats.org/officeDocument/2006/relationships/hyperlink" Target="http://www.plandetudes.ch/web/guest/SHS_32/" TargetMode="External"/><Relationship Id="rId27" Type="http://schemas.openxmlformats.org/officeDocument/2006/relationships/hyperlink" Target="http://www.plandetudes.ch/web/guest//capacites-transversales1" TargetMode="External"/><Relationship Id="rId30"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5658</Words>
  <Characters>31120</Characters>
  <Application>Microsoft Office Word</Application>
  <DocSecurity>0</DocSecurity>
  <Lines>259</Lines>
  <Paragraphs>73</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Marienoelle Brand</dc:creator>
  <cp:lastModifiedBy>Rouiller Pauline</cp:lastModifiedBy>
  <cp:revision>14</cp:revision>
  <cp:lastPrinted>2017-02-24T14:14:00Z</cp:lastPrinted>
  <dcterms:created xsi:type="dcterms:W3CDTF">2017-05-17T17:37:00Z</dcterms:created>
  <dcterms:modified xsi:type="dcterms:W3CDTF">2017-08-31T12:32:00Z</dcterms:modified>
</cp:coreProperties>
</file>