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F65422" w14:textId="77777777" w:rsidR="00187836" w:rsidRPr="00322023" w:rsidRDefault="00187836" w:rsidP="00F041CA">
      <w:pPr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</w:p>
    <w:p w14:paraId="71F9FE1A" w14:textId="77777777" w:rsidR="00187836" w:rsidRPr="00322023" w:rsidRDefault="00187836" w:rsidP="0032202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</w:p>
    <w:p w14:paraId="12DB09DF" w14:textId="6963F170" w:rsidR="00187836" w:rsidRPr="00322023" w:rsidRDefault="00322023" w:rsidP="00322023">
      <w:pPr>
        <w:shd w:val="clear" w:color="auto" w:fill="FF9999"/>
        <w:jc w:val="center"/>
        <w:rPr>
          <w:rFonts w:ascii="Arial" w:hAnsi="Arial" w:cs="Arial"/>
          <w:b/>
          <w:color w:val="000000"/>
          <w:sz w:val="36"/>
          <w:lang w:eastAsia="fr-FR"/>
        </w:rPr>
      </w:pPr>
      <w:r>
        <w:rPr>
          <w:rFonts w:ascii="Arial" w:hAnsi="Arial" w:cs="Arial"/>
          <w:b/>
          <w:color w:val="000000"/>
          <w:sz w:val="36"/>
          <w:lang w:eastAsia="fr-FR"/>
        </w:rPr>
        <w:t>Se déguise-t-on partout de la même manière ?</w:t>
      </w:r>
    </w:p>
    <w:p w14:paraId="7BD49605" w14:textId="77777777" w:rsidR="00322023" w:rsidRPr="00187836" w:rsidRDefault="00322023" w:rsidP="00187836">
      <w:pPr>
        <w:rPr>
          <w:rFonts w:ascii="Times New Roman" w:eastAsia="Times New Roman" w:hAnsi="Times New Roman" w:cs="Times New Roman"/>
          <w:lang w:eastAsia="fr-FR"/>
        </w:rPr>
      </w:pPr>
    </w:p>
    <w:p w14:paraId="4935B80E" w14:textId="3E97EA29" w:rsidR="00CF1050" w:rsidRPr="00CF1050" w:rsidRDefault="00187836" w:rsidP="00CF1050">
      <w:pPr>
        <w:numPr>
          <w:ilvl w:val="0"/>
          <w:numId w:val="1"/>
        </w:numPr>
        <w:spacing w:before="60" w:after="60"/>
        <w:ind w:left="360"/>
        <w:textAlignment w:val="baseline"/>
        <w:rPr>
          <w:rFonts w:ascii="Arial" w:hAnsi="Arial" w:cs="Arial"/>
          <w:b/>
          <w:bCs/>
          <w:color w:val="000000"/>
          <w:lang w:eastAsia="fr-FR"/>
        </w:rPr>
      </w:pPr>
      <w:r w:rsidRPr="00187836">
        <w:rPr>
          <w:rFonts w:ascii="Arial" w:hAnsi="Arial" w:cs="Arial"/>
          <w:b/>
          <w:bCs/>
          <w:color w:val="000000"/>
          <w:lang w:eastAsia="fr-FR"/>
        </w:rPr>
        <w:t>Objectifs</w:t>
      </w:r>
      <w:r w:rsidR="00A25710">
        <w:rPr>
          <w:rFonts w:ascii="Arial" w:hAnsi="Arial" w:cs="Arial"/>
          <w:b/>
          <w:color w:val="000000"/>
          <w:lang w:eastAsia="fr-FR"/>
        </w:rPr>
        <w:t xml:space="preserve"> du </w:t>
      </w:r>
      <w:r w:rsidR="00CF1050">
        <w:rPr>
          <w:rFonts w:ascii="Arial" w:hAnsi="Arial" w:cs="Arial"/>
          <w:b/>
          <w:color w:val="000000"/>
          <w:lang w:eastAsia="fr-FR"/>
        </w:rPr>
        <w:t xml:space="preserve">PER </w:t>
      </w:r>
      <w:r w:rsidR="00CF1050" w:rsidRPr="00CF1050">
        <w:rPr>
          <w:rFonts w:ascii="Arial" w:hAnsi="Arial" w:cs="Arial"/>
          <w:b/>
          <w:color w:val="000000"/>
          <w:lang w:eastAsia="fr-FR"/>
        </w:rPr>
        <w:t>:</w:t>
      </w:r>
      <w:r w:rsidR="00CF1050">
        <w:rPr>
          <w:rFonts w:ascii="Arial" w:hAnsi="Arial" w:cs="Arial"/>
          <w:b/>
          <w:color w:val="000000"/>
          <w:lang w:eastAsia="fr-FR"/>
        </w:rPr>
        <w:t xml:space="preserve"> </w:t>
      </w:r>
    </w:p>
    <w:p w14:paraId="4E206E7D" w14:textId="2CE2D20B" w:rsidR="00CF1050" w:rsidRPr="00CF1050" w:rsidRDefault="00CF1050" w:rsidP="00EB7AD0">
      <w:pPr>
        <w:numPr>
          <w:ilvl w:val="1"/>
          <w:numId w:val="1"/>
        </w:numPr>
        <w:spacing w:before="60" w:after="60"/>
        <w:ind w:left="709"/>
        <w:textAlignment w:val="baseline"/>
        <w:rPr>
          <w:rFonts w:ascii="Arial" w:hAnsi="Arial" w:cs="Arial"/>
          <w:b/>
          <w:bCs/>
          <w:color w:val="000000"/>
          <w:lang w:eastAsia="fr-FR"/>
        </w:rPr>
      </w:pPr>
      <w:r>
        <w:rPr>
          <w:rFonts w:ascii="Arial" w:hAnsi="Arial" w:cs="Arial"/>
          <w:b/>
          <w:color w:val="000000"/>
          <w:lang w:eastAsia="fr-FR"/>
        </w:rPr>
        <w:t>SHS 21 géographie</w:t>
      </w:r>
    </w:p>
    <w:p w14:paraId="4D3B8E2C" w14:textId="77777777" w:rsidR="00CF1050" w:rsidRPr="00895BC2" w:rsidRDefault="00CF1050" w:rsidP="00895BC2">
      <w:pPr>
        <w:textAlignment w:val="baseline"/>
        <w:rPr>
          <w:rFonts w:ascii="Arial" w:hAnsi="Arial" w:cs="Arial"/>
          <w:i/>
          <w:color w:val="000000"/>
          <w:lang w:eastAsia="fr-FR"/>
        </w:rPr>
      </w:pPr>
    </w:p>
    <w:p w14:paraId="00CA02E2" w14:textId="77777777" w:rsidR="00CF1050" w:rsidRPr="00994320" w:rsidRDefault="00CF1050" w:rsidP="00EB7AD0">
      <w:pPr>
        <w:pStyle w:val="Paragraphedeliste"/>
        <w:ind w:left="709"/>
        <w:textAlignment w:val="baseline"/>
        <w:rPr>
          <w:rFonts w:ascii="Arial" w:hAnsi="Arial" w:cs="Arial"/>
          <w:b/>
          <w:bCs/>
          <w:i/>
          <w:color w:val="000000"/>
          <w:lang w:eastAsia="fr-FR"/>
        </w:rPr>
      </w:pPr>
      <w:r>
        <w:rPr>
          <w:rFonts w:ascii="Arial" w:hAnsi="Arial" w:cs="Arial"/>
          <w:i/>
          <w:color w:val="000000"/>
          <w:lang w:eastAsia="fr-FR"/>
        </w:rPr>
        <w:t>Analyser</w:t>
      </w:r>
    </w:p>
    <w:p w14:paraId="60DD43DC" w14:textId="77777777" w:rsidR="00CF1050" w:rsidRPr="00187836" w:rsidRDefault="00CF1050" w:rsidP="00EB7AD0">
      <w:pPr>
        <w:numPr>
          <w:ilvl w:val="0"/>
          <w:numId w:val="5"/>
        </w:numPr>
        <w:ind w:left="1134"/>
        <w:textAlignment w:val="baseline"/>
        <w:rPr>
          <w:rFonts w:ascii="Arial" w:hAnsi="Arial" w:cs="Arial"/>
          <w:color w:val="000000"/>
          <w:lang w:eastAsia="fr-FR"/>
        </w:rPr>
      </w:pPr>
      <w:r w:rsidRPr="00187836">
        <w:rPr>
          <w:rFonts w:ascii="Arial" w:hAnsi="Arial" w:cs="Arial"/>
          <w:color w:val="000000"/>
          <w:lang w:eastAsia="fr-FR"/>
        </w:rPr>
        <w:t>Identifier et caractériser différents groupes de personnes concernées</w:t>
      </w:r>
      <w:r>
        <w:rPr>
          <w:rFonts w:ascii="Arial" w:hAnsi="Arial" w:cs="Arial"/>
          <w:color w:val="000000"/>
          <w:lang w:eastAsia="fr-FR"/>
        </w:rPr>
        <w:t xml:space="preserve"> (acteurs : comité d’organisation, public, …)</w:t>
      </w:r>
    </w:p>
    <w:p w14:paraId="23812BC3" w14:textId="77777777" w:rsidR="00CF1050" w:rsidRPr="00187836" w:rsidRDefault="00CF1050" w:rsidP="00EB7AD0">
      <w:pPr>
        <w:numPr>
          <w:ilvl w:val="0"/>
          <w:numId w:val="5"/>
        </w:numPr>
        <w:ind w:left="1134"/>
        <w:textAlignment w:val="baseline"/>
        <w:rPr>
          <w:rFonts w:ascii="Arial" w:hAnsi="Arial" w:cs="Arial"/>
          <w:color w:val="000000"/>
          <w:lang w:eastAsia="fr-FR"/>
        </w:rPr>
      </w:pPr>
      <w:r w:rsidRPr="00187836">
        <w:rPr>
          <w:rFonts w:ascii="Arial" w:hAnsi="Arial" w:cs="Arial"/>
          <w:color w:val="000000"/>
          <w:lang w:eastAsia="fr-FR"/>
        </w:rPr>
        <w:t>Décrire le lieu et mettre en évidence les raisons culturelles</w:t>
      </w:r>
      <w:r>
        <w:rPr>
          <w:rFonts w:ascii="Arial" w:hAnsi="Arial" w:cs="Arial"/>
          <w:color w:val="000000"/>
          <w:lang w:eastAsia="fr-FR"/>
        </w:rPr>
        <w:t xml:space="preserve"> et naturelles </w:t>
      </w:r>
      <w:r w:rsidRPr="00187836">
        <w:rPr>
          <w:rFonts w:ascii="Arial" w:hAnsi="Arial" w:cs="Arial"/>
          <w:color w:val="000000"/>
          <w:lang w:eastAsia="fr-FR"/>
        </w:rPr>
        <w:t>po</w:t>
      </w:r>
      <w:r>
        <w:rPr>
          <w:rFonts w:ascii="Arial" w:hAnsi="Arial" w:cs="Arial"/>
          <w:color w:val="000000"/>
          <w:lang w:eastAsia="fr-FR"/>
        </w:rPr>
        <w:t>uvant expliquer sa localisation (climat, traditions, …)</w:t>
      </w:r>
    </w:p>
    <w:p w14:paraId="2D7898CE" w14:textId="77777777" w:rsidR="00CF1050" w:rsidRDefault="00CF1050" w:rsidP="00EB7AD0">
      <w:pPr>
        <w:numPr>
          <w:ilvl w:val="0"/>
          <w:numId w:val="5"/>
        </w:numPr>
        <w:ind w:left="1134"/>
        <w:textAlignment w:val="baseline"/>
        <w:rPr>
          <w:rFonts w:ascii="Arial" w:hAnsi="Arial" w:cs="Arial"/>
          <w:color w:val="000000"/>
          <w:lang w:eastAsia="fr-FR"/>
        </w:rPr>
      </w:pPr>
      <w:r w:rsidRPr="00187836">
        <w:rPr>
          <w:rFonts w:ascii="Arial" w:hAnsi="Arial" w:cs="Arial"/>
          <w:color w:val="000000"/>
          <w:lang w:eastAsia="fr-FR"/>
        </w:rPr>
        <w:t>Identifier et classer des lieux selon leurs fonctions et localiser des zones géographiques.</w:t>
      </w:r>
    </w:p>
    <w:p w14:paraId="068ADCD3" w14:textId="77777777" w:rsidR="00CF1050" w:rsidRDefault="00CF1050" w:rsidP="00CF1050">
      <w:pPr>
        <w:ind w:left="1440"/>
        <w:textAlignment w:val="baseline"/>
        <w:rPr>
          <w:rFonts w:ascii="Arial" w:hAnsi="Arial" w:cs="Arial"/>
          <w:i/>
          <w:color w:val="000000"/>
          <w:lang w:eastAsia="fr-FR"/>
        </w:rPr>
      </w:pPr>
    </w:p>
    <w:p w14:paraId="184630CB" w14:textId="77777777" w:rsidR="00CF1050" w:rsidRPr="00994320" w:rsidRDefault="00CF1050" w:rsidP="00EB7AD0">
      <w:pPr>
        <w:pStyle w:val="Paragraphedeliste"/>
        <w:ind w:left="709"/>
        <w:textAlignment w:val="baseline"/>
        <w:rPr>
          <w:rFonts w:ascii="Arial" w:hAnsi="Arial" w:cs="Arial"/>
          <w:i/>
          <w:color w:val="000000"/>
          <w:lang w:eastAsia="fr-FR"/>
        </w:rPr>
      </w:pPr>
      <w:r>
        <w:rPr>
          <w:rFonts w:ascii="Arial" w:hAnsi="Arial" w:cs="Arial"/>
          <w:i/>
          <w:color w:val="000000"/>
          <w:lang w:eastAsia="fr-FR"/>
        </w:rPr>
        <w:t>S’informer</w:t>
      </w:r>
    </w:p>
    <w:p w14:paraId="57CAA0AE" w14:textId="77777777" w:rsidR="00CF1050" w:rsidRPr="00187836" w:rsidRDefault="00CF1050" w:rsidP="00EB7AD0">
      <w:pPr>
        <w:numPr>
          <w:ilvl w:val="0"/>
          <w:numId w:val="5"/>
        </w:numPr>
        <w:ind w:left="1134"/>
        <w:textAlignment w:val="baseline"/>
        <w:rPr>
          <w:rFonts w:ascii="Arial" w:hAnsi="Arial" w:cs="Arial"/>
          <w:color w:val="000000"/>
          <w:lang w:eastAsia="fr-FR"/>
        </w:rPr>
      </w:pPr>
      <w:r w:rsidRPr="00187836">
        <w:rPr>
          <w:rFonts w:ascii="Arial" w:hAnsi="Arial" w:cs="Arial"/>
          <w:color w:val="000000"/>
          <w:lang w:eastAsia="fr-FR"/>
        </w:rPr>
        <w:t>Utiliser divers médias.</w:t>
      </w:r>
    </w:p>
    <w:p w14:paraId="13831140" w14:textId="77777777" w:rsidR="00CF1050" w:rsidRDefault="00CF1050" w:rsidP="00EB7AD0">
      <w:pPr>
        <w:numPr>
          <w:ilvl w:val="0"/>
          <w:numId w:val="5"/>
        </w:numPr>
        <w:ind w:left="1134"/>
        <w:textAlignment w:val="baseline"/>
        <w:rPr>
          <w:rFonts w:ascii="Arial" w:hAnsi="Arial" w:cs="Arial"/>
          <w:color w:val="000000"/>
          <w:lang w:eastAsia="fr-FR"/>
        </w:rPr>
      </w:pPr>
      <w:r w:rsidRPr="00187836">
        <w:rPr>
          <w:rFonts w:ascii="Arial" w:hAnsi="Arial" w:cs="Arial"/>
          <w:color w:val="000000"/>
          <w:lang w:eastAsia="fr-FR"/>
        </w:rPr>
        <w:t>Sélectionner des informations, comparer et mettre en relation des sources diverses afin de répondre à une question donnée, de vérifier une hypothèse.</w:t>
      </w:r>
    </w:p>
    <w:p w14:paraId="26397627" w14:textId="77777777" w:rsidR="00CF1050" w:rsidRDefault="00CF1050" w:rsidP="00CF1050">
      <w:pPr>
        <w:ind w:left="1440"/>
        <w:textAlignment w:val="baseline"/>
        <w:rPr>
          <w:rFonts w:ascii="Arial" w:hAnsi="Arial" w:cs="Arial"/>
          <w:i/>
          <w:color w:val="000000"/>
          <w:lang w:eastAsia="fr-FR"/>
        </w:rPr>
      </w:pPr>
    </w:p>
    <w:p w14:paraId="05768EF6" w14:textId="77777777" w:rsidR="00CF1050" w:rsidRPr="00994320" w:rsidRDefault="00CF1050" w:rsidP="00EB7AD0">
      <w:pPr>
        <w:pStyle w:val="Paragraphedeliste"/>
        <w:ind w:left="709"/>
        <w:textAlignment w:val="baseline"/>
        <w:rPr>
          <w:rFonts w:ascii="Arial" w:hAnsi="Arial" w:cs="Arial"/>
          <w:i/>
          <w:color w:val="000000"/>
          <w:lang w:eastAsia="fr-FR"/>
        </w:rPr>
      </w:pPr>
      <w:r>
        <w:rPr>
          <w:rFonts w:ascii="Arial" w:hAnsi="Arial" w:cs="Arial"/>
          <w:i/>
          <w:color w:val="000000"/>
          <w:lang w:eastAsia="fr-FR"/>
        </w:rPr>
        <w:t>Se repérer</w:t>
      </w:r>
    </w:p>
    <w:p w14:paraId="30573036" w14:textId="77777777" w:rsidR="00CF1050" w:rsidRPr="00187836" w:rsidRDefault="00CF1050" w:rsidP="00EB7AD0">
      <w:pPr>
        <w:numPr>
          <w:ilvl w:val="0"/>
          <w:numId w:val="5"/>
        </w:numPr>
        <w:ind w:left="1134"/>
        <w:textAlignment w:val="baseline"/>
        <w:rPr>
          <w:rFonts w:ascii="Arial" w:hAnsi="Arial" w:cs="Arial"/>
          <w:color w:val="000000"/>
          <w:lang w:eastAsia="fr-FR"/>
        </w:rPr>
      </w:pPr>
      <w:r w:rsidRPr="00187836">
        <w:rPr>
          <w:rFonts w:ascii="Arial" w:hAnsi="Arial" w:cs="Arial"/>
          <w:color w:val="000000"/>
          <w:lang w:eastAsia="fr-FR"/>
        </w:rPr>
        <w:t>Schématiser l’espace en vue d’une présentation de lieux étudiés, élaborer une représentation personnelle (carte).</w:t>
      </w:r>
    </w:p>
    <w:p w14:paraId="1BE14DFA" w14:textId="77777777" w:rsidR="00CF1050" w:rsidRPr="00187836" w:rsidRDefault="00CF1050" w:rsidP="00EB7AD0">
      <w:pPr>
        <w:numPr>
          <w:ilvl w:val="0"/>
          <w:numId w:val="5"/>
        </w:numPr>
        <w:ind w:left="1134"/>
        <w:textAlignment w:val="baseline"/>
        <w:rPr>
          <w:rFonts w:ascii="Arial" w:hAnsi="Arial" w:cs="Arial"/>
          <w:color w:val="000000"/>
          <w:lang w:eastAsia="fr-FR"/>
        </w:rPr>
      </w:pPr>
      <w:r w:rsidRPr="00187836">
        <w:rPr>
          <w:rFonts w:ascii="Arial" w:hAnsi="Arial" w:cs="Arial"/>
          <w:color w:val="000000"/>
          <w:lang w:eastAsia="fr-FR"/>
        </w:rPr>
        <w:t>Localiser des lieux étudiés sur des cartes.</w:t>
      </w:r>
    </w:p>
    <w:p w14:paraId="3D0DDBC9" w14:textId="77777777" w:rsidR="00CF1050" w:rsidRPr="00187836" w:rsidRDefault="00CF1050" w:rsidP="00322023">
      <w:pPr>
        <w:spacing w:before="60" w:after="60"/>
        <w:ind w:left="360"/>
        <w:textAlignment w:val="baseline"/>
        <w:rPr>
          <w:rFonts w:ascii="Arial" w:hAnsi="Arial" w:cs="Arial"/>
          <w:b/>
          <w:bCs/>
          <w:color w:val="000000"/>
          <w:lang w:eastAsia="fr-FR"/>
        </w:rPr>
      </w:pPr>
    </w:p>
    <w:p w14:paraId="1F45D868" w14:textId="7991B5C1" w:rsidR="00CF1050" w:rsidRPr="00EB7AD0" w:rsidRDefault="00CF1050" w:rsidP="00EB7AD0">
      <w:pPr>
        <w:numPr>
          <w:ilvl w:val="1"/>
          <w:numId w:val="1"/>
        </w:numPr>
        <w:spacing w:before="60" w:after="60"/>
        <w:ind w:left="709"/>
        <w:textAlignment w:val="baseline"/>
        <w:rPr>
          <w:rFonts w:ascii="Arial" w:hAnsi="Arial" w:cs="Arial"/>
          <w:b/>
          <w:bCs/>
          <w:color w:val="000000"/>
          <w:lang w:eastAsia="fr-FR"/>
        </w:rPr>
      </w:pPr>
      <w:r>
        <w:rPr>
          <w:rFonts w:ascii="Arial" w:hAnsi="Arial" w:cs="Arial"/>
          <w:b/>
          <w:color w:val="000000"/>
          <w:lang w:eastAsia="fr-FR"/>
        </w:rPr>
        <w:t>SHS 22 histoire :</w:t>
      </w:r>
    </w:p>
    <w:p w14:paraId="73E8FB54" w14:textId="4054EC46" w:rsidR="00CF1050" w:rsidRPr="00895BC2" w:rsidRDefault="00CF1050" w:rsidP="00EB7AD0">
      <w:pPr>
        <w:numPr>
          <w:ilvl w:val="0"/>
          <w:numId w:val="5"/>
        </w:numPr>
        <w:ind w:left="1134"/>
        <w:textAlignment w:val="baseline"/>
        <w:rPr>
          <w:rFonts w:ascii="Arial" w:hAnsi="Arial" w:cs="Arial"/>
          <w:color w:val="000000"/>
          <w:lang w:eastAsia="fr-FR"/>
        </w:rPr>
      </w:pPr>
      <w:r w:rsidRPr="00895BC2">
        <w:rPr>
          <w:rFonts w:ascii="Arial" w:hAnsi="Arial" w:cs="Arial"/>
          <w:color w:val="000000"/>
          <w:lang w:eastAsia="fr-FR"/>
        </w:rPr>
        <w:t>Identifier des changements intervenus et la permanence de certains éléments</w:t>
      </w:r>
    </w:p>
    <w:p w14:paraId="39DA7DC7" w14:textId="062E6FF9" w:rsidR="00C215C6" w:rsidRPr="00895BC2" w:rsidRDefault="00CF1050" w:rsidP="00EB7AD0">
      <w:pPr>
        <w:numPr>
          <w:ilvl w:val="0"/>
          <w:numId w:val="5"/>
        </w:numPr>
        <w:ind w:left="1134"/>
        <w:textAlignment w:val="baseline"/>
        <w:rPr>
          <w:rFonts w:ascii="Arial" w:hAnsi="Arial" w:cs="Arial"/>
          <w:color w:val="000000"/>
          <w:lang w:eastAsia="fr-FR"/>
        </w:rPr>
      </w:pPr>
      <w:r w:rsidRPr="00895BC2">
        <w:rPr>
          <w:rFonts w:ascii="Arial" w:hAnsi="Arial" w:cs="Arial"/>
          <w:color w:val="000000"/>
          <w:lang w:eastAsia="fr-FR"/>
        </w:rPr>
        <w:t xml:space="preserve">Identifier des héritages du passé et des conséquences sur la vie actuelle </w:t>
      </w:r>
    </w:p>
    <w:p w14:paraId="51B531F1" w14:textId="77777777" w:rsidR="00322023" w:rsidRPr="00187836" w:rsidRDefault="00322023" w:rsidP="00322023">
      <w:pPr>
        <w:ind w:left="735"/>
        <w:textAlignment w:val="baseline"/>
        <w:rPr>
          <w:rFonts w:ascii="Arial" w:hAnsi="Arial" w:cs="Arial"/>
          <w:b/>
          <w:bCs/>
          <w:color w:val="000000"/>
          <w:lang w:eastAsia="fr-FR"/>
        </w:rPr>
      </w:pPr>
    </w:p>
    <w:p w14:paraId="7B91A1E6" w14:textId="5B1149B2" w:rsidR="006666C5" w:rsidRPr="00895BC2" w:rsidRDefault="005B3317" w:rsidP="00EB7AD0">
      <w:pPr>
        <w:numPr>
          <w:ilvl w:val="1"/>
          <w:numId w:val="1"/>
        </w:numPr>
        <w:spacing w:before="60" w:after="60"/>
        <w:ind w:left="709"/>
        <w:textAlignment w:val="baseline"/>
        <w:rPr>
          <w:rFonts w:ascii="Arial" w:hAnsi="Arial" w:cs="Arial"/>
          <w:b/>
          <w:color w:val="000000"/>
          <w:lang w:eastAsia="fr-FR"/>
        </w:rPr>
      </w:pPr>
      <w:r w:rsidRPr="00895BC2">
        <w:rPr>
          <w:rFonts w:ascii="Arial" w:hAnsi="Arial" w:cs="Arial"/>
          <w:b/>
          <w:color w:val="000000"/>
          <w:lang w:eastAsia="fr-FR"/>
        </w:rPr>
        <w:t>Transversaux du PER (</w:t>
      </w:r>
      <w:r w:rsidR="00187836" w:rsidRPr="00895BC2">
        <w:rPr>
          <w:rFonts w:ascii="Arial" w:hAnsi="Arial" w:cs="Arial"/>
          <w:b/>
          <w:color w:val="000000"/>
          <w:lang w:eastAsia="fr-FR"/>
        </w:rPr>
        <w:t xml:space="preserve">MITIC </w:t>
      </w:r>
      <w:r w:rsidR="006666C5" w:rsidRPr="00895BC2">
        <w:rPr>
          <w:rFonts w:ascii="Arial" w:hAnsi="Arial" w:cs="Arial"/>
          <w:b/>
          <w:color w:val="000000"/>
          <w:lang w:eastAsia="fr-FR"/>
        </w:rPr>
        <w:t xml:space="preserve">– Collaboration </w:t>
      </w:r>
      <w:r w:rsidR="00187836" w:rsidRPr="00895BC2">
        <w:rPr>
          <w:rFonts w:ascii="Arial" w:hAnsi="Arial" w:cs="Arial"/>
          <w:b/>
          <w:color w:val="000000"/>
          <w:lang w:eastAsia="fr-FR"/>
        </w:rPr>
        <w:t>- Communication - Démarche réflexive)</w:t>
      </w:r>
    </w:p>
    <w:p w14:paraId="40C36EA3" w14:textId="67F21BAC" w:rsidR="006666C5" w:rsidRPr="00EB7AD0" w:rsidRDefault="006666C5" w:rsidP="00EB7AD0">
      <w:pPr>
        <w:numPr>
          <w:ilvl w:val="0"/>
          <w:numId w:val="5"/>
        </w:numPr>
        <w:ind w:left="1134"/>
        <w:textAlignment w:val="baseline"/>
        <w:rPr>
          <w:rFonts w:ascii="Arial" w:hAnsi="Arial" w:cs="Arial"/>
          <w:color w:val="000000"/>
          <w:lang w:eastAsia="fr-FR"/>
        </w:rPr>
      </w:pPr>
      <w:r w:rsidRPr="00EB7AD0">
        <w:rPr>
          <w:rFonts w:ascii="Arial" w:hAnsi="Arial" w:cs="Arial"/>
          <w:color w:val="000000"/>
          <w:lang w:eastAsia="fr-FR"/>
        </w:rPr>
        <w:t xml:space="preserve">FG 21 : </w:t>
      </w:r>
      <w:r w:rsidR="00994320" w:rsidRPr="00EB7AD0">
        <w:rPr>
          <w:rFonts w:ascii="Arial" w:hAnsi="Arial" w:cs="Arial"/>
          <w:color w:val="000000"/>
          <w:lang w:eastAsia="fr-FR"/>
        </w:rPr>
        <w:t>Décoder la mise en scène de divers types de messages.</w:t>
      </w:r>
    </w:p>
    <w:p w14:paraId="6962CE95" w14:textId="712467E0" w:rsidR="00187836" w:rsidRDefault="00187836" w:rsidP="00EB7AD0">
      <w:pPr>
        <w:numPr>
          <w:ilvl w:val="0"/>
          <w:numId w:val="5"/>
        </w:numPr>
        <w:ind w:left="1134"/>
        <w:textAlignment w:val="baseline"/>
        <w:rPr>
          <w:rFonts w:ascii="Arial" w:hAnsi="Arial" w:cs="Arial"/>
          <w:color w:val="000000"/>
          <w:lang w:eastAsia="fr-FR"/>
        </w:rPr>
      </w:pPr>
      <w:r w:rsidRPr="00187836">
        <w:rPr>
          <w:rFonts w:ascii="Arial" w:hAnsi="Arial" w:cs="Arial"/>
          <w:color w:val="000000"/>
          <w:lang w:eastAsia="fr-FR"/>
        </w:rPr>
        <w:t>FG 23 : planifier, réaliser et évaluer un projet personnel dans le cadre scolaire en réunissant les ressources nécessaires pour la réalisati</w:t>
      </w:r>
      <w:r w:rsidR="005B3317">
        <w:rPr>
          <w:rFonts w:ascii="Arial" w:hAnsi="Arial" w:cs="Arial"/>
          <w:color w:val="000000"/>
          <w:lang w:eastAsia="fr-FR"/>
        </w:rPr>
        <w:t>on du projet</w:t>
      </w:r>
      <w:r w:rsidRPr="00187836">
        <w:rPr>
          <w:rFonts w:ascii="Arial" w:hAnsi="Arial" w:cs="Arial"/>
          <w:color w:val="000000"/>
          <w:lang w:eastAsia="fr-FR"/>
        </w:rPr>
        <w:t xml:space="preserve"> </w:t>
      </w:r>
      <w:r w:rsidR="005B3317">
        <w:rPr>
          <w:rFonts w:ascii="Arial" w:hAnsi="Arial" w:cs="Arial"/>
          <w:color w:val="000000"/>
          <w:lang w:eastAsia="fr-FR"/>
        </w:rPr>
        <w:t>(où ?</w:t>
      </w:r>
      <w:r w:rsidR="00994320">
        <w:rPr>
          <w:rFonts w:ascii="Arial" w:hAnsi="Arial" w:cs="Arial"/>
          <w:color w:val="000000"/>
          <w:lang w:eastAsia="fr-FR"/>
        </w:rPr>
        <w:t xml:space="preserve"> quoi ?)</w:t>
      </w:r>
      <w:r w:rsidR="005B3317">
        <w:rPr>
          <w:rFonts w:ascii="Arial" w:hAnsi="Arial" w:cs="Arial"/>
          <w:color w:val="000000"/>
          <w:lang w:eastAsia="fr-FR"/>
        </w:rPr>
        <w:t>.</w:t>
      </w:r>
    </w:p>
    <w:p w14:paraId="0E9C27CA" w14:textId="1CE61BDC" w:rsidR="00187836" w:rsidRDefault="00187836" w:rsidP="00EB7AD0">
      <w:pPr>
        <w:numPr>
          <w:ilvl w:val="0"/>
          <w:numId w:val="5"/>
        </w:numPr>
        <w:ind w:left="1134"/>
        <w:textAlignment w:val="baseline"/>
        <w:rPr>
          <w:rFonts w:ascii="Arial" w:hAnsi="Arial" w:cs="Arial"/>
          <w:color w:val="000000"/>
          <w:lang w:eastAsia="fr-FR"/>
        </w:rPr>
      </w:pPr>
      <w:r w:rsidRPr="00187836">
        <w:rPr>
          <w:rFonts w:ascii="Arial" w:hAnsi="Arial" w:cs="Arial"/>
          <w:color w:val="000000"/>
          <w:lang w:eastAsia="fr-FR"/>
        </w:rPr>
        <w:t>FG 24 : assumer sa part de responsabilité dans la réalisation de projets collectifs en collaborant activement et en prenant en compte les compétences de chacun.</w:t>
      </w:r>
      <w:r w:rsidR="009D176E">
        <w:rPr>
          <w:rFonts w:ascii="Arial" w:hAnsi="Arial" w:cs="Arial"/>
          <w:color w:val="000000"/>
          <w:lang w:eastAsia="fr-FR"/>
        </w:rPr>
        <w:t xml:space="preserve"> </w:t>
      </w:r>
    </w:p>
    <w:p w14:paraId="1FFF36CD" w14:textId="27F545A8" w:rsidR="009D176E" w:rsidRPr="00187836" w:rsidRDefault="00994320" w:rsidP="00EB7AD0">
      <w:pPr>
        <w:numPr>
          <w:ilvl w:val="0"/>
          <w:numId w:val="5"/>
        </w:numPr>
        <w:ind w:left="1134"/>
        <w:textAlignment w:val="baseline"/>
        <w:rPr>
          <w:rFonts w:ascii="Arial" w:hAnsi="Arial" w:cs="Arial"/>
          <w:color w:val="000000"/>
          <w:lang w:eastAsia="fr-FR"/>
        </w:rPr>
      </w:pPr>
      <w:r>
        <w:rPr>
          <w:rFonts w:ascii="Arial" w:hAnsi="Arial" w:cs="Arial"/>
          <w:color w:val="000000"/>
          <w:lang w:eastAsia="fr-FR"/>
        </w:rPr>
        <w:t>(</w:t>
      </w:r>
      <w:r w:rsidR="009D176E">
        <w:rPr>
          <w:rFonts w:ascii="Arial" w:hAnsi="Arial" w:cs="Arial"/>
          <w:color w:val="000000"/>
          <w:lang w:eastAsia="fr-FR"/>
        </w:rPr>
        <w:t>Fixer un (des</w:t>
      </w:r>
      <w:r>
        <w:rPr>
          <w:rFonts w:ascii="Arial" w:hAnsi="Arial" w:cs="Arial"/>
          <w:color w:val="000000"/>
          <w:lang w:eastAsia="fr-FR"/>
        </w:rPr>
        <w:t>)rôle(s) à chacun et interagir)</w:t>
      </w:r>
    </w:p>
    <w:p w14:paraId="17AF2BF4" w14:textId="77777777" w:rsidR="00187836" w:rsidRDefault="00187836" w:rsidP="00EB7AD0">
      <w:pPr>
        <w:numPr>
          <w:ilvl w:val="0"/>
          <w:numId w:val="5"/>
        </w:numPr>
        <w:ind w:left="1134"/>
        <w:textAlignment w:val="baseline"/>
        <w:rPr>
          <w:rFonts w:ascii="Arial" w:hAnsi="Arial" w:cs="Arial"/>
          <w:color w:val="000000"/>
          <w:lang w:eastAsia="fr-FR"/>
        </w:rPr>
      </w:pPr>
      <w:r w:rsidRPr="00187836">
        <w:rPr>
          <w:rFonts w:ascii="Arial" w:hAnsi="Arial" w:cs="Arial"/>
          <w:color w:val="000000"/>
          <w:lang w:eastAsia="fr-FR"/>
        </w:rPr>
        <w:t xml:space="preserve">FG 26-27 : analyser des formes d’interdépendances entre le milieu et l’activité humaine en mettant en évidence quelques relations entre l’humain et les caractéristiques de certains milieux. </w:t>
      </w:r>
    </w:p>
    <w:p w14:paraId="63F0B0B6" w14:textId="77777777" w:rsidR="00994320" w:rsidRDefault="00994320" w:rsidP="00EB7AD0">
      <w:pPr>
        <w:numPr>
          <w:ilvl w:val="0"/>
          <w:numId w:val="5"/>
        </w:numPr>
        <w:ind w:left="1134"/>
        <w:textAlignment w:val="baseline"/>
        <w:rPr>
          <w:rFonts w:ascii="Arial" w:hAnsi="Arial" w:cs="Arial"/>
          <w:color w:val="000000"/>
          <w:lang w:eastAsia="fr-FR"/>
        </w:rPr>
      </w:pPr>
      <w:r>
        <w:rPr>
          <w:rFonts w:ascii="Arial" w:hAnsi="Arial" w:cs="Arial"/>
          <w:color w:val="000000"/>
          <w:lang w:eastAsia="fr-FR"/>
        </w:rPr>
        <w:t>(</w:t>
      </w:r>
      <w:r w:rsidR="009D176E">
        <w:rPr>
          <w:rFonts w:ascii="Arial" w:hAnsi="Arial" w:cs="Arial"/>
          <w:color w:val="000000"/>
          <w:lang w:eastAsia="fr-FR"/>
        </w:rPr>
        <w:t xml:space="preserve">Se poser des questions et tenter d’y répondre comme par exemple : « Pourquoi Bulle fait le choix de </w:t>
      </w:r>
      <w:r>
        <w:rPr>
          <w:rFonts w:ascii="Arial" w:hAnsi="Arial" w:cs="Arial"/>
          <w:color w:val="000000"/>
          <w:lang w:eastAsia="fr-FR"/>
        </w:rPr>
        <w:t>faire le Carnaval des enfants ?)</w:t>
      </w:r>
    </w:p>
    <w:p w14:paraId="3B467D70" w14:textId="77777777" w:rsidR="00994320" w:rsidRDefault="00994320" w:rsidP="00994320">
      <w:pPr>
        <w:ind w:left="2160"/>
        <w:textAlignment w:val="baseline"/>
        <w:rPr>
          <w:rFonts w:ascii="Arial" w:hAnsi="Arial" w:cs="Arial"/>
          <w:color w:val="000000"/>
          <w:lang w:eastAsia="fr-FR"/>
        </w:rPr>
      </w:pPr>
    </w:p>
    <w:p w14:paraId="14A1A274" w14:textId="67125EAE" w:rsidR="00322023" w:rsidRDefault="00322023" w:rsidP="00187836">
      <w:pPr>
        <w:rPr>
          <w:rFonts w:ascii="Times New Roman" w:eastAsia="Times New Roman" w:hAnsi="Times New Roman" w:cs="Times New Roman"/>
          <w:lang w:eastAsia="fr-FR"/>
        </w:rPr>
      </w:pPr>
    </w:p>
    <w:p w14:paraId="46C73032" w14:textId="6290D916" w:rsidR="00E055D4" w:rsidRDefault="00E055D4" w:rsidP="00187836">
      <w:pPr>
        <w:rPr>
          <w:rFonts w:ascii="Times New Roman" w:eastAsia="Times New Roman" w:hAnsi="Times New Roman" w:cs="Times New Roman"/>
          <w:lang w:eastAsia="fr-FR"/>
        </w:rPr>
      </w:pPr>
    </w:p>
    <w:p w14:paraId="3D0511E7" w14:textId="7116F8B8" w:rsidR="00E055D4" w:rsidRDefault="00322023" w:rsidP="00570527">
      <w:pPr>
        <w:numPr>
          <w:ilvl w:val="0"/>
          <w:numId w:val="1"/>
        </w:numPr>
        <w:spacing w:before="60" w:after="60"/>
        <w:ind w:left="360"/>
        <w:textAlignment w:val="baseline"/>
        <w:rPr>
          <w:rFonts w:ascii="Arial" w:hAnsi="Arial" w:cs="Arial"/>
          <w:b/>
          <w:bCs/>
          <w:color w:val="000000"/>
          <w:lang w:eastAsia="fr-FR"/>
        </w:rPr>
      </w:pPr>
      <w:r>
        <w:rPr>
          <w:rFonts w:ascii="Arial" w:hAnsi="Arial" w:cs="Arial"/>
          <w:b/>
          <w:bCs/>
          <w:color w:val="000000"/>
          <w:lang w:eastAsia="fr-FR"/>
        </w:rPr>
        <w:t>A</w:t>
      </w:r>
      <w:r w:rsidR="00187836" w:rsidRPr="00187836">
        <w:rPr>
          <w:rFonts w:ascii="Arial" w:hAnsi="Arial" w:cs="Arial"/>
          <w:b/>
          <w:bCs/>
          <w:color w:val="000000"/>
          <w:lang w:eastAsia="fr-FR"/>
        </w:rPr>
        <w:t>ctivités</w:t>
      </w:r>
    </w:p>
    <w:p w14:paraId="1950A50E" w14:textId="77777777" w:rsidR="00570527" w:rsidRPr="00570527" w:rsidRDefault="00570527" w:rsidP="00570527">
      <w:pPr>
        <w:spacing w:before="60" w:after="60"/>
        <w:ind w:left="360"/>
        <w:textAlignment w:val="baseline"/>
        <w:rPr>
          <w:rFonts w:ascii="Arial" w:hAnsi="Arial" w:cs="Arial"/>
          <w:b/>
          <w:bCs/>
          <w:color w:val="000000"/>
          <w:lang w:eastAsia="fr-FR"/>
        </w:rPr>
      </w:pPr>
    </w:p>
    <w:p w14:paraId="497F554B" w14:textId="69611798" w:rsidR="00187836" w:rsidRDefault="00187836" w:rsidP="00E055D4">
      <w:pPr>
        <w:shd w:val="clear" w:color="auto" w:fill="9CC2E5" w:themeFill="accent1" w:themeFillTint="99"/>
        <w:jc w:val="center"/>
        <w:textAlignment w:val="baseline"/>
        <w:rPr>
          <w:rFonts w:ascii="Arial" w:hAnsi="Arial" w:cs="Arial"/>
          <w:b/>
          <w:bCs/>
          <w:color w:val="000000"/>
          <w:lang w:eastAsia="fr-FR"/>
        </w:rPr>
      </w:pPr>
      <w:r w:rsidRPr="00187836">
        <w:rPr>
          <w:rFonts w:ascii="Arial" w:hAnsi="Arial" w:cs="Arial"/>
          <w:b/>
          <w:bCs/>
          <w:color w:val="000000"/>
          <w:lang w:eastAsia="fr-FR"/>
        </w:rPr>
        <w:t>Problématiser</w:t>
      </w:r>
    </w:p>
    <w:p w14:paraId="5AEA4B8C" w14:textId="77777777" w:rsidR="00E055D4" w:rsidRDefault="00E055D4" w:rsidP="00994320">
      <w:pPr>
        <w:ind w:left="735"/>
        <w:textAlignment w:val="baseline"/>
        <w:rPr>
          <w:rFonts w:ascii="Arial" w:hAnsi="Arial" w:cs="Arial"/>
          <w:b/>
          <w:bCs/>
          <w:color w:val="000000"/>
          <w:lang w:eastAsia="fr-FR"/>
        </w:rPr>
      </w:pPr>
    </w:p>
    <w:p w14:paraId="08EB3370" w14:textId="39008414" w:rsidR="0010792A" w:rsidRDefault="0010792A" w:rsidP="00570527">
      <w:pPr>
        <w:spacing w:before="120" w:after="120"/>
        <w:ind w:left="426"/>
        <w:textAlignment w:val="baseline"/>
        <w:rPr>
          <w:rFonts w:ascii="Arial" w:hAnsi="Arial" w:cs="Arial"/>
          <w:b/>
          <w:bCs/>
          <w:color w:val="000000"/>
          <w:lang w:eastAsia="fr-FR"/>
        </w:rPr>
      </w:pPr>
      <w:r>
        <w:rPr>
          <w:rFonts w:ascii="Arial" w:hAnsi="Arial" w:cs="Arial"/>
          <w:b/>
          <w:bCs/>
          <w:color w:val="000000"/>
          <w:lang w:eastAsia="fr-FR"/>
        </w:rPr>
        <w:t>Variante A</w:t>
      </w:r>
    </w:p>
    <w:p w14:paraId="14EEE3F6" w14:textId="382A7552" w:rsidR="0010792A" w:rsidRDefault="0010792A" w:rsidP="00570527">
      <w:pPr>
        <w:ind w:left="426"/>
        <w:textAlignment w:val="baseline"/>
        <w:rPr>
          <w:rFonts w:ascii="Arial" w:hAnsi="Arial" w:cs="Arial"/>
          <w:bCs/>
          <w:color w:val="000000"/>
          <w:lang w:eastAsia="fr-FR"/>
        </w:rPr>
      </w:pPr>
      <w:r>
        <w:rPr>
          <w:rFonts w:ascii="Arial" w:hAnsi="Arial" w:cs="Arial"/>
          <w:bCs/>
          <w:color w:val="000000"/>
          <w:lang w:eastAsia="fr-FR"/>
        </w:rPr>
        <w:t>A partir de différentes photos</w:t>
      </w:r>
      <w:r w:rsidR="005F30EF">
        <w:rPr>
          <w:rFonts w:ascii="Arial" w:hAnsi="Arial" w:cs="Arial"/>
          <w:bCs/>
          <w:color w:val="000000"/>
          <w:lang w:eastAsia="fr-FR"/>
        </w:rPr>
        <w:t xml:space="preserve"> de Carnaval en Suisse (annexe 1</w:t>
      </w:r>
      <w:r>
        <w:rPr>
          <w:rFonts w:ascii="Arial" w:hAnsi="Arial" w:cs="Arial"/>
          <w:bCs/>
          <w:color w:val="000000"/>
          <w:lang w:eastAsia="fr-FR"/>
        </w:rPr>
        <w:t>), les élèves se questionnent et font part des différences et des ressemblances.</w:t>
      </w:r>
    </w:p>
    <w:p w14:paraId="2BAC0D04" w14:textId="77777777" w:rsidR="0010792A" w:rsidRDefault="0010792A" w:rsidP="00570527">
      <w:pPr>
        <w:ind w:left="426"/>
        <w:textAlignment w:val="baseline"/>
        <w:rPr>
          <w:rFonts w:ascii="Arial" w:hAnsi="Arial" w:cs="Arial"/>
          <w:bCs/>
          <w:color w:val="000000"/>
          <w:lang w:eastAsia="fr-FR"/>
        </w:rPr>
      </w:pPr>
      <w:r>
        <w:rPr>
          <w:rFonts w:ascii="Arial" w:hAnsi="Arial" w:cs="Arial"/>
          <w:bCs/>
          <w:color w:val="000000"/>
          <w:lang w:eastAsia="fr-FR"/>
        </w:rPr>
        <w:t>Discussion par rapport au vécu de chacun.</w:t>
      </w:r>
    </w:p>
    <w:p w14:paraId="148A9C55" w14:textId="77777777" w:rsidR="0010792A" w:rsidRDefault="0010792A" w:rsidP="0010792A">
      <w:pPr>
        <w:ind w:left="735"/>
        <w:textAlignment w:val="baseline"/>
        <w:rPr>
          <w:rFonts w:ascii="Arial" w:hAnsi="Arial" w:cs="Arial"/>
          <w:bCs/>
          <w:color w:val="000000"/>
          <w:lang w:eastAsia="fr-FR"/>
        </w:rPr>
      </w:pPr>
    </w:p>
    <w:p w14:paraId="027C1239" w14:textId="77777777" w:rsidR="0010792A" w:rsidRPr="00570527" w:rsidRDefault="0010792A" w:rsidP="00570527">
      <w:pPr>
        <w:ind w:left="426"/>
        <w:textAlignment w:val="baseline"/>
        <w:rPr>
          <w:rFonts w:ascii="Arial" w:hAnsi="Arial" w:cs="Arial"/>
          <w:bCs/>
          <w:color w:val="000000"/>
          <w:lang w:eastAsia="fr-FR"/>
        </w:rPr>
      </w:pPr>
      <w:r w:rsidRPr="00570527">
        <w:rPr>
          <w:rFonts w:ascii="Arial" w:hAnsi="Arial" w:cs="Arial"/>
          <w:bCs/>
          <w:color w:val="000000"/>
          <w:lang w:eastAsia="fr-FR"/>
        </w:rPr>
        <w:t xml:space="preserve">A partir du mot “Carnaval” et après les réflexions ci-dessus, faire un brainstorming. Mettre en évidence le thème recherché : “déguisement”. </w:t>
      </w:r>
    </w:p>
    <w:p w14:paraId="6CD3B7EC" w14:textId="388ACA2E" w:rsidR="0010792A" w:rsidRPr="00570527" w:rsidRDefault="0010792A" w:rsidP="00570527">
      <w:pPr>
        <w:ind w:left="426"/>
        <w:textAlignment w:val="baseline"/>
        <w:rPr>
          <w:rFonts w:ascii="Arial" w:hAnsi="Arial" w:cs="Arial"/>
          <w:bCs/>
          <w:color w:val="000000"/>
          <w:lang w:eastAsia="fr-FR"/>
        </w:rPr>
      </w:pPr>
      <w:r w:rsidRPr="00570527">
        <w:rPr>
          <w:rFonts w:ascii="Arial" w:hAnsi="Arial" w:cs="Arial"/>
          <w:bCs/>
          <w:color w:val="000000"/>
          <w:lang w:eastAsia="fr-FR"/>
        </w:rPr>
        <w:t>Cibler sur « où ? », « qui</w:t>
      </w:r>
      <w:r w:rsidR="00570527">
        <w:rPr>
          <w:rFonts w:ascii="Arial" w:hAnsi="Arial" w:cs="Arial"/>
          <w:bCs/>
          <w:color w:val="000000"/>
          <w:lang w:eastAsia="fr-FR"/>
        </w:rPr>
        <w:t xml:space="preserve"> ? », « quoi ? », « comment ? »</w:t>
      </w:r>
      <w:r w:rsidRPr="00570527">
        <w:rPr>
          <w:rFonts w:ascii="Arial" w:hAnsi="Arial" w:cs="Arial"/>
          <w:bCs/>
          <w:color w:val="000000"/>
          <w:lang w:eastAsia="fr-FR"/>
        </w:rPr>
        <w:t>. Faire formuler des questions fécondes.</w:t>
      </w:r>
    </w:p>
    <w:p w14:paraId="1DF84C62" w14:textId="77777777" w:rsidR="0010792A" w:rsidRDefault="0010792A" w:rsidP="00570527">
      <w:pPr>
        <w:ind w:left="426"/>
        <w:textAlignment w:val="baseline"/>
        <w:rPr>
          <w:rFonts w:ascii="Arial" w:hAnsi="Arial" w:cs="Arial"/>
          <w:b/>
          <w:bCs/>
          <w:color w:val="000000"/>
          <w:lang w:eastAsia="fr-FR"/>
        </w:rPr>
      </w:pPr>
    </w:p>
    <w:p w14:paraId="67F6C977" w14:textId="46AC3658" w:rsidR="00994320" w:rsidRPr="00187836" w:rsidRDefault="00994320" w:rsidP="00570527">
      <w:pPr>
        <w:spacing w:before="120" w:after="120"/>
        <w:ind w:left="426"/>
        <w:textAlignment w:val="baseline"/>
        <w:rPr>
          <w:rFonts w:ascii="Arial" w:hAnsi="Arial" w:cs="Arial"/>
          <w:b/>
          <w:bCs/>
          <w:color w:val="000000"/>
          <w:lang w:eastAsia="fr-FR"/>
        </w:rPr>
      </w:pPr>
      <w:r>
        <w:rPr>
          <w:rFonts w:ascii="Arial" w:hAnsi="Arial" w:cs="Arial"/>
          <w:b/>
          <w:bCs/>
          <w:color w:val="000000"/>
          <w:lang w:eastAsia="fr-FR"/>
        </w:rPr>
        <w:t xml:space="preserve">Variante </w:t>
      </w:r>
      <w:r w:rsidR="0010792A">
        <w:rPr>
          <w:rFonts w:ascii="Arial" w:hAnsi="Arial" w:cs="Arial"/>
          <w:b/>
          <w:bCs/>
          <w:color w:val="000000"/>
          <w:lang w:eastAsia="fr-FR"/>
        </w:rPr>
        <w:t>B</w:t>
      </w:r>
    </w:p>
    <w:p w14:paraId="49E32A3B" w14:textId="523536BD" w:rsidR="001D5ED1" w:rsidRPr="00570527" w:rsidRDefault="009762DA" w:rsidP="00570527">
      <w:pPr>
        <w:ind w:left="426"/>
        <w:textAlignment w:val="baseline"/>
        <w:rPr>
          <w:rFonts w:ascii="Arial" w:hAnsi="Arial" w:cs="Arial"/>
          <w:bCs/>
          <w:color w:val="000000"/>
          <w:lang w:eastAsia="fr-FR"/>
        </w:rPr>
      </w:pPr>
      <w:r w:rsidRPr="00570527">
        <w:rPr>
          <w:rFonts w:ascii="Arial" w:hAnsi="Arial" w:cs="Arial"/>
          <w:bCs/>
          <w:color w:val="000000"/>
          <w:lang w:eastAsia="fr-FR"/>
        </w:rPr>
        <w:t xml:space="preserve">A partir d’un </w:t>
      </w:r>
      <w:proofErr w:type="spellStart"/>
      <w:r w:rsidRPr="00570527">
        <w:rPr>
          <w:rFonts w:ascii="Arial" w:hAnsi="Arial" w:cs="Arial"/>
          <w:bCs/>
          <w:color w:val="000000"/>
          <w:lang w:eastAsia="fr-FR"/>
        </w:rPr>
        <w:t>photo-montage</w:t>
      </w:r>
      <w:proofErr w:type="spellEnd"/>
      <w:r w:rsidRPr="00570527">
        <w:rPr>
          <w:rFonts w:ascii="Arial" w:hAnsi="Arial" w:cs="Arial"/>
          <w:bCs/>
          <w:color w:val="000000"/>
          <w:lang w:eastAsia="fr-FR"/>
        </w:rPr>
        <w:t xml:space="preserve"> (annexe</w:t>
      </w:r>
      <w:r w:rsidR="005F30EF">
        <w:rPr>
          <w:rFonts w:ascii="Arial" w:hAnsi="Arial" w:cs="Arial"/>
          <w:bCs/>
          <w:color w:val="000000"/>
          <w:lang w:eastAsia="fr-FR"/>
        </w:rPr>
        <w:t xml:space="preserve"> 2</w:t>
      </w:r>
      <w:r w:rsidRPr="00570527">
        <w:rPr>
          <w:rFonts w:ascii="Arial" w:hAnsi="Arial" w:cs="Arial"/>
          <w:bCs/>
          <w:color w:val="000000"/>
          <w:lang w:eastAsia="fr-FR"/>
        </w:rPr>
        <w:t>)</w:t>
      </w:r>
      <w:r w:rsidR="0010792A" w:rsidRPr="00570527">
        <w:rPr>
          <w:rFonts w:ascii="Arial" w:hAnsi="Arial" w:cs="Arial"/>
          <w:bCs/>
          <w:color w:val="000000"/>
          <w:lang w:eastAsia="fr-FR"/>
        </w:rPr>
        <w:t xml:space="preserve"> où d’une affiche actuelle et régionale de Carnaval avec des déguisements, phase de</w:t>
      </w:r>
      <w:r w:rsidR="00187836" w:rsidRPr="00570527">
        <w:rPr>
          <w:rFonts w:ascii="Arial" w:hAnsi="Arial" w:cs="Arial"/>
          <w:bCs/>
          <w:color w:val="000000"/>
          <w:lang w:eastAsia="fr-FR"/>
        </w:rPr>
        <w:t xml:space="preserve"> questionnement. </w:t>
      </w:r>
      <w:r w:rsidR="001D5ED1" w:rsidRPr="00570527">
        <w:rPr>
          <w:rFonts w:ascii="Arial" w:hAnsi="Arial" w:cs="Arial"/>
          <w:bCs/>
          <w:color w:val="000000"/>
          <w:lang w:eastAsia="fr-FR"/>
        </w:rPr>
        <w:t xml:space="preserve">Deux angles de questionnement possibles : </w:t>
      </w:r>
    </w:p>
    <w:p w14:paraId="43B87617" w14:textId="193BA0F5" w:rsidR="001D5ED1" w:rsidRDefault="001D5ED1" w:rsidP="00895BC2">
      <w:pPr>
        <w:pStyle w:val="Paragraphedeliste"/>
        <w:numPr>
          <w:ilvl w:val="2"/>
          <w:numId w:val="1"/>
        </w:numPr>
        <w:rPr>
          <w:rFonts w:ascii="Arial" w:hAnsi="Arial" w:cs="Arial"/>
          <w:color w:val="000000"/>
          <w:lang w:eastAsia="fr-FR"/>
        </w:rPr>
      </w:pPr>
      <w:proofErr w:type="gramStart"/>
      <w:r w:rsidRPr="00895BC2">
        <w:rPr>
          <w:rFonts w:ascii="Arial" w:hAnsi="Arial" w:cs="Arial"/>
          <w:color w:val="000000"/>
          <w:lang w:eastAsia="fr-FR"/>
        </w:rPr>
        <w:t>ce</w:t>
      </w:r>
      <w:proofErr w:type="gramEnd"/>
      <w:r w:rsidRPr="00895BC2">
        <w:rPr>
          <w:rFonts w:ascii="Arial" w:hAnsi="Arial" w:cs="Arial"/>
          <w:color w:val="000000"/>
          <w:lang w:eastAsia="fr-FR"/>
        </w:rPr>
        <w:t xml:space="preserve"> que je vois…</w:t>
      </w:r>
    </w:p>
    <w:p w14:paraId="34F7F204" w14:textId="2525C4C5" w:rsidR="00187836" w:rsidRPr="00895BC2" w:rsidRDefault="001D5ED1" w:rsidP="00895BC2">
      <w:pPr>
        <w:pStyle w:val="Paragraphedeliste"/>
        <w:numPr>
          <w:ilvl w:val="2"/>
          <w:numId w:val="1"/>
        </w:numPr>
        <w:rPr>
          <w:rFonts w:ascii="Arial" w:hAnsi="Arial" w:cs="Arial"/>
          <w:color w:val="000000"/>
          <w:lang w:eastAsia="fr-FR"/>
        </w:rPr>
      </w:pPr>
      <w:proofErr w:type="gramStart"/>
      <w:r w:rsidRPr="00895BC2">
        <w:rPr>
          <w:rFonts w:ascii="Arial" w:hAnsi="Arial" w:cs="Arial"/>
          <w:color w:val="000000"/>
          <w:lang w:eastAsia="fr-FR"/>
        </w:rPr>
        <w:t>ce</w:t>
      </w:r>
      <w:proofErr w:type="gramEnd"/>
      <w:r w:rsidRPr="00895BC2">
        <w:rPr>
          <w:rFonts w:ascii="Arial" w:hAnsi="Arial" w:cs="Arial"/>
          <w:color w:val="000000"/>
          <w:lang w:eastAsia="fr-FR"/>
        </w:rPr>
        <w:t xml:space="preserve"> que j’interprète…</w:t>
      </w:r>
    </w:p>
    <w:p w14:paraId="270C6024" w14:textId="268C7662" w:rsidR="00187836" w:rsidRPr="00570527" w:rsidRDefault="005F30EF" w:rsidP="00570527">
      <w:pPr>
        <w:spacing w:before="120"/>
        <w:ind w:left="426"/>
        <w:rPr>
          <w:rFonts w:ascii="Times New Roman" w:hAnsi="Times New Roman" w:cs="Times New Roman"/>
          <w:i/>
          <w:lang w:eastAsia="fr-FR"/>
        </w:rPr>
      </w:pPr>
      <w:r>
        <w:rPr>
          <w:rFonts w:ascii="Arial" w:hAnsi="Arial" w:cs="Arial"/>
          <w:i/>
          <w:color w:val="000000"/>
          <w:lang w:eastAsia="fr-FR"/>
        </w:rPr>
        <w:t>Exemple de Broc (annexe 2</w:t>
      </w:r>
      <w:r w:rsidR="001D5ED1">
        <w:rPr>
          <w:rFonts w:ascii="Arial" w:hAnsi="Arial" w:cs="Arial"/>
          <w:i/>
          <w:color w:val="000000"/>
          <w:lang w:eastAsia="fr-FR"/>
        </w:rPr>
        <w:t xml:space="preserve">) : </w:t>
      </w:r>
      <w:r w:rsidR="00994320" w:rsidRPr="00994320">
        <w:rPr>
          <w:rFonts w:ascii="Arial" w:hAnsi="Arial" w:cs="Arial"/>
          <w:i/>
          <w:color w:val="000000"/>
          <w:lang w:eastAsia="fr-FR"/>
        </w:rPr>
        <w:t>S’attendre au questionnement</w:t>
      </w:r>
      <w:r w:rsidR="001D5ED1">
        <w:rPr>
          <w:rFonts w:ascii="Arial" w:hAnsi="Arial" w:cs="Arial"/>
          <w:i/>
          <w:color w:val="000000"/>
          <w:lang w:eastAsia="fr-FR"/>
        </w:rPr>
        <w:t xml:space="preserve"> </w:t>
      </w:r>
      <w:r w:rsidR="00994320" w:rsidRPr="00994320">
        <w:rPr>
          <w:rFonts w:ascii="Arial" w:hAnsi="Arial" w:cs="Arial"/>
          <w:i/>
          <w:color w:val="000000"/>
          <w:lang w:eastAsia="fr-FR"/>
        </w:rPr>
        <w:t>: Danseuse du Carnaval de Rio à Broc ?</w:t>
      </w:r>
      <w:r w:rsidR="00E4035E">
        <w:rPr>
          <w:rFonts w:ascii="Arial" w:hAnsi="Arial" w:cs="Arial"/>
          <w:i/>
          <w:color w:val="000000"/>
          <w:lang w:eastAsia="fr-FR"/>
        </w:rPr>
        <w:t xml:space="preserve"> Peut-on s’attendre à voir de tels déguisements à Broc ?</w:t>
      </w:r>
      <w:r w:rsidR="00570527">
        <w:rPr>
          <w:rFonts w:ascii="Times New Roman" w:hAnsi="Times New Roman" w:cs="Times New Roman"/>
          <w:i/>
          <w:lang w:eastAsia="fr-FR"/>
        </w:rPr>
        <w:t xml:space="preserve"> </w:t>
      </w:r>
      <w:r w:rsidR="00187836" w:rsidRPr="00994320">
        <w:rPr>
          <w:rFonts w:ascii="Arial" w:hAnsi="Arial" w:cs="Arial"/>
          <w:i/>
          <w:color w:val="000000"/>
          <w:lang w:eastAsia="fr-FR"/>
        </w:rPr>
        <w:t>Norme ou pas</w:t>
      </w:r>
      <w:r w:rsidR="005B3317">
        <w:rPr>
          <w:rFonts w:ascii="Arial" w:hAnsi="Arial" w:cs="Arial"/>
          <w:i/>
          <w:color w:val="000000"/>
          <w:lang w:eastAsia="fr-FR"/>
        </w:rPr>
        <w:t xml:space="preserve"> </w:t>
      </w:r>
      <w:r w:rsidR="00187836" w:rsidRPr="00994320">
        <w:rPr>
          <w:rFonts w:ascii="Arial" w:hAnsi="Arial" w:cs="Arial"/>
          <w:i/>
          <w:color w:val="000000"/>
          <w:lang w:eastAsia="fr-FR"/>
        </w:rPr>
        <w:t>?</w:t>
      </w:r>
    </w:p>
    <w:p w14:paraId="394B1DB9" w14:textId="77777777" w:rsidR="00570527" w:rsidRPr="00994320" w:rsidRDefault="00570527" w:rsidP="00570527">
      <w:pPr>
        <w:spacing w:before="120"/>
        <w:ind w:left="426"/>
        <w:rPr>
          <w:rFonts w:ascii="Times New Roman" w:hAnsi="Times New Roman" w:cs="Times New Roman"/>
          <w:i/>
          <w:lang w:eastAsia="fr-FR"/>
        </w:rPr>
      </w:pPr>
    </w:p>
    <w:p w14:paraId="1ADEA484" w14:textId="53D6E723" w:rsidR="00E4035E" w:rsidRPr="00895BC2" w:rsidRDefault="00187836" w:rsidP="00570527">
      <w:pPr>
        <w:numPr>
          <w:ilvl w:val="0"/>
          <w:numId w:val="5"/>
        </w:numPr>
        <w:ind w:left="1134"/>
        <w:textAlignment w:val="baseline"/>
        <w:rPr>
          <w:rFonts w:ascii="Arial" w:hAnsi="Arial" w:cs="Arial"/>
          <w:color w:val="000000"/>
          <w:lang w:eastAsia="fr-FR"/>
        </w:rPr>
      </w:pPr>
      <w:r w:rsidRPr="00895BC2">
        <w:rPr>
          <w:rFonts w:ascii="Arial" w:hAnsi="Arial" w:cs="Arial"/>
          <w:color w:val="000000"/>
          <w:lang w:eastAsia="fr-FR"/>
        </w:rPr>
        <w:t>A partir du mot “</w:t>
      </w:r>
      <w:r w:rsidR="001D5ED1" w:rsidRPr="00895BC2">
        <w:rPr>
          <w:rFonts w:ascii="Arial" w:hAnsi="Arial" w:cs="Arial"/>
          <w:color w:val="000000"/>
          <w:lang w:eastAsia="fr-FR"/>
        </w:rPr>
        <w:t>Déguisement</w:t>
      </w:r>
      <w:r w:rsidRPr="00895BC2">
        <w:rPr>
          <w:rFonts w:ascii="Arial" w:hAnsi="Arial" w:cs="Arial"/>
          <w:color w:val="000000"/>
          <w:lang w:eastAsia="fr-FR"/>
        </w:rPr>
        <w:t>” et après les réflexions ci-dessus</w:t>
      </w:r>
      <w:r w:rsidR="00E4035E" w:rsidRPr="00895BC2">
        <w:rPr>
          <w:rFonts w:ascii="Arial" w:hAnsi="Arial" w:cs="Arial"/>
          <w:color w:val="000000"/>
          <w:lang w:eastAsia="fr-FR"/>
        </w:rPr>
        <w:t xml:space="preserve">, faire un </w:t>
      </w:r>
      <w:r w:rsidRPr="00895BC2">
        <w:rPr>
          <w:rFonts w:ascii="Arial" w:hAnsi="Arial" w:cs="Arial"/>
          <w:color w:val="000000"/>
          <w:lang w:eastAsia="fr-FR"/>
        </w:rPr>
        <w:t xml:space="preserve">brainstorming. </w:t>
      </w:r>
    </w:p>
    <w:p w14:paraId="59AC3CB3" w14:textId="059B41ED" w:rsidR="001D5ED1" w:rsidRPr="00895BC2" w:rsidRDefault="00187836" w:rsidP="00570527">
      <w:pPr>
        <w:numPr>
          <w:ilvl w:val="0"/>
          <w:numId w:val="5"/>
        </w:numPr>
        <w:ind w:left="1134"/>
        <w:textAlignment w:val="baseline"/>
        <w:rPr>
          <w:rFonts w:ascii="Arial" w:hAnsi="Arial" w:cs="Arial"/>
          <w:color w:val="000000"/>
          <w:lang w:eastAsia="fr-FR"/>
        </w:rPr>
      </w:pPr>
      <w:r w:rsidRPr="00895BC2">
        <w:rPr>
          <w:rFonts w:ascii="Arial" w:hAnsi="Arial" w:cs="Arial"/>
          <w:color w:val="000000"/>
          <w:lang w:eastAsia="fr-FR"/>
        </w:rPr>
        <w:t>C</w:t>
      </w:r>
      <w:r w:rsidR="00994320" w:rsidRPr="00895BC2">
        <w:rPr>
          <w:rFonts w:ascii="Arial" w:hAnsi="Arial" w:cs="Arial"/>
          <w:color w:val="000000"/>
          <w:lang w:eastAsia="fr-FR"/>
        </w:rPr>
        <w:t xml:space="preserve">ibler sur </w:t>
      </w:r>
      <w:r w:rsidR="001D5ED1" w:rsidRPr="00895BC2">
        <w:rPr>
          <w:rFonts w:ascii="Arial" w:hAnsi="Arial" w:cs="Arial"/>
          <w:color w:val="000000"/>
          <w:lang w:eastAsia="fr-FR"/>
        </w:rPr>
        <w:t xml:space="preserve">les questions </w:t>
      </w:r>
      <w:r w:rsidR="00994320" w:rsidRPr="00895BC2">
        <w:rPr>
          <w:rFonts w:ascii="Arial" w:hAnsi="Arial" w:cs="Arial"/>
          <w:color w:val="000000"/>
          <w:lang w:eastAsia="fr-FR"/>
        </w:rPr>
        <w:t>« où</w:t>
      </w:r>
      <w:r w:rsidR="005B3317" w:rsidRPr="00895BC2">
        <w:rPr>
          <w:rFonts w:ascii="Arial" w:hAnsi="Arial" w:cs="Arial"/>
          <w:color w:val="000000"/>
          <w:lang w:eastAsia="fr-FR"/>
        </w:rPr>
        <w:t xml:space="preserve"> </w:t>
      </w:r>
      <w:r w:rsidR="00994320" w:rsidRPr="00895BC2">
        <w:rPr>
          <w:rFonts w:ascii="Arial" w:hAnsi="Arial" w:cs="Arial"/>
          <w:color w:val="000000"/>
          <w:lang w:eastAsia="fr-FR"/>
        </w:rPr>
        <w:t>? », « comment ? »</w:t>
      </w:r>
      <w:r w:rsidRPr="00895BC2">
        <w:rPr>
          <w:rFonts w:ascii="Arial" w:hAnsi="Arial" w:cs="Arial"/>
          <w:color w:val="000000"/>
          <w:lang w:eastAsia="fr-FR"/>
        </w:rPr>
        <w:t xml:space="preserve">. </w:t>
      </w:r>
    </w:p>
    <w:p w14:paraId="4F06702E" w14:textId="303CC2E4" w:rsidR="00994320" w:rsidRPr="00895BC2" w:rsidRDefault="00187836" w:rsidP="00570527">
      <w:pPr>
        <w:numPr>
          <w:ilvl w:val="0"/>
          <w:numId w:val="5"/>
        </w:numPr>
        <w:ind w:left="1134"/>
        <w:textAlignment w:val="baseline"/>
        <w:rPr>
          <w:rFonts w:ascii="Arial" w:hAnsi="Arial" w:cs="Arial"/>
          <w:color w:val="000000"/>
          <w:lang w:eastAsia="fr-FR"/>
        </w:rPr>
      </w:pPr>
      <w:r w:rsidRPr="00895BC2">
        <w:rPr>
          <w:rFonts w:ascii="Arial" w:hAnsi="Arial" w:cs="Arial"/>
          <w:color w:val="000000"/>
          <w:lang w:eastAsia="fr-FR"/>
        </w:rPr>
        <w:t>Formuler des questions fécondes</w:t>
      </w:r>
      <w:r w:rsidR="0071162F" w:rsidRPr="00895BC2">
        <w:rPr>
          <w:rFonts w:ascii="Arial" w:hAnsi="Arial" w:cs="Arial"/>
          <w:color w:val="000000"/>
          <w:lang w:eastAsia="fr-FR"/>
        </w:rPr>
        <w:t xml:space="preserve"> en lien avec cette phase de problématisation sur les déguisements</w:t>
      </w:r>
      <w:r w:rsidRPr="00895BC2">
        <w:rPr>
          <w:rFonts w:ascii="Arial" w:hAnsi="Arial" w:cs="Arial"/>
          <w:color w:val="000000"/>
          <w:lang w:eastAsia="fr-FR"/>
        </w:rPr>
        <w:t>.</w:t>
      </w:r>
    </w:p>
    <w:p w14:paraId="0D4704FD" w14:textId="77777777" w:rsidR="00F6409C" w:rsidRDefault="00F6409C" w:rsidP="00994320">
      <w:pPr>
        <w:ind w:left="720"/>
        <w:rPr>
          <w:rFonts w:ascii="Arial" w:hAnsi="Arial" w:cs="Arial"/>
          <w:color w:val="000000"/>
          <w:u w:val="single"/>
          <w:lang w:eastAsia="fr-FR"/>
        </w:rPr>
      </w:pPr>
    </w:p>
    <w:p w14:paraId="19E1FE5E" w14:textId="11C024BE" w:rsidR="00F6409C" w:rsidRDefault="00F6409C" w:rsidP="00994320">
      <w:pPr>
        <w:ind w:left="720"/>
        <w:rPr>
          <w:rFonts w:ascii="Arial" w:hAnsi="Arial" w:cs="Arial"/>
          <w:color w:val="000000"/>
          <w:lang w:eastAsia="fr-FR"/>
        </w:rPr>
      </w:pPr>
      <w:r w:rsidRPr="00F6409C">
        <w:rPr>
          <w:rFonts w:ascii="Arial" w:hAnsi="Arial" w:cs="Arial"/>
          <w:color w:val="000000"/>
          <w:u w:val="single"/>
          <w:lang w:eastAsia="fr-FR"/>
        </w:rPr>
        <w:t>Problématique choisie</w:t>
      </w:r>
      <w:r>
        <w:rPr>
          <w:rFonts w:ascii="Arial" w:hAnsi="Arial" w:cs="Arial"/>
          <w:color w:val="000000"/>
          <w:lang w:eastAsia="fr-FR"/>
        </w:rPr>
        <w:t xml:space="preserve"> : </w:t>
      </w:r>
    </w:p>
    <w:p w14:paraId="1E91B1EC" w14:textId="77777777" w:rsidR="00F6409C" w:rsidRDefault="00F6409C" w:rsidP="00994320">
      <w:pPr>
        <w:ind w:left="720"/>
        <w:rPr>
          <w:rFonts w:ascii="Arial" w:hAnsi="Arial" w:cs="Arial"/>
          <w:color w:val="000000"/>
          <w:lang w:eastAsia="fr-FR"/>
        </w:rPr>
      </w:pPr>
    </w:p>
    <w:p w14:paraId="104733A5" w14:textId="1C397518" w:rsidR="00994320" w:rsidRPr="001E1189" w:rsidRDefault="001D5ED1" w:rsidP="00F6409C">
      <w:pPr>
        <w:ind w:left="720"/>
        <w:jc w:val="center"/>
        <w:rPr>
          <w:rFonts w:ascii="Times New Roman" w:hAnsi="Times New Roman" w:cs="Times New Roman"/>
          <w:b/>
          <w:sz w:val="28"/>
          <w:lang w:eastAsia="fr-FR"/>
        </w:rPr>
      </w:pPr>
      <w:r>
        <w:rPr>
          <w:rFonts w:ascii="Arial" w:hAnsi="Arial" w:cs="Arial"/>
          <w:b/>
          <w:color w:val="000000"/>
          <w:sz w:val="28"/>
          <w:lang w:eastAsia="fr-FR"/>
        </w:rPr>
        <w:t>Comment se déguise-t-on en Suisse</w:t>
      </w:r>
      <w:r w:rsidR="008777B2">
        <w:rPr>
          <w:rFonts w:ascii="Arial" w:hAnsi="Arial" w:cs="Arial"/>
          <w:b/>
          <w:color w:val="000000"/>
          <w:sz w:val="28"/>
          <w:lang w:eastAsia="fr-FR"/>
        </w:rPr>
        <w:t xml:space="preserve"> </w:t>
      </w:r>
      <w:r w:rsidR="00994320" w:rsidRPr="001E1189">
        <w:rPr>
          <w:rFonts w:ascii="Arial" w:hAnsi="Arial" w:cs="Arial"/>
          <w:b/>
          <w:color w:val="000000"/>
          <w:sz w:val="28"/>
          <w:lang w:eastAsia="fr-FR"/>
        </w:rPr>
        <w:t>?</w:t>
      </w:r>
    </w:p>
    <w:p w14:paraId="571B2DC8" w14:textId="77777777" w:rsidR="00F6409C" w:rsidRDefault="00F6409C" w:rsidP="00994320">
      <w:pPr>
        <w:ind w:left="708"/>
        <w:rPr>
          <w:rFonts w:ascii="Arial" w:hAnsi="Arial" w:cs="Arial"/>
          <w:color w:val="000000"/>
          <w:lang w:eastAsia="fr-FR"/>
        </w:rPr>
      </w:pPr>
    </w:p>
    <w:p w14:paraId="1694F10C" w14:textId="6163BEE2" w:rsidR="00994320" w:rsidRDefault="00F6409C" w:rsidP="00994320">
      <w:pPr>
        <w:ind w:left="708"/>
        <w:rPr>
          <w:rFonts w:ascii="Arial" w:hAnsi="Arial" w:cs="Arial"/>
          <w:color w:val="000000"/>
          <w:lang w:eastAsia="fr-FR"/>
        </w:rPr>
      </w:pPr>
      <w:r>
        <w:rPr>
          <w:rFonts w:ascii="Arial" w:hAnsi="Arial" w:cs="Arial"/>
          <w:color w:val="000000"/>
          <w:lang w:eastAsia="fr-FR"/>
        </w:rPr>
        <w:t>Exemple d’autre question abordables :</w:t>
      </w:r>
      <w:r w:rsidR="00994320">
        <w:rPr>
          <w:rFonts w:ascii="Arial" w:hAnsi="Arial" w:cs="Arial"/>
          <w:color w:val="000000"/>
          <w:lang w:eastAsia="fr-FR"/>
        </w:rPr>
        <w:t xml:space="preserve"> « </w:t>
      </w:r>
      <w:r w:rsidR="00994320" w:rsidRPr="00187836">
        <w:rPr>
          <w:rFonts w:ascii="Arial" w:hAnsi="Arial" w:cs="Arial"/>
          <w:color w:val="000000"/>
          <w:lang w:eastAsia="fr-FR"/>
        </w:rPr>
        <w:t>Que représentent les masques</w:t>
      </w:r>
      <w:r w:rsidR="005B3317">
        <w:rPr>
          <w:rFonts w:ascii="Arial" w:hAnsi="Arial" w:cs="Arial"/>
          <w:color w:val="000000"/>
          <w:lang w:eastAsia="fr-FR"/>
        </w:rPr>
        <w:t xml:space="preserve"> </w:t>
      </w:r>
      <w:r w:rsidR="00994320" w:rsidRPr="00187836">
        <w:rPr>
          <w:rFonts w:ascii="Arial" w:hAnsi="Arial" w:cs="Arial"/>
          <w:color w:val="000000"/>
          <w:lang w:eastAsia="fr-FR"/>
        </w:rPr>
        <w:t>?</w:t>
      </w:r>
      <w:r w:rsidR="00994320">
        <w:rPr>
          <w:rFonts w:ascii="Arial" w:hAnsi="Arial" w:cs="Arial"/>
          <w:color w:val="000000"/>
          <w:lang w:eastAsia="fr-FR"/>
        </w:rPr>
        <w:t> »</w:t>
      </w:r>
      <w:r w:rsidR="00994320" w:rsidRPr="00187836">
        <w:rPr>
          <w:rFonts w:ascii="Arial" w:hAnsi="Arial" w:cs="Arial"/>
          <w:color w:val="000000"/>
          <w:lang w:eastAsia="fr-FR"/>
        </w:rPr>
        <w:t xml:space="preserve">, </w:t>
      </w:r>
      <w:r w:rsidR="00994320">
        <w:rPr>
          <w:rFonts w:ascii="Arial" w:hAnsi="Arial" w:cs="Arial"/>
          <w:color w:val="000000"/>
          <w:lang w:eastAsia="fr-FR"/>
        </w:rPr>
        <w:t>« Que représentent les costumes ?</w:t>
      </w:r>
      <w:r w:rsidR="002D7170">
        <w:rPr>
          <w:rFonts w:ascii="Arial" w:hAnsi="Arial" w:cs="Arial"/>
          <w:color w:val="000000"/>
          <w:lang w:eastAsia="fr-FR"/>
        </w:rPr>
        <w:t> », « Comment sont fabriqués les masques ? »…</w:t>
      </w:r>
    </w:p>
    <w:p w14:paraId="5E91742E" w14:textId="77777777" w:rsidR="00994320" w:rsidRDefault="00994320" w:rsidP="00994320">
      <w:pPr>
        <w:rPr>
          <w:rFonts w:ascii="Arial" w:hAnsi="Arial" w:cs="Arial"/>
          <w:color w:val="000000"/>
          <w:lang w:eastAsia="fr-FR"/>
        </w:rPr>
      </w:pPr>
    </w:p>
    <w:p w14:paraId="28728DC6" w14:textId="19318BCD" w:rsidR="00187836" w:rsidRDefault="00187836" w:rsidP="00E055D4">
      <w:pPr>
        <w:shd w:val="clear" w:color="auto" w:fill="9CC2E5" w:themeFill="accent1" w:themeFillTint="99"/>
        <w:ind w:firstLine="708"/>
        <w:jc w:val="center"/>
        <w:rPr>
          <w:rFonts w:ascii="Arial" w:hAnsi="Arial" w:cs="Arial"/>
          <w:b/>
          <w:bCs/>
          <w:color w:val="000000"/>
          <w:lang w:eastAsia="fr-FR"/>
        </w:rPr>
      </w:pPr>
      <w:r w:rsidRPr="00187836">
        <w:rPr>
          <w:rFonts w:ascii="Arial" w:hAnsi="Arial" w:cs="Arial"/>
          <w:b/>
          <w:bCs/>
          <w:color w:val="000000"/>
          <w:lang w:eastAsia="fr-FR"/>
        </w:rPr>
        <w:t>Planifier</w:t>
      </w:r>
    </w:p>
    <w:p w14:paraId="071DB190" w14:textId="77777777" w:rsidR="00E055D4" w:rsidRPr="00187836" w:rsidRDefault="00E055D4" w:rsidP="00994320">
      <w:pPr>
        <w:ind w:firstLine="708"/>
        <w:rPr>
          <w:rFonts w:ascii="Arial" w:hAnsi="Arial" w:cs="Arial"/>
          <w:b/>
          <w:bCs/>
          <w:color w:val="000000"/>
          <w:lang w:eastAsia="fr-FR"/>
        </w:rPr>
      </w:pPr>
    </w:p>
    <w:p w14:paraId="4DB59DF3" w14:textId="1F45CB3E" w:rsidR="00187836" w:rsidRPr="00187836" w:rsidRDefault="00187836" w:rsidP="00187836">
      <w:pPr>
        <w:ind w:left="720"/>
        <w:rPr>
          <w:rFonts w:ascii="Times New Roman" w:hAnsi="Times New Roman" w:cs="Times New Roman"/>
          <w:lang w:eastAsia="fr-FR"/>
        </w:rPr>
      </w:pPr>
      <w:r w:rsidRPr="00187836">
        <w:rPr>
          <w:rFonts w:ascii="Arial" w:hAnsi="Arial" w:cs="Arial"/>
          <w:color w:val="000000"/>
          <w:lang w:eastAsia="fr-FR"/>
        </w:rPr>
        <w:t>Pour répondre aux questions, de quoi avons-nous besoin</w:t>
      </w:r>
      <w:r w:rsidR="00E055D4">
        <w:rPr>
          <w:rFonts w:ascii="Arial" w:hAnsi="Arial" w:cs="Arial"/>
          <w:color w:val="000000"/>
          <w:lang w:eastAsia="fr-FR"/>
        </w:rPr>
        <w:t xml:space="preserve"> </w:t>
      </w:r>
      <w:r w:rsidRPr="00187836">
        <w:rPr>
          <w:rFonts w:ascii="Arial" w:hAnsi="Arial" w:cs="Arial"/>
          <w:color w:val="000000"/>
          <w:lang w:eastAsia="fr-FR"/>
        </w:rPr>
        <w:t>?</w:t>
      </w:r>
    </w:p>
    <w:p w14:paraId="505544F6" w14:textId="77777777" w:rsidR="00E4035E" w:rsidRDefault="00187836" w:rsidP="00187836">
      <w:pPr>
        <w:ind w:left="720"/>
        <w:rPr>
          <w:rFonts w:ascii="Arial" w:hAnsi="Arial" w:cs="Arial"/>
          <w:color w:val="000000"/>
          <w:lang w:eastAsia="fr-FR"/>
        </w:rPr>
      </w:pPr>
      <w:r w:rsidRPr="00187836">
        <w:rPr>
          <w:rFonts w:ascii="Arial" w:hAnsi="Arial" w:cs="Arial"/>
          <w:color w:val="000000"/>
          <w:lang w:eastAsia="fr-FR"/>
        </w:rPr>
        <w:t xml:space="preserve">Une visite au Musée, </w:t>
      </w:r>
      <w:r w:rsidR="00994320">
        <w:rPr>
          <w:rFonts w:ascii="Arial" w:hAnsi="Arial" w:cs="Arial"/>
          <w:color w:val="000000"/>
          <w:lang w:eastAsia="fr-FR"/>
        </w:rPr>
        <w:t xml:space="preserve">bibliothèque, </w:t>
      </w:r>
      <w:r w:rsidRPr="00187836">
        <w:rPr>
          <w:rFonts w:ascii="Arial" w:hAnsi="Arial" w:cs="Arial"/>
          <w:color w:val="000000"/>
          <w:lang w:eastAsia="fr-FR"/>
        </w:rPr>
        <w:t xml:space="preserve">analyse de documents internet, récits d’élèves ou d’une personne ressource, matériel (costumes, masques, …), cartes de la Suisse, vidéos, photos, ... </w:t>
      </w:r>
    </w:p>
    <w:p w14:paraId="525154E2" w14:textId="77777777" w:rsidR="0071162F" w:rsidRDefault="0071162F" w:rsidP="00187836">
      <w:pPr>
        <w:ind w:left="720"/>
        <w:rPr>
          <w:rFonts w:ascii="Arial" w:hAnsi="Arial" w:cs="Arial"/>
          <w:color w:val="000000"/>
          <w:lang w:eastAsia="fr-FR"/>
        </w:rPr>
      </w:pPr>
    </w:p>
    <w:p w14:paraId="15323E31" w14:textId="728A6E3E" w:rsidR="0071162F" w:rsidRDefault="0071162F" w:rsidP="00187836">
      <w:pPr>
        <w:ind w:left="720"/>
        <w:rPr>
          <w:rFonts w:ascii="Arial" w:hAnsi="Arial" w:cs="Arial"/>
          <w:color w:val="000000"/>
          <w:lang w:eastAsia="fr-FR"/>
        </w:rPr>
      </w:pPr>
      <w:r>
        <w:rPr>
          <w:rFonts w:ascii="Arial" w:hAnsi="Arial" w:cs="Arial"/>
          <w:color w:val="000000"/>
          <w:lang w:eastAsia="fr-FR"/>
        </w:rPr>
        <w:t xml:space="preserve">Des documents photographiques et des films issus du canton de Fribourg sont à disposition sur le site « Carnaval » de </w:t>
      </w:r>
      <w:proofErr w:type="spellStart"/>
      <w:r>
        <w:rPr>
          <w:rFonts w:ascii="Arial" w:hAnsi="Arial" w:cs="Arial"/>
          <w:color w:val="000000"/>
          <w:lang w:eastAsia="fr-FR"/>
        </w:rPr>
        <w:t>Friportail</w:t>
      </w:r>
      <w:proofErr w:type="spellEnd"/>
      <w:r w:rsidR="003D2CD0">
        <w:rPr>
          <w:rFonts w:ascii="Arial" w:hAnsi="Arial" w:cs="Arial"/>
          <w:color w:val="000000"/>
          <w:lang w:eastAsia="fr-FR"/>
        </w:rPr>
        <w:t xml:space="preserve">. </w:t>
      </w:r>
    </w:p>
    <w:p w14:paraId="37CE5E91" w14:textId="77777777" w:rsidR="0071162F" w:rsidRDefault="0071162F" w:rsidP="00187836">
      <w:pPr>
        <w:ind w:left="720"/>
        <w:rPr>
          <w:rFonts w:ascii="Arial" w:hAnsi="Arial" w:cs="Arial"/>
          <w:color w:val="000000"/>
          <w:lang w:eastAsia="fr-FR"/>
        </w:rPr>
      </w:pPr>
    </w:p>
    <w:p w14:paraId="65A91C0C" w14:textId="77777777" w:rsidR="0071162F" w:rsidRDefault="0071162F" w:rsidP="00187836">
      <w:pPr>
        <w:ind w:left="720"/>
        <w:rPr>
          <w:rFonts w:ascii="Arial" w:hAnsi="Arial" w:cs="Arial"/>
          <w:color w:val="000000"/>
          <w:lang w:eastAsia="fr-FR"/>
        </w:rPr>
      </w:pPr>
    </w:p>
    <w:p w14:paraId="7365858D" w14:textId="7E8D8BF7" w:rsidR="00443367" w:rsidRDefault="00230AFD" w:rsidP="00187836">
      <w:pPr>
        <w:ind w:left="720"/>
        <w:rPr>
          <w:rFonts w:ascii="Arial" w:hAnsi="Arial" w:cs="Arial"/>
          <w:color w:val="000000"/>
          <w:lang w:eastAsia="fr-FR"/>
        </w:rPr>
      </w:pPr>
      <w:r>
        <w:rPr>
          <w:rFonts w:ascii="Arial" w:hAnsi="Arial" w:cs="Arial"/>
          <w:color w:val="000000"/>
          <w:lang w:eastAsia="fr-FR"/>
        </w:rPr>
        <w:lastRenderedPageBreak/>
        <w:t>Quelques exemples</w:t>
      </w:r>
      <w:r w:rsidR="00187836" w:rsidRPr="00187836">
        <w:rPr>
          <w:rFonts w:ascii="Arial" w:hAnsi="Arial" w:cs="Arial"/>
          <w:color w:val="000000"/>
          <w:lang w:eastAsia="fr-FR"/>
        </w:rPr>
        <w:t xml:space="preserve"> </w:t>
      </w:r>
      <w:r w:rsidR="00E4035E">
        <w:rPr>
          <w:rFonts w:ascii="Arial" w:hAnsi="Arial" w:cs="Arial"/>
          <w:color w:val="000000"/>
          <w:lang w:eastAsia="fr-FR"/>
        </w:rPr>
        <w:t>de carnavals particuliers</w:t>
      </w:r>
      <w:r w:rsidR="00187836" w:rsidRPr="00187836">
        <w:rPr>
          <w:rFonts w:ascii="Arial" w:hAnsi="Arial" w:cs="Arial"/>
          <w:color w:val="000000"/>
          <w:lang w:eastAsia="fr-FR"/>
        </w:rPr>
        <w:t xml:space="preserve"> en Suisse</w:t>
      </w:r>
      <w:r w:rsidR="00443367">
        <w:rPr>
          <w:rFonts w:ascii="Arial" w:hAnsi="Arial" w:cs="Arial"/>
          <w:color w:val="000000"/>
          <w:lang w:eastAsia="fr-FR"/>
        </w:rPr>
        <w:t xml:space="preserve"> en plus des ressources du site de </w:t>
      </w:r>
      <w:proofErr w:type="spellStart"/>
      <w:r w:rsidR="00443367">
        <w:rPr>
          <w:rFonts w:ascii="Arial" w:hAnsi="Arial" w:cs="Arial"/>
          <w:color w:val="000000"/>
          <w:lang w:eastAsia="fr-FR"/>
        </w:rPr>
        <w:t>friportail</w:t>
      </w:r>
      <w:proofErr w:type="spellEnd"/>
      <w:r w:rsidR="00443367">
        <w:rPr>
          <w:rFonts w:ascii="Arial" w:hAnsi="Arial" w:cs="Arial"/>
          <w:color w:val="000000"/>
          <w:lang w:eastAsia="fr-FR"/>
        </w:rPr>
        <w:t xml:space="preserve"> ciblées sur le canton de Fribourg </w:t>
      </w:r>
      <w:hyperlink r:id="rId8" w:history="1">
        <w:r w:rsidR="00443367" w:rsidRPr="00712B3A">
          <w:rPr>
            <w:rStyle w:val="Lienhypertexte"/>
            <w:rFonts w:ascii="Arial" w:hAnsi="Arial" w:cs="Arial"/>
            <w:lang w:eastAsia="fr-FR"/>
          </w:rPr>
          <w:t>https://res.friportail.ch/carnaval/</w:t>
        </w:r>
      </w:hyperlink>
      <w:r w:rsidR="00443367">
        <w:rPr>
          <w:rFonts w:ascii="Arial" w:hAnsi="Arial" w:cs="Arial"/>
          <w:color w:val="000000"/>
          <w:lang w:eastAsia="fr-FR"/>
        </w:rPr>
        <w:t> :</w:t>
      </w:r>
    </w:p>
    <w:p w14:paraId="4B7955E2" w14:textId="634DE146" w:rsidR="00187836" w:rsidRDefault="00230AFD" w:rsidP="00187836">
      <w:pPr>
        <w:ind w:left="720"/>
        <w:rPr>
          <w:rFonts w:ascii="Arial" w:hAnsi="Arial" w:cs="Arial"/>
          <w:color w:val="000000"/>
          <w:lang w:eastAsia="fr-FR"/>
        </w:rPr>
      </w:pPr>
      <w:r>
        <w:rPr>
          <w:rFonts w:ascii="Arial" w:hAnsi="Arial" w:cs="Arial"/>
          <w:color w:val="000000"/>
          <w:lang w:eastAsia="fr-FR"/>
        </w:rPr>
        <w:t> </w:t>
      </w:r>
    </w:p>
    <w:p w14:paraId="1D25476D" w14:textId="6DC0D6B0" w:rsidR="00F6409C" w:rsidRPr="00FC2314" w:rsidRDefault="00994320" w:rsidP="00E4035E">
      <w:pPr>
        <w:shd w:val="clear" w:color="auto" w:fill="F7CAAC" w:themeFill="accent2" w:themeFillTint="66"/>
        <w:spacing w:before="120" w:after="120"/>
        <w:jc w:val="center"/>
        <w:rPr>
          <w:rFonts w:ascii="Arial" w:hAnsi="Arial" w:cs="Arial"/>
          <w:b/>
          <w:lang w:eastAsia="fr-FR"/>
        </w:rPr>
      </w:pPr>
      <w:r w:rsidRPr="00FC2314">
        <w:rPr>
          <w:rFonts w:ascii="Arial" w:hAnsi="Arial" w:cs="Arial"/>
          <w:b/>
          <w:lang w:eastAsia="fr-FR"/>
        </w:rPr>
        <w:t>Carnava</w:t>
      </w:r>
      <w:r w:rsidR="00FF674E" w:rsidRPr="00FC2314">
        <w:rPr>
          <w:rFonts w:ascii="Arial" w:hAnsi="Arial" w:cs="Arial"/>
          <w:b/>
          <w:lang w:eastAsia="fr-FR"/>
        </w:rPr>
        <w:t>l de Bâle</w:t>
      </w:r>
      <w:r w:rsidR="00E055D4" w:rsidRPr="00FC2314">
        <w:rPr>
          <w:rFonts w:ascii="Arial" w:hAnsi="Arial" w:cs="Arial"/>
          <w:b/>
          <w:lang w:eastAsia="fr-FR"/>
        </w:rPr>
        <w:t xml:space="preserve"> – sources</w:t>
      </w:r>
    </w:p>
    <w:p w14:paraId="43018155" w14:textId="77777777" w:rsidR="00FC2314" w:rsidRDefault="00E055D4" w:rsidP="00FC2314">
      <w:pPr>
        <w:shd w:val="clear" w:color="auto" w:fill="F7CAAC" w:themeFill="accent2" w:themeFillTint="66"/>
        <w:rPr>
          <w:rFonts w:ascii="Arial" w:hAnsi="Arial" w:cs="Arial"/>
          <w:lang w:eastAsia="fr-FR"/>
        </w:rPr>
      </w:pPr>
      <w:r w:rsidRPr="00F6409C">
        <w:rPr>
          <w:rFonts w:ascii="Arial" w:hAnsi="Arial" w:cs="Arial"/>
          <w:lang w:eastAsia="fr-FR"/>
        </w:rPr>
        <w:t>Cortège</w:t>
      </w:r>
      <w:r>
        <w:rPr>
          <w:rFonts w:ascii="Arial" w:hAnsi="Arial" w:cs="Arial"/>
          <w:lang w:eastAsia="fr-FR"/>
        </w:rPr>
        <w:t> :</w:t>
      </w:r>
    </w:p>
    <w:p w14:paraId="28114701" w14:textId="494C2732" w:rsidR="00F6409C" w:rsidRPr="00FC2314" w:rsidRDefault="00F041CA" w:rsidP="00FC2314">
      <w:pPr>
        <w:shd w:val="clear" w:color="auto" w:fill="F7CAAC" w:themeFill="accent2" w:themeFillTint="66"/>
        <w:rPr>
          <w:rFonts w:ascii="Arial" w:hAnsi="Arial" w:cs="Arial"/>
          <w:lang w:eastAsia="fr-FR"/>
        </w:rPr>
      </w:pPr>
      <w:hyperlink r:id="rId9" w:history="1">
        <w:r w:rsidR="00FC2314" w:rsidRPr="00DD07B6">
          <w:rPr>
            <w:rStyle w:val="Lienhypertexte"/>
            <w:rFonts w:ascii="Arial" w:hAnsi="Arial" w:cs="Arial"/>
            <w:lang w:eastAsia="fr-FR"/>
          </w:rPr>
          <w:t>https://www.youtube.com/watch?v=ZIVCTmFI1uM</w:t>
        </w:r>
      </w:hyperlink>
    </w:p>
    <w:p w14:paraId="59F1ADF8" w14:textId="79E67753" w:rsidR="00FC2314" w:rsidRPr="00FC2314" w:rsidRDefault="00F041CA" w:rsidP="00FC2314">
      <w:pPr>
        <w:shd w:val="clear" w:color="auto" w:fill="F7CAAC" w:themeFill="accent2" w:themeFillTint="66"/>
        <w:spacing w:before="120"/>
        <w:rPr>
          <w:rFonts w:ascii="Arial" w:hAnsi="Arial" w:cs="Arial"/>
          <w:lang w:eastAsia="fr-FR"/>
        </w:rPr>
      </w:pPr>
      <w:hyperlink r:id="rId10" w:history="1">
        <w:r w:rsidR="00FC2314" w:rsidRPr="00DD07B6">
          <w:rPr>
            <w:rStyle w:val="Lienhypertexte"/>
            <w:rFonts w:ascii="Arial" w:hAnsi="Arial" w:cs="Arial"/>
            <w:lang w:eastAsia="fr-FR"/>
          </w:rPr>
          <w:t>http://fasnacht.ch/bildergalerie/</w:t>
        </w:r>
      </w:hyperlink>
    </w:p>
    <w:p w14:paraId="6B58BD5A" w14:textId="77777777" w:rsidR="00FC2314" w:rsidRDefault="00F6409C" w:rsidP="00FC2314">
      <w:pPr>
        <w:shd w:val="clear" w:color="auto" w:fill="F7CAAC" w:themeFill="accent2" w:themeFillTint="66"/>
        <w:spacing w:before="120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Fabrication des masques :</w:t>
      </w:r>
    </w:p>
    <w:p w14:paraId="72D52241" w14:textId="5B430143" w:rsidR="00E055D4" w:rsidRPr="00FC2314" w:rsidRDefault="00F041CA" w:rsidP="00FC2314">
      <w:pPr>
        <w:shd w:val="clear" w:color="auto" w:fill="F7CAAC" w:themeFill="accent2" w:themeFillTint="66"/>
        <w:rPr>
          <w:rFonts w:ascii="Arial" w:hAnsi="Arial" w:cs="Arial"/>
          <w:lang w:eastAsia="fr-FR"/>
        </w:rPr>
      </w:pPr>
      <w:hyperlink r:id="rId11" w:history="1">
        <w:r w:rsidR="00FC2314" w:rsidRPr="00DD07B6">
          <w:rPr>
            <w:rStyle w:val="Lienhypertexte"/>
            <w:rFonts w:ascii="Arial" w:hAnsi="Arial" w:cs="Arial"/>
            <w:lang w:eastAsia="fr-FR"/>
          </w:rPr>
          <w:t>https://www.rts.ch/play/tv/12h45/video/les-masques-du-carnaval-de-bale?id=902256&amp;station=a9e7621504c6959e35c3ecbe7f6bed0446cdf8da</w:t>
        </w:r>
      </w:hyperlink>
    </w:p>
    <w:p w14:paraId="3E7A83D2" w14:textId="77777777" w:rsidR="00FC2314" w:rsidRDefault="00FC2314" w:rsidP="00FC2314">
      <w:pPr>
        <w:shd w:val="clear" w:color="auto" w:fill="F7CAAC" w:themeFill="accent2" w:themeFillTint="66"/>
        <w:spacing w:before="120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Signification des masques :</w:t>
      </w:r>
    </w:p>
    <w:p w14:paraId="02B0756E" w14:textId="7E433367" w:rsidR="00F6409C" w:rsidRPr="00FC2314" w:rsidRDefault="00F041CA" w:rsidP="00FC2314">
      <w:pPr>
        <w:shd w:val="clear" w:color="auto" w:fill="F7CAAC" w:themeFill="accent2" w:themeFillTint="66"/>
        <w:rPr>
          <w:rFonts w:ascii="Arial" w:hAnsi="Arial" w:cs="Arial"/>
          <w:lang w:eastAsia="fr-FR"/>
        </w:rPr>
      </w:pPr>
      <w:hyperlink r:id="rId12" w:history="1">
        <w:r w:rsidR="00FC2314" w:rsidRPr="00DD07B6">
          <w:rPr>
            <w:rStyle w:val="Lienhypertexte"/>
            <w:rFonts w:ascii="Arial" w:hAnsi="Arial" w:cs="Arial"/>
            <w:lang w:eastAsia="fr-FR"/>
          </w:rPr>
          <w:t>https://www.magicticket.ch/fr/divertissement-connaissance/connaissance/le-masque-de-fabrication-artisanale/</w:t>
        </w:r>
      </w:hyperlink>
    </w:p>
    <w:p w14:paraId="32958E31" w14:textId="0FBF016A" w:rsidR="00E055D4" w:rsidRPr="00FC2314" w:rsidRDefault="00F041CA" w:rsidP="00FC2314">
      <w:pPr>
        <w:shd w:val="clear" w:color="auto" w:fill="F7CAAC" w:themeFill="accent2" w:themeFillTint="66"/>
        <w:spacing w:before="120"/>
        <w:rPr>
          <w:rFonts w:ascii="Arial" w:hAnsi="Arial" w:cs="Arial"/>
          <w:lang w:eastAsia="fr-FR"/>
        </w:rPr>
      </w:pPr>
      <w:hyperlink r:id="rId13" w:history="1">
        <w:r w:rsidR="00FC2314" w:rsidRPr="00DD07B6">
          <w:rPr>
            <w:rStyle w:val="Lienhypertexte"/>
            <w:rFonts w:ascii="Arial" w:hAnsi="Arial" w:cs="Arial"/>
            <w:lang w:eastAsia="fr-FR"/>
          </w:rPr>
          <w:t>https://fr.wikipedia.org/wiki/Waggis</w:t>
        </w:r>
      </w:hyperlink>
    </w:p>
    <w:p w14:paraId="19B147DA" w14:textId="2D4CF886" w:rsidR="001E1189" w:rsidRPr="00230AFD" w:rsidRDefault="001E1189" w:rsidP="00230AFD">
      <w:pPr>
        <w:shd w:val="clear" w:color="auto" w:fill="F7CAAC" w:themeFill="accent2" w:themeFillTint="66"/>
        <w:jc w:val="center"/>
        <w:rPr>
          <w:rFonts w:ascii="Arial" w:hAnsi="Arial" w:cs="Arial"/>
          <w:b/>
          <w:lang w:eastAsia="fr-FR"/>
        </w:rPr>
      </w:pPr>
      <w:r w:rsidRPr="00230AFD">
        <w:rPr>
          <w:rFonts w:ascii="Arial" w:hAnsi="Arial" w:cs="Arial"/>
          <w:b/>
          <w:lang w:eastAsia="fr-FR"/>
        </w:rPr>
        <w:t xml:space="preserve">Carnaval dans le </w:t>
      </w:r>
      <w:proofErr w:type="spellStart"/>
      <w:r w:rsidRPr="00230AFD">
        <w:rPr>
          <w:rFonts w:ascii="Arial" w:hAnsi="Arial" w:cs="Arial"/>
          <w:b/>
          <w:lang w:eastAsia="fr-FR"/>
        </w:rPr>
        <w:t>Lötschental</w:t>
      </w:r>
      <w:proofErr w:type="spellEnd"/>
      <w:r w:rsidRPr="00230AFD">
        <w:rPr>
          <w:rFonts w:ascii="Arial" w:hAnsi="Arial" w:cs="Arial"/>
          <w:b/>
          <w:lang w:eastAsia="fr-FR"/>
        </w:rPr>
        <w:t xml:space="preserve"> (Haut-Valais)</w:t>
      </w:r>
      <w:r w:rsidR="00453DAA">
        <w:rPr>
          <w:rFonts w:ascii="Arial" w:hAnsi="Arial" w:cs="Arial"/>
          <w:b/>
          <w:lang w:eastAsia="fr-FR"/>
        </w:rPr>
        <w:t xml:space="preserve"> - sources</w:t>
      </w:r>
    </w:p>
    <w:p w14:paraId="71471CFE" w14:textId="5F31D3B5" w:rsidR="00FC2314" w:rsidRDefault="001E1189" w:rsidP="00230AFD">
      <w:pPr>
        <w:shd w:val="clear" w:color="auto" w:fill="F7CAAC" w:themeFill="accent2" w:themeFillTint="66"/>
        <w:spacing w:before="120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Cortège :</w:t>
      </w:r>
    </w:p>
    <w:p w14:paraId="61E6B02C" w14:textId="78DA5EB6" w:rsidR="00FC2314" w:rsidRDefault="00F041CA" w:rsidP="00230AFD">
      <w:pPr>
        <w:shd w:val="clear" w:color="auto" w:fill="F7CAAC" w:themeFill="accent2" w:themeFillTint="66"/>
        <w:rPr>
          <w:rFonts w:ascii="Arial" w:hAnsi="Arial" w:cs="Arial"/>
          <w:lang w:eastAsia="fr-FR"/>
        </w:rPr>
      </w:pPr>
      <w:hyperlink r:id="rId14" w:history="1">
        <w:r w:rsidR="002D7170" w:rsidRPr="00DD07B6">
          <w:rPr>
            <w:rStyle w:val="Lienhypertexte"/>
            <w:rFonts w:ascii="Arial" w:hAnsi="Arial" w:cs="Arial"/>
            <w:lang w:eastAsia="fr-FR"/>
          </w:rPr>
          <w:t>https://www.youtube.com/watch?v=DAaI2H0g-QE</w:t>
        </w:r>
      </w:hyperlink>
    </w:p>
    <w:p w14:paraId="602D48F8" w14:textId="4FF44884" w:rsidR="002D7170" w:rsidRDefault="002D7170" w:rsidP="00230AFD">
      <w:pPr>
        <w:shd w:val="clear" w:color="auto" w:fill="F7CAAC" w:themeFill="accent2" w:themeFillTint="66"/>
        <w:spacing w:before="120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Costume, conception du masque :</w:t>
      </w:r>
    </w:p>
    <w:p w14:paraId="698EE178" w14:textId="68C6B845" w:rsidR="002D7170" w:rsidRDefault="00F041CA" w:rsidP="00230AFD">
      <w:pPr>
        <w:shd w:val="clear" w:color="auto" w:fill="F7CAAC" w:themeFill="accent2" w:themeFillTint="66"/>
        <w:rPr>
          <w:rFonts w:ascii="Arial" w:hAnsi="Arial" w:cs="Arial"/>
          <w:lang w:eastAsia="fr-FR"/>
        </w:rPr>
      </w:pPr>
      <w:hyperlink r:id="rId15" w:history="1">
        <w:r w:rsidR="002D7170" w:rsidRPr="00DD07B6">
          <w:rPr>
            <w:rStyle w:val="Lienhypertexte"/>
            <w:rFonts w:ascii="Arial" w:hAnsi="Arial" w:cs="Arial"/>
            <w:lang w:eastAsia="fr-FR"/>
          </w:rPr>
          <w:t>https://www.youtube.com/watch?v=Lo6tEGCuy58</w:t>
        </w:r>
      </w:hyperlink>
    </w:p>
    <w:p w14:paraId="03F27061" w14:textId="69D24530" w:rsidR="002D7170" w:rsidRDefault="00230AFD" w:rsidP="00230AFD">
      <w:pPr>
        <w:shd w:val="clear" w:color="auto" w:fill="F7CAAC" w:themeFill="accent2" w:themeFillTint="66"/>
        <w:spacing w:before="120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Sites de la commune :</w:t>
      </w:r>
    </w:p>
    <w:p w14:paraId="42B53202" w14:textId="79D5CEC8" w:rsidR="00230AFD" w:rsidRDefault="00F041CA" w:rsidP="00230AFD">
      <w:pPr>
        <w:shd w:val="clear" w:color="auto" w:fill="F7CAAC" w:themeFill="accent2" w:themeFillTint="66"/>
        <w:rPr>
          <w:rFonts w:ascii="Arial" w:hAnsi="Arial" w:cs="Arial"/>
          <w:lang w:eastAsia="fr-FR"/>
        </w:rPr>
      </w:pPr>
      <w:hyperlink r:id="rId16" w:history="1">
        <w:r w:rsidR="00230AFD" w:rsidRPr="00DD07B6">
          <w:rPr>
            <w:rStyle w:val="Lienhypertexte"/>
            <w:rFonts w:ascii="Arial" w:hAnsi="Arial" w:cs="Arial"/>
            <w:lang w:eastAsia="fr-FR"/>
          </w:rPr>
          <w:t>https://www.loetschental.ch/fr/activites/culture/tschaeggaettae--carnaval</w:t>
        </w:r>
      </w:hyperlink>
    </w:p>
    <w:p w14:paraId="42D1C1B7" w14:textId="14C0F3D7" w:rsidR="00FC2314" w:rsidRDefault="00FC2314" w:rsidP="00230AFD">
      <w:pPr>
        <w:rPr>
          <w:rFonts w:ascii="Arial" w:hAnsi="Arial" w:cs="Arial"/>
          <w:lang w:eastAsia="fr-FR"/>
        </w:rPr>
      </w:pPr>
    </w:p>
    <w:p w14:paraId="49573D98" w14:textId="77777777" w:rsidR="00230AFD" w:rsidRPr="00E055D4" w:rsidRDefault="00230AFD" w:rsidP="00230AFD">
      <w:pPr>
        <w:rPr>
          <w:rFonts w:ascii="Arial" w:hAnsi="Arial" w:cs="Arial"/>
          <w:lang w:eastAsia="fr-FR"/>
        </w:rPr>
      </w:pPr>
    </w:p>
    <w:p w14:paraId="2A7C71D9" w14:textId="1916B622" w:rsidR="00994320" w:rsidRPr="00230AFD" w:rsidRDefault="00994320" w:rsidP="006609A5">
      <w:pPr>
        <w:shd w:val="clear" w:color="auto" w:fill="F7CAAC" w:themeFill="accent2" w:themeFillTint="66"/>
        <w:jc w:val="center"/>
        <w:rPr>
          <w:rFonts w:ascii="Arial" w:hAnsi="Arial" w:cs="Arial"/>
          <w:b/>
          <w:lang w:eastAsia="fr-FR"/>
        </w:rPr>
      </w:pPr>
      <w:r w:rsidRPr="00230AFD">
        <w:rPr>
          <w:rFonts w:ascii="Arial" w:hAnsi="Arial" w:cs="Arial"/>
          <w:b/>
          <w:lang w:eastAsia="fr-FR"/>
        </w:rPr>
        <w:t>Carnaval</w:t>
      </w:r>
      <w:r w:rsidR="00FF674E" w:rsidRPr="00230AFD">
        <w:rPr>
          <w:rFonts w:ascii="Arial" w:hAnsi="Arial" w:cs="Arial"/>
          <w:b/>
          <w:lang w:eastAsia="fr-FR"/>
        </w:rPr>
        <w:t xml:space="preserve"> du </w:t>
      </w:r>
      <w:proofErr w:type="spellStart"/>
      <w:r w:rsidR="00FF674E" w:rsidRPr="00230AFD">
        <w:rPr>
          <w:rFonts w:ascii="Arial" w:hAnsi="Arial" w:cs="Arial"/>
          <w:b/>
          <w:lang w:eastAsia="fr-FR"/>
        </w:rPr>
        <w:t>Noirmont</w:t>
      </w:r>
      <w:proofErr w:type="spellEnd"/>
      <w:r w:rsidR="00FF674E" w:rsidRPr="00230AFD">
        <w:rPr>
          <w:rFonts w:ascii="Arial" w:hAnsi="Arial" w:cs="Arial"/>
          <w:b/>
          <w:lang w:eastAsia="fr-FR"/>
        </w:rPr>
        <w:t xml:space="preserve"> (Jura)</w:t>
      </w:r>
      <w:r w:rsidR="00453DAA">
        <w:rPr>
          <w:rFonts w:ascii="Arial" w:hAnsi="Arial" w:cs="Arial"/>
          <w:b/>
          <w:lang w:eastAsia="fr-FR"/>
        </w:rPr>
        <w:t xml:space="preserve"> - sources</w:t>
      </w:r>
    </w:p>
    <w:p w14:paraId="70C3A6B9" w14:textId="4A174471" w:rsidR="00230AFD" w:rsidRDefault="00F11244" w:rsidP="006609A5">
      <w:pPr>
        <w:shd w:val="clear" w:color="auto" w:fill="F7CAAC" w:themeFill="accent2" w:themeFillTint="66"/>
        <w:spacing w:before="120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Document RTS sur les 25 ans « des sauvages » :</w:t>
      </w:r>
    </w:p>
    <w:p w14:paraId="79A98414" w14:textId="0086A06C" w:rsidR="00F11244" w:rsidRDefault="00F041CA" w:rsidP="006609A5">
      <w:pPr>
        <w:shd w:val="clear" w:color="auto" w:fill="F7CAAC" w:themeFill="accent2" w:themeFillTint="66"/>
        <w:rPr>
          <w:rFonts w:ascii="Arial" w:hAnsi="Arial" w:cs="Arial"/>
          <w:lang w:eastAsia="fr-FR"/>
        </w:rPr>
      </w:pPr>
      <w:hyperlink r:id="rId17" w:history="1">
        <w:r w:rsidR="00F11244" w:rsidRPr="00DD07B6">
          <w:rPr>
            <w:rStyle w:val="Lienhypertexte"/>
            <w:rFonts w:ascii="Arial" w:hAnsi="Arial" w:cs="Arial"/>
            <w:lang w:eastAsia="fr-FR"/>
          </w:rPr>
          <w:t>https://www.rts.ch/play/tv/couleurs-locales/video/le-noirmont-ju-a-fete-les-25-ans-de-ses-sauvages?id=6519313&amp;station=a9e7621504c6959e35c3ecbe7f6bed0446cdf8da</w:t>
        </w:r>
      </w:hyperlink>
    </w:p>
    <w:p w14:paraId="592F0557" w14:textId="1442872D" w:rsidR="00F11244" w:rsidRDefault="006609A5" w:rsidP="006609A5">
      <w:pPr>
        <w:shd w:val="clear" w:color="auto" w:fill="F7CAAC" w:themeFill="accent2" w:themeFillTint="66"/>
        <w:spacing w:before="120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Vidéo : o</w:t>
      </w:r>
      <w:r w:rsidR="00FB77A6">
        <w:rPr>
          <w:rFonts w:ascii="Arial" w:hAnsi="Arial" w:cs="Arial"/>
          <w:lang w:eastAsia="fr-FR"/>
        </w:rPr>
        <w:t>rigine</w:t>
      </w:r>
      <w:r>
        <w:rPr>
          <w:rFonts w:ascii="Arial" w:hAnsi="Arial" w:cs="Arial"/>
          <w:lang w:eastAsia="fr-FR"/>
        </w:rPr>
        <w:t>, et déguisement :</w:t>
      </w:r>
    </w:p>
    <w:p w14:paraId="57489480" w14:textId="35E94989" w:rsidR="006609A5" w:rsidRDefault="00F041CA" w:rsidP="006609A5">
      <w:pPr>
        <w:shd w:val="clear" w:color="auto" w:fill="F7CAAC" w:themeFill="accent2" w:themeFillTint="66"/>
        <w:rPr>
          <w:rFonts w:ascii="Arial" w:hAnsi="Arial" w:cs="Arial"/>
          <w:lang w:eastAsia="fr-FR"/>
        </w:rPr>
      </w:pPr>
      <w:hyperlink r:id="rId18" w:history="1">
        <w:r w:rsidR="006609A5" w:rsidRPr="004000F9">
          <w:rPr>
            <w:rStyle w:val="Lienhypertexte"/>
            <w:rFonts w:ascii="Arial" w:hAnsi="Arial" w:cs="Arial"/>
            <w:lang w:eastAsia="fr-FR"/>
          </w:rPr>
          <w:t>https://bnj.tv/video/les-sauvages-une-tradition-europeenne/</w:t>
        </w:r>
      </w:hyperlink>
    </w:p>
    <w:p w14:paraId="028ED9AA" w14:textId="2CEF127C" w:rsidR="006609A5" w:rsidRDefault="006609A5" w:rsidP="006609A5">
      <w:pPr>
        <w:shd w:val="clear" w:color="auto" w:fill="F7CAAC" w:themeFill="accent2" w:themeFillTint="66"/>
        <w:spacing w:before="120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Site officiel du carnaval (</w:t>
      </w:r>
      <w:proofErr w:type="spellStart"/>
      <w:r>
        <w:rPr>
          <w:rFonts w:ascii="Arial" w:hAnsi="Arial" w:cs="Arial"/>
          <w:lang w:eastAsia="fr-FR"/>
        </w:rPr>
        <w:t>carimentran</w:t>
      </w:r>
      <w:proofErr w:type="spellEnd"/>
      <w:r>
        <w:rPr>
          <w:rFonts w:ascii="Arial" w:hAnsi="Arial" w:cs="Arial"/>
          <w:lang w:eastAsia="fr-FR"/>
        </w:rPr>
        <w:t>) :</w:t>
      </w:r>
    </w:p>
    <w:p w14:paraId="59DF5503" w14:textId="5F8179B3" w:rsidR="00230AFD" w:rsidRDefault="00F041CA" w:rsidP="006609A5">
      <w:pPr>
        <w:shd w:val="clear" w:color="auto" w:fill="F7CAAC" w:themeFill="accent2" w:themeFillTint="66"/>
        <w:rPr>
          <w:rFonts w:ascii="Arial" w:hAnsi="Arial" w:cs="Arial"/>
          <w:lang w:eastAsia="fr-FR"/>
        </w:rPr>
      </w:pPr>
      <w:hyperlink r:id="rId19" w:history="1">
        <w:r w:rsidR="006609A5" w:rsidRPr="004000F9">
          <w:rPr>
            <w:rStyle w:val="Lienhypertexte"/>
            <w:rFonts w:ascii="Arial" w:hAnsi="Arial" w:cs="Arial"/>
            <w:lang w:eastAsia="fr-FR"/>
          </w:rPr>
          <w:t>http://www.carimentran.ch/</w:t>
        </w:r>
      </w:hyperlink>
    </w:p>
    <w:p w14:paraId="3E54D8F1" w14:textId="77777777" w:rsidR="006609A5" w:rsidRDefault="006609A5" w:rsidP="00187836">
      <w:pPr>
        <w:ind w:left="720"/>
        <w:rPr>
          <w:rFonts w:ascii="Arial" w:hAnsi="Arial" w:cs="Arial"/>
          <w:lang w:eastAsia="fr-FR"/>
        </w:rPr>
      </w:pPr>
    </w:p>
    <w:p w14:paraId="532E9BC6" w14:textId="77777777" w:rsidR="00230AFD" w:rsidRPr="00E055D4" w:rsidRDefault="00230AFD" w:rsidP="006609A5">
      <w:pPr>
        <w:rPr>
          <w:rFonts w:ascii="Arial" w:hAnsi="Arial" w:cs="Arial"/>
          <w:lang w:eastAsia="fr-FR"/>
        </w:rPr>
      </w:pPr>
    </w:p>
    <w:p w14:paraId="1D0F673F" w14:textId="3403B9F6" w:rsidR="00994320" w:rsidRPr="00D128F5" w:rsidRDefault="00994320" w:rsidP="00453DAA">
      <w:pPr>
        <w:shd w:val="clear" w:color="auto" w:fill="F7CAAC" w:themeFill="accent2" w:themeFillTint="66"/>
        <w:jc w:val="center"/>
        <w:rPr>
          <w:rFonts w:ascii="Arial" w:hAnsi="Arial" w:cs="Arial"/>
          <w:b/>
          <w:lang w:eastAsia="fr-FR"/>
        </w:rPr>
      </w:pPr>
      <w:r w:rsidRPr="00D128F5">
        <w:rPr>
          <w:rFonts w:ascii="Arial" w:hAnsi="Arial" w:cs="Arial"/>
          <w:b/>
          <w:lang w:eastAsia="fr-FR"/>
        </w:rPr>
        <w:t>Carnaval</w:t>
      </w:r>
      <w:r w:rsidR="00FF674E" w:rsidRPr="00D128F5">
        <w:rPr>
          <w:rFonts w:ascii="Arial" w:hAnsi="Arial" w:cs="Arial"/>
          <w:b/>
          <w:lang w:eastAsia="fr-FR"/>
        </w:rPr>
        <w:t xml:space="preserve"> </w:t>
      </w:r>
      <w:r w:rsidR="00453DAA">
        <w:rPr>
          <w:rFonts w:ascii="Arial" w:hAnsi="Arial" w:cs="Arial"/>
          <w:b/>
          <w:lang w:eastAsia="fr-FR"/>
        </w:rPr>
        <w:t xml:space="preserve">dans le canton de </w:t>
      </w:r>
      <w:r w:rsidR="00FF674E" w:rsidRPr="00D128F5">
        <w:rPr>
          <w:rFonts w:ascii="Arial" w:hAnsi="Arial" w:cs="Arial"/>
          <w:b/>
          <w:lang w:eastAsia="fr-FR"/>
        </w:rPr>
        <w:t>Saint-Gall</w:t>
      </w:r>
      <w:r w:rsidR="00453DAA">
        <w:rPr>
          <w:rFonts w:ascii="Arial" w:hAnsi="Arial" w:cs="Arial"/>
          <w:b/>
          <w:lang w:eastAsia="fr-FR"/>
        </w:rPr>
        <w:t xml:space="preserve"> - sources</w:t>
      </w:r>
    </w:p>
    <w:p w14:paraId="74854E55" w14:textId="3DD044F8" w:rsidR="006609A5" w:rsidRDefault="00D128F5" w:rsidP="00453DAA">
      <w:pPr>
        <w:shd w:val="clear" w:color="auto" w:fill="F7CAAC" w:themeFill="accent2" w:themeFillTint="66"/>
        <w:spacing w:before="120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 xml:space="preserve">Cortège des </w:t>
      </w:r>
      <w:proofErr w:type="spellStart"/>
      <w:r>
        <w:rPr>
          <w:rFonts w:ascii="Arial" w:hAnsi="Arial" w:cs="Arial"/>
          <w:lang w:eastAsia="fr-FR"/>
        </w:rPr>
        <w:t>Röllelibutzen</w:t>
      </w:r>
      <w:proofErr w:type="spellEnd"/>
      <w:r w:rsidR="001D5547">
        <w:rPr>
          <w:rFonts w:ascii="Arial" w:hAnsi="Arial" w:cs="Arial"/>
          <w:lang w:eastAsia="fr-FR"/>
        </w:rPr>
        <w:t xml:space="preserve"> (Altstätten)</w:t>
      </w:r>
      <w:r>
        <w:rPr>
          <w:rFonts w:ascii="Arial" w:hAnsi="Arial" w:cs="Arial"/>
          <w:lang w:eastAsia="fr-FR"/>
        </w:rPr>
        <w:t> :</w:t>
      </w:r>
    </w:p>
    <w:p w14:paraId="4E2BFEE1" w14:textId="4AE72373" w:rsidR="001D5547" w:rsidRDefault="00F041CA" w:rsidP="00453DAA">
      <w:pPr>
        <w:shd w:val="clear" w:color="auto" w:fill="F7CAAC" w:themeFill="accent2" w:themeFillTint="66"/>
        <w:rPr>
          <w:rFonts w:ascii="Arial" w:hAnsi="Arial" w:cs="Arial"/>
          <w:lang w:eastAsia="fr-FR"/>
        </w:rPr>
      </w:pPr>
      <w:hyperlink r:id="rId20" w:history="1">
        <w:r w:rsidR="001D5547" w:rsidRPr="004000F9">
          <w:rPr>
            <w:rStyle w:val="Lienhypertexte"/>
            <w:rFonts w:ascii="Arial" w:hAnsi="Arial" w:cs="Arial"/>
            <w:lang w:eastAsia="fr-FR"/>
          </w:rPr>
          <w:t>https://www.youtube.com/watch?v=jTMOqE_J9pY</w:t>
        </w:r>
      </w:hyperlink>
    </w:p>
    <w:p w14:paraId="2047CF3E" w14:textId="716590E3" w:rsidR="00055416" w:rsidRDefault="00F041CA" w:rsidP="00453DAA">
      <w:pPr>
        <w:shd w:val="clear" w:color="auto" w:fill="F7CAAC" w:themeFill="accent2" w:themeFillTint="66"/>
        <w:spacing w:before="120"/>
        <w:rPr>
          <w:rFonts w:ascii="Arial" w:hAnsi="Arial" w:cs="Arial"/>
          <w:lang w:eastAsia="fr-FR"/>
        </w:rPr>
      </w:pPr>
      <w:hyperlink r:id="rId21" w:history="1">
        <w:r w:rsidR="00055416" w:rsidRPr="004000F9">
          <w:rPr>
            <w:rStyle w:val="Lienhypertexte"/>
            <w:rFonts w:ascii="Arial" w:hAnsi="Arial" w:cs="Arial"/>
            <w:lang w:eastAsia="fr-FR"/>
          </w:rPr>
          <w:t>https://www.youtube.com/watch?v=TupKMpT1lCk</w:t>
        </w:r>
      </w:hyperlink>
    </w:p>
    <w:p w14:paraId="6CAFDE37" w14:textId="774047EB" w:rsidR="001D5547" w:rsidRDefault="001D5547" w:rsidP="00453DAA">
      <w:pPr>
        <w:shd w:val="clear" w:color="auto" w:fill="F7CAAC" w:themeFill="accent2" w:themeFillTint="66"/>
        <w:spacing w:before="120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 xml:space="preserve">Fabrication et signification </w:t>
      </w:r>
      <w:proofErr w:type="spellStart"/>
      <w:r>
        <w:rPr>
          <w:rFonts w:ascii="Arial" w:hAnsi="Arial" w:cs="Arial"/>
          <w:lang w:eastAsia="fr-FR"/>
        </w:rPr>
        <w:t>Röllelibutzen</w:t>
      </w:r>
      <w:proofErr w:type="spellEnd"/>
      <w:r>
        <w:rPr>
          <w:rFonts w:ascii="Arial" w:hAnsi="Arial" w:cs="Arial"/>
          <w:lang w:eastAsia="fr-FR"/>
        </w:rPr>
        <w:t> :</w:t>
      </w:r>
    </w:p>
    <w:p w14:paraId="75E95E8A" w14:textId="4AAD6216" w:rsidR="001D5547" w:rsidRDefault="00F041CA" w:rsidP="00453DAA">
      <w:pPr>
        <w:shd w:val="clear" w:color="auto" w:fill="F7CAAC" w:themeFill="accent2" w:themeFillTint="66"/>
        <w:rPr>
          <w:rFonts w:ascii="Arial" w:hAnsi="Arial" w:cs="Arial"/>
          <w:lang w:eastAsia="fr-FR"/>
        </w:rPr>
      </w:pPr>
      <w:hyperlink r:id="rId22" w:history="1">
        <w:r w:rsidR="001D5547" w:rsidRPr="004000F9">
          <w:rPr>
            <w:rStyle w:val="Lienhypertexte"/>
            <w:rFonts w:ascii="Arial" w:hAnsi="Arial" w:cs="Arial"/>
            <w:lang w:eastAsia="fr-FR"/>
          </w:rPr>
          <w:t>https://famigros.migros.ch/fr/excursions-loisirs/buts-d-excursions/carnaval-cortege-enfants-altstaetten</w:t>
        </w:r>
      </w:hyperlink>
    </w:p>
    <w:p w14:paraId="1CAA2919" w14:textId="59FCF72E" w:rsidR="00D128F5" w:rsidRDefault="001D5547" w:rsidP="00453DAA">
      <w:pPr>
        <w:shd w:val="clear" w:color="auto" w:fill="F7CAAC" w:themeFill="accent2" w:themeFillTint="66"/>
        <w:spacing w:before="120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Fabrication des masques (</w:t>
      </w:r>
      <w:proofErr w:type="spellStart"/>
      <w:r>
        <w:rPr>
          <w:rFonts w:ascii="Arial" w:hAnsi="Arial" w:cs="Arial"/>
          <w:lang w:eastAsia="fr-FR"/>
        </w:rPr>
        <w:t>Sargans</w:t>
      </w:r>
      <w:proofErr w:type="spellEnd"/>
      <w:r>
        <w:rPr>
          <w:rFonts w:ascii="Arial" w:hAnsi="Arial" w:cs="Arial"/>
          <w:lang w:eastAsia="fr-FR"/>
        </w:rPr>
        <w:t>) :</w:t>
      </w:r>
    </w:p>
    <w:p w14:paraId="58A38C22" w14:textId="1AF55F6D" w:rsidR="001D5547" w:rsidRDefault="00F041CA" w:rsidP="00453DAA">
      <w:pPr>
        <w:shd w:val="clear" w:color="auto" w:fill="F7CAAC" w:themeFill="accent2" w:themeFillTint="66"/>
        <w:rPr>
          <w:rFonts w:ascii="Arial" w:hAnsi="Arial" w:cs="Arial"/>
          <w:lang w:eastAsia="fr-FR"/>
        </w:rPr>
      </w:pPr>
      <w:hyperlink r:id="rId23" w:history="1">
        <w:r w:rsidR="001D5547" w:rsidRPr="004000F9">
          <w:rPr>
            <w:rStyle w:val="Lienhypertexte"/>
            <w:rFonts w:ascii="Arial" w:hAnsi="Arial" w:cs="Arial"/>
            <w:lang w:eastAsia="fr-FR"/>
          </w:rPr>
          <w:t>http://www.lebendigetraditionen.ch/traditionen/00177/index.html?lang=fr</w:t>
        </w:r>
      </w:hyperlink>
    </w:p>
    <w:p w14:paraId="07DDD957" w14:textId="6672106B" w:rsidR="001D5547" w:rsidRDefault="00453DAA" w:rsidP="00453DAA">
      <w:pPr>
        <w:shd w:val="clear" w:color="auto" w:fill="F7CAAC" w:themeFill="accent2" w:themeFillTint="66"/>
        <w:spacing w:before="120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 xml:space="preserve">Cortège des </w:t>
      </w:r>
      <w:proofErr w:type="spellStart"/>
      <w:r>
        <w:rPr>
          <w:rFonts w:ascii="Arial" w:hAnsi="Arial" w:cs="Arial"/>
          <w:lang w:eastAsia="fr-FR"/>
        </w:rPr>
        <w:t>Rölli</w:t>
      </w:r>
      <w:proofErr w:type="spellEnd"/>
      <w:r>
        <w:rPr>
          <w:rFonts w:ascii="Arial" w:hAnsi="Arial" w:cs="Arial"/>
          <w:lang w:eastAsia="fr-FR"/>
        </w:rPr>
        <w:t xml:space="preserve"> (</w:t>
      </w:r>
      <w:proofErr w:type="spellStart"/>
      <w:r>
        <w:rPr>
          <w:rFonts w:ascii="Arial" w:hAnsi="Arial" w:cs="Arial"/>
          <w:lang w:eastAsia="fr-FR"/>
        </w:rPr>
        <w:t>Walenstadt</w:t>
      </w:r>
      <w:proofErr w:type="spellEnd"/>
      <w:r>
        <w:rPr>
          <w:rFonts w:ascii="Arial" w:hAnsi="Arial" w:cs="Arial"/>
          <w:lang w:eastAsia="fr-FR"/>
        </w:rPr>
        <w:t>) :</w:t>
      </w:r>
    </w:p>
    <w:p w14:paraId="5DFA26E9" w14:textId="650EB70B" w:rsidR="006609A5" w:rsidRDefault="00F041CA" w:rsidP="00453DAA">
      <w:pPr>
        <w:shd w:val="clear" w:color="auto" w:fill="F7CAAC" w:themeFill="accent2" w:themeFillTint="66"/>
        <w:rPr>
          <w:rFonts w:ascii="Arial" w:hAnsi="Arial" w:cs="Arial"/>
          <w:lang w:eastAsia="fr-FR"/>
        </w:rPr>
      </w:pPr>
      <w:hyperlink r:id="rId24" w:history="1">
        <w:r w:rsidR="00453DAA" w:rsidRPr="004000F9">
          <w:rPr>
            <w:rStyle w:val="Lienhypertexte"/>
            <w:rFonts w:ascii="Arial" w:hAnsi="Arial" w:cs="Arial"/>
            <w:lang w:eastAsia="fr-FR"/>
          </w:rPr>
          <w:t>https://www.youtube.com/watch?v=zdXhITF9fHk</w:t>
        </w:r>
      </w:hyperlink>
    </w:p>
    <w:p w14:paraId="34218137" w14:textId="77777777" w:rsidR="00453DAA" w:rsidRDefault="00453DAA" w:rsidP="00453DAA">
      <w:pPr>
        <w:shd w:val="clear" w:color="auto" w:fill="F7CAAC" w:themeFill="accent2" w:themeFillTint="66"/>
        <w:rPr>
          <w:rFonts w:ascii="Arial" w:hAnsi="Arial" w:cs="Arial"/>
          <w:lang w:eastAsia="fr-FR"/>
        </w:rPr>
      </w:pPr>
    </w:p>
    <w:p w14:paraId="46F9A2FD" w14:textId="2AD1A562" w:rsidR="006609A5" w:rsidRDefault="006609A5" w:rsidP="00453DAA">
      <w:pPr>
        <w:rPr>
          <w:rFonts w:ascii="Arial" w:hAnsi="Arial" w:cs="Arial"/>
          <w:lang w:eastAsia="fr-FR"/>
        </w:rPr>
      </w:pPr>
    </w:p>
    <w:p w14:paraId="47C2768B" w14:textId="77777777" w:rsidR="00A0257B" w:rsidRPr="00E055D4" w:rsidRDefault="00A0257B" w:rsidP="00453DAA">
      <w:pPr>
        <w:rPr>
          <w:rFonts w:ascii="Arial" w:hAnsi="Arial" w:cs="Arial"/>
          <w:lang w:eastAsia="fr-FR"/>
        </w:rPr>
      </w:pPr>
    </w:p>
    <w:p w14:paraId="76B67B94" w14:textId="694AB203" w:rsidR="00994320" w:rsidRPr="001D5547" w:rsidRDefault="00994320" w:rsidP="00A0257B">
      <w:pPr>
        <w:shd w:val="clear" w:color="auto" w:fill="F7CAAC" w:themeFill="accent2" w:themeFillTint="66"/>
        <w:jc w:val="center"/>
        <w:rPr>
          <w:rFonts w:ascii="Arial" w:hAnsi="Arial" w:cs="Arial"/>
          <w:b/>
          <w:lang w:eastAsia="fr-FR"/>
        </w:rPr>
      </w:pPr>
      <w:r w:rsidRPr="001D5547">
        <w:rPr>
          <w:rFonts w:ascii="Arial" w:hAnsi="Arial" w:cs="Arial"/>
          <w:b/>
          <w:lang w:eastAsia="fr-FR"/>
        </w:rPr>
        <w:t xml:space="preserve">Carnaval </w:t>
      </w:r>
      <w:r w:rsidR="00FF674E" w:rsidRPr="001D5547">
        <w:rPr>
          <w:rFonts w:ascii="Arial" w:hAnsi="Arial" w:cs="Arial"/>
          <w:b/>
          <w:lang w:eastAsia="fr-FR"/>
        </w:rPr>
        <w:t>d’</w:t>
      </w:r>
      <w:proofErr w:type="spellStart"/>
      <w:r w:rsidR="00FF674E" w:rsidRPr="001D5547">
        <w:rPr>
          <w:rFonts w:ascii="Arial" w:hAnsi="Arial" w:cs="Arial"/>
          <w:b/>
          <w:lang w:eastAsia="fr-FR"/>
        </w:rPr>
        <w:t>Evolène</w:t>
      </w:r>
      <w:proofErr w:type="spellEnd"/>
      <w:r w:rsidR="00FF674E" w:rsidRPr="001D5547">
        <w:rPr>
          <w:rFonts w:ascii="Arial" w:hAnsi="Arial" w:cs="Arial"/>
          <w:b/>
          <w:lang w:eastAsia="fr-FR"/>
        </w:rPr>
        <w:t xml:space="preserve"> (Valais)</w:t>
      </w:r>
      <w:r w:rsidR="00A0257B">
        <w:rPr>
          <w:rFonts w:ascii="Arial" w:hAnsi="Arial" w:cs="Arial"/>
          <w:b/>
          <w:lang w:eastAsia="fr-FR"/>
        </w:rPr>
        <w:t xml:space="preserve"> - sources</w:t>
      </w:r>
    </w:p>
    <w:p w14:paraId="6198B4A3" w14:textId="553269E3" w:rsidR="0065239D" w:rsidRDefault="00453DAA" w:rsidP="00A0257B">
      <w:pPr>
        <w:shd w:val="clear" w:color="auto" w:fill="F7CAAC" w:themeFill="accent2" w:themeFillTint="66"/>
        <w:spacing w:before="120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Origine</w:t>
      </w:r>
      <w:r w:rsidR="00A0257B">
        <w:rPr>
          <w:rFonts w:ascii="Arial" w:hAnsi="Arial" w:cs="Arial"/>
          <w:lang w:eastAsia="fr-FR"/>
        </w:rPr>
        <w:t>, costumes et diverses infos</w:t>
      </w:r>
      <w:r>
        <w:rPr>
          <w:rFonts w:ascii="Arial" w:hAnsi="Arial" w:cs="Arial"/>
          <w:lang w:eastAsia="fr-FR"/>
        </w:rPr>
        <w:t> :</w:t>
      </w:r>
    </w:p>
    <w:p w14:paraId="02BB4A9E" w14:textId="0D4CC3AC" w:rsidR="00453DAA" w:rsidRDefault="00F041CA" w:rsidP="00A0257B">
      <w:pPr>
        <w:shd w:val="clear" w:color="auto" w:fill="F7CAAC" w:themeFill="accent2" w:themeFillTint="66"/>
        <w:rPr>
          <w:rFonts w:ascii="Arial" w:hAnsi="Arial" w:cs="Arial"/>
          <w:lang w:eastAsia="fr-FR"/>
        </w:rPr>
      </w:pPr>
      <w:hyperlink r:id="rId25" w:history="1">
        <w:r w:rsidR="00A0257B" w:rsidRPr="004000F9">
          <w:rPr>
            <w:rStyle w:val="Lienhypertexte"/>
            <w:rFonts w:ascii="Arial" w:hAnsi="Arial" w:cs="Arial"/>
            <w:lang w:eastAsia="fr-FR"/>
          </w:rPr>
          <w:t>https://www.carnaval-evolene.ch/</w:t>
        </w:r>
      </w:hyperlink>
    </w:p>
    <w:p w14:paraId="5B8A8073" w14:textId="64B6540A" w:rsidR="00A0257B" w:rsidRDefault="00A0257B" w:rsidP="00A0257B">
      <w:pPr>
        <w:shd w:val="clear" w:color="auto" w:fill="F7CAAC" w:themeFill="accent2" w:themeFillTint="66"/>
        <w:spacing w:before="120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Cortège des peluches :</w:t>
      </w:r>
    </w:p>
    <w:p w14:paraId="6ACC9F13" w14:textId="3E67AA77" w:rsidR="00453DAA" w:rsidRDefault="00F041CA" w:rsidP="00A0257B">
      <w:pPr>
        <w:shd w:val="clear" w:color="auto" w:fill="F7CAAC" w:themeFill="accent2" w:themeFillTint="66"/>
        <w:rPr>
          <w:rFonts w:ascii="Arial" w:hAnsi="Arial" w:cs="Arial"/>
          <w:lang w:eastAsia="fr-FR"/>
        </w:rPr>
      </w:pPr>
      <w:hyperlink r:id="rId26" w:history="1">
        <w:r w:rsidR="00A0257B" w:rsidRPr="004000F9">
          <w:rPr>
            <w:rStyle w:val="Lienhypertexte"/>
            <w:rFonts w:ascii="Arial" w:hAnsi="Arial" w:cs="Arial"/>
            <w:lang w:eastAsia="fr-FR"/>
          </w:rPr>
          <w:t>https://www.youtube.com/watch?v=cLxeLTAvEo4</w:t>
        </w:r>
      </w:hyperlink>
    </w:p>
    <w:p w14:paraId="34C13BC3" w14:textId="77777777" w:rsidR="00A0257B" w:rsidRDefault="00A0257B" w:rsidP="00187836">
      <w:pPr>
        <w:ind w:left="720"/>
        <w:rPr>
          <w:rFonts w:ascii="Arial" w:hAnsi="Arial" w:cs="Arial"/>
          <w:lang w:eastAsia="fr-FR"/>
        </w:rPr>
      </w:pPr>
    </w:p>
    <w:p w14:paraId="2AFB3D9A" w14:textId="03771298" w:rsidR="0065239D" w:rsidRDefault="0065239D" w:rsidP="00187836">
      <w:pPr>
        <w:ind w:left="720"/>
        <w:rPr>
          <w:rFonts w:ascii="Arial" w:hAnsi="Arial" w:cs="Arial"/>
          <w:lang w:eastAsia="fr-FR"/>
        </w:rPr>
      </w:pPr>
    </w:p>
    <w:p w14:paraId="0A10F5F0" w14:textId="0FD45CE0" w:rsidR="0065239D" w:rsidRPr="00BE4F0A" w:rsidRDefault="00A0257B" w:rsidP="00BE4F0A">
      <w:pPr>
        <w:shd w:val="clear" w:color="auto" w:fill="F7CAAC" w:themeFill="accent2" w:themeFillTint="66"/>
        <w:jc w:val="center"/>
        <w:rPr>
          <w:rFonts w:ascii="Arial" w:hAnsi="Arial" w:cs="Arial"/>
          <w:b/>
          <w:lang w:eastAsia="fr-FR"/>
        </w:rPr>
      </w:pPr>
      <w:r w:rsidRPr="00BE4F0A">
        <w:rPr>
          <w:rFonts w:ascii="Arial" w:hAnsi="Arial" w:cs="Arial"/>
          <w:b/>
          <w:lang w:eastAsia="fr-FR"/>
        </w:rPr>
        <w:t>Carnaval de Soleur</w:t>
      </w:r>
      <w:r w:rsidR="00BE4F0A">
        <w:rPr>
          <w:rFonts w:ascii="Arial" w:hAnsi="Arial" w:cs="Arial"/>
          <w:b/>
          <w:lang w:eastAsia="fr-FR"/>
        </w:rPr>
        <w:t>e</w:t>
      </w:r>
      <w:r w:rsidR="00BE4F0A" w:rsidRPr="00BE4F0A">
        <w:rPr>
          <w:rFonts w:ascii="Arial" w:hAnsi="Arial" w:cs="Arial"/>
          <w:b/>
          <w:lang w:eastAsia="fr-FR"/>
        </w:rPr>
        <w:t xml:space="preserve"> - sources</w:t>
      </w:r>
    </w:p>
    <w:p w14:paraId="6C472A2B" w14:textId="2AEA773A" w:rsidR="0065239D" w:rsidRDefault="00BE4F0A" w:rsidP="00BE4F0A">
      <w:pPr>
        <w:shd w:val="clear" w:color="auto" w:fill="F7CAAC" w:themeFill="accent2" w:themeFillTint="66"/>
        <w:spacing w:before="120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 xml:space="preserve">Cortège de la </w:t>
      </w:r>
      <w:proofErr w:type="spellStart"/>
      <w:r>
        <w:rPr>
          <w:rFonts w:ascii="Arial" w:hAnsi="Arial" w:cs="Arial"/>
          <w:lang w:eastAsia="fr-FR"/>
        </w:rPr>
        <w:t>Chesslete</w:t>
      </w:r>
      <w:proofErr w:type="spellEnd"/>
      <w:r>
        <w:rPr>
          <w:rFonts w:ascii="Arial" w:hAnsi="Arial" w:cs="Arial"/>
          <w:lang w:eastAsia="fr-FR"/>
        </w:rPr>
        <w:t>, origine, déguisement :</w:t>
      </w:r>
    </w:p>
    <w:p w14:paraId="7FECBAD1" w14:textId="29B8071E" w:rsidR="00BE4F0A" w:rsidRDefault="00F041CA" w:rsidP="00BE4F0A">
      <w:pPr>
        <w:shd w:val="clear" w:color="auto" w:fill="F7CAAC" w:themeFill="accent2" w:themeFillTint="66"/>
        <w:rPr>
          <w:rFonts w:ascii="Arial" w:hAnsi="Arial" w:cs="Arial"/>
          <w:lang w:eastAsia="fr-FR"/>
        </w:rPr>
      </w:pPr>
      <w:hyperlink r:id="rId27" w:history="1">
        <w:r w:rsidR="00BE4F0A" w:rsidRPr="004000F9">
          <w:rPr>
            <w:rStyle w:val="Lienhypertexte"/>
            <w:rFonts w:ascii="Arial" w:hAnsi="Arial" w:cs="Arial"/>
            <w:lang w:eastAsia="fr-FR"/>
          </w:rPr>
          <w:t>https://www.myswitzerland.com/fr-ch/le-carnaval-de-soleure-so.html</w:t>
        </w:r>
      </w:hyperlink>
    </w:p>
    <w:p w14:paraId="05BE3C0B" w14:textId="79BCC3B4" w:rsidR="00BE4F0A" w:rsidRDefault="00BE4F0A" w:rsidP="00BE4F0A">
      <w:pPr>
        <w:shd w:val="clear" w:color="auto" w:fill="F7CAAC" w:themeFill="accent2" w:themeFillTint="66"/>
        <w:spacing w:before="120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 xml:space="preserve">Cortège de la </w:t>
      </w:r>
      <w:proofErr w:type="spellStart"/>
      <w:r>
        <w:rPr>
          <w:rFonts w:ascii="Arial" w:hAnsi="Arial" w:cs="Arial"/>
          <w:lang w:eastAsia="fr-FR"/>
        </w:rPr>
        <w:t>Chesslete</w:t>
      </w:r>
      <w:proofErr w:type="spellEnd"/>
      <w:r>
        <w:rPr>
          <w:rFonts w:ascii="Arial" w:hAnsi="Arial" w:cs="Arial"/>
          <w:lang w:eastAsia="fr-FR"/>
        </w:rPr>
        <w:t>, vidéo :</w:t>
      </w:r>
    </w:p>
    <w:p w14:paraId="59ACBB89" w14:textId="7A4E1E16" w:rsidR="00BE4F0A" w:rsidRDefault="00F041CA" w:rsidP="00BE4F0A">
      <w:pPr>
        <w:shd w:val="clear" w:color="auto" w:fill="F7CAAC" w:themeFill="accent2" w:themeFillTint="66"/>
        <w:rPr>
          <w:rFonts w:ascii="Arial" w:hAnsi="Arial" w:cs="Arial"/>
          <w:lang w:eastAsia="fr-FR"/>
        </w:rPr>
      </w:pPr>
      <w:hyperlink r:id="rId28" w:history="1">
        <w:r w:rsidR="00BE4F0A" w:rsidRPr="004000F9">
          <w:rPr>
            <w:rStyle w:val="Lienhypertexte"/>
            <w:rFonts w:ascii="Arial" w:hAnsi="Arial" w:cs="Arial"/>
            <w:lang w:eastAsia="fr-FR"/>
          </w:rPr>
          <w:t>https://www.youtube.com/watch?v=un_45alCaHA</w:t>
        </w:r>
      </w:hyperlink>
    </w:p>
    <w:p w14:paraId="7DD032E9" w14:textId="77777777" w:rsidR="0065239D" w:rsidRPr="00E055D4" w:rsidRDefault="0065239D" w:rsidP="00BE4F0A">
      <w:pPr>
        <w:rPr>
          <w:rFonts w:ascii="Arial" w:hAnsi="Arial" w:cs="Arial"/>
          <w:lang w:eastAsia="fr-FR"/>
        </w:rPr>
      </w:pPr>
    </w:p>
    <w:p w14:paraId="08E09A71" w14:textId="45E36100" w:rsidR="00187836" w:rsidRPr="00187836" w:rsidRDefault="00187836" w:rsidP="00BE4F0A">
      <w:pPr>
        <w:shd w:val="clear" w:color="auto" w:fill="9CC2E5" w:themeFill="accent1" w:themeFillTint="99"/>
        <w:ind w:firstLine="708"/>
        <w:jc w:val="center"/>
        <w:rPr>
          <w:rFonts w:ascii="Arial" w:hAnsi="Arial" w:cs="Arial"/>
          <w:b/>
          <w:bCs/>
          <w:color w:val="000000"/>
          <w:lang w:eastAsia="fr-FR"/>
        </w:rPr>
      </w:pPr>
      <w:r w:rsidRPr="00187836">
        <w:rPr>
          <w:rFonts w:ascii="Arial" w:hAnsi="Arial" w:cs="Arial"/>
          <w:b/>
          <w:bCs/>
          <w:color w:val="000000"/>
          <w:lang w:eastAsia="fr-FR"/>
        </w:rPr>
        <w:t>Investiguer</w:t>
      </w:r>
    </w:p>
    <w:p w14:paraId="0FCCFBC5" w14:textId="77777777" w:rsidR="00BE4F0A" w:rsidRDefault="00BE4F0A" w:rsidP="00187836">
      <w:pPr>
        <w:ind w:left="720"/>
        <w:rPr>
          <w:rFonts w:ascii="Arial" w:hAnsi="Arial" w:cs="Arial"/>
          <w:color w:val="000000"/>
          <w:lang w:eastAsia="fr-FR"/>
        </w:rPr>
      </w:pPr>
    </w:p>
    <w:p w14:paraId="2B91A4A3" w14:textId="686FC7E8" w:rsidR="00187836" w:rsidRDefault="00187836" w:rsidP="00570527">
      <w:pPr>
        <w:ind w:left="426"/>
        <w:rPr>
          <w:rFonts w:ascii="Arial" w:hAnsi="Arial" w:cs="Arial"/>
          <w:color w:val="000000"/>
          <w:lang w:eastAsia="fr-FR"/>
        </w:rPr>
      </w:pPr>
      <w:r w:rsidRPr="00187836">
        <w:rPr>
          <w:rFonts w:ascii="Arial" w:hAnsi="Arial" w:cs="Arial"/>
          <w:color w:val="000000"/>
          <w:lang w:eastAsia="fr-FR"/>
        </w:rPr>
        <w:t>Par groupe, avec les moyens précités, se focaliser sur un endroit suisse et réaliser une affiche en répondant aux questions qu’ils ont retenues</w:t>
      </w:r>
      <w:r w:rsidR="00BE4F0A">
        <w:rPr>
          <w:rFonts w:ascii="Arial" w:hAnsi="Arial" w:cs="Arial"/>
          <w:color w:val="000000"/>
          <w:lang w:eastAsia="fr-FR"/>
        </w:rPr>
        <w:t xml:space="preserve"> </w:t>
      </w:r>
      <w:r w:rsidRPr="00187836">
        <w:rPr>
          <w:rFonts w:ascii="Arial" w:hAnsi="Arial" w:cs="Arial"/>
          <w:color w:val="000000"/>
          <w:lang w:eastAsia="fr-FR"/>
        </w:rPr>
        <w:t>(qui</w:t>
      </w:r>
      <w:r w:rsidR="005B3317">
        <w:rPr>
          <w:rFonts w:ascii="Arial" w:hAnsi="Arial" w:cs="Arial"/>
          <w:color w:val="000000"/>
          <w:lang w:eastAsia="fr-FR"/>
        </w:rPr>
        <w:t xml:space="preserve"> </w:t>
      </w:r>
      <w:r w:rsidRPr="00187836">
        <w:rPr>
          <w:rFonts w:ascii="Arial" w:hAnsi="Arial" w:cs="Arial"/>
          <w:color w:val="000000"/>
          <w:lang w:eastAsia="fr-FR"/>
        </w:rPr>
        <w:t xml:space="preserve">? </w:t>
      </w:r>
      <w:r w:rsidR="005B3317">
        <w:rPr>
          <w:rFonts w:ascii="Arial" w:hAnsi="Arial" w:cs="Arial"/>
          <w:color w:val="000000"/>
          <w:lang w:eastAsia="fr-FR"/>
        </w:rPr>
        <w:t xml:space="preserve">  </w:t>
      </w:r>
      <w:proofErr w:type="gramStart"/>
      <w:r w:rsidRPr="00187836">
        <w:rPr>
          <w:rFonts w:ascii="Arial" w:hAnsi="Arial" w:cs="Arial"/>
          <w:color w:val="000000"/>
          <w:lang w:eastAsia="fr-FR"/>
        </w:rPr>
        <w:t>quoi</w:t>
      </w:r>
      <w:proofErr w:type="gramEnd"/>
      <w:r w:rsidR="005B3317">
        <w:rPr>
          <w:rFonts w:ascii="Arial" w:hAnsi="Arial" w:cs="Arial"/>
          <w:color w:val="000000"/>
          <w:lang w:eastAsia="fr-FR"/>
        </w:rPr>
        <w:t xml:space="preserve"> </w:t>
      </w:r>
      <w:r w:rsidRPr="00187836">
        <w:rPr>
          <w:rFonts w:ascii="Arial" w:hAnsi="Arial" w:cs="Arial"/>
          <w:color w:val="000000"/>
          <w:lang w:eastAsia="fr-FR"/>
        </w:rPr>
        <w:t>? où</w:t>
      </w:r>
      <w:r w:rsidR="005B3317">
        <w:rPr>
          <w:rFonts w:ascii="Arial" w:hAnsi="Arial" w:cs="Arial"/>
          <w:color w:val="000000"/>
          <w:lang w:eastAsia="fr-FR"/>
        </w:rPr>
        <w:t xml:space="preserve"> </w:t>
      </w:r>
      <w:r w:rsidRPr="00187836">
        <w:rPr>
          <w:rFonts w:ascii="Arial" w:hAnsi="Arial" w:cs="Arial"/>
          <w:color w:val="000000"/>
          <w:lang w:eastAsia="fr-FR"/>
        </w:rPr>
        <w:t>?</w:t>
      </w:r>
      <w:r w:rsidR="008777B2">
        <w:rPr>
          <w:rFonts w:ascii="Arial" w:hAnsi="Arial" w:cs="Arial"/>
          <w:color w:val="000000"/>
          <w:lang w:eastAsia="fr-FR"/>
        </w:rPr>
        <w:t xml:space="preserve"> Comment </w:t>
      </w:r>
      <w:proofErr w:type="gramStart"/>
      <w:r w:rsidR="008777B2">
        <w:rPr>
          <w:rFonts w:ascii="Arial" w:hAnsi="Arial" w:cs="Arial"/>
          <w:color w:val="000000"/>
          <w:lang w:eastAsia="fr-FR"/>
        </w:rPr>
        <w:t xml:space="preserve">? </w:t>
      </w:r>
      <w:r w:rsidRPr="00187836">
        <w:rPr>
          <w:rFonts w:ascii="Arial" w:hAnsi="Arial" w:cs="Arial"/>
          <w:color w:val="000000"/>
          <w:lang w:eastAsia="fr-FR"/>
        </w:rPr>
        <w:t>)</w:t>
      </w:r>
      <w:proofErr w:type="gramEnd"/>
      <w:r w:rsidR="00BE4F0A">
        <w:rPr>
          <w:rFonts w:ascii="Arial" w:hAnsi="Arial" w:cs="Arial"/>
          <w:color w:val="000000"/>
          <w:lang w:eastAsia="fr-FR"/>
        </w:rPr>
        <w:t>.</w:t>
      </w:r>
    </w:p>
    <w:p w14:paraId="613DB877" w14:textId="676A2F5B" w:rsidR="00BE4F0A" w:rsidRDefault="00291FCD" w:rsidP="00570527">
      <w:pPr>
        <w:spacing w:before="120"/>
        <w:ind w:left="426"/>
        <w:rPr>
          <w:rFonts w:ascii="Arial" w:hAnsi="Arial" w:cs="Arial"/>
          <w:color w:val="000000"/>
          <w:lang w:eastAsia="fr-FR"/>
        </w:rPr>
      </w:pPr>
      <w:r>
        <w:rPr>
          <w:rFonts w:ascii="Arial" w:hAnsi="Arial" w:cs="Arial"/>
          <w:color w:val="000000"/>
          <w:lang w:eastAsia="fr-FR"/>
        </w:rPr>
        <w:t>Exemple de f</w:t>
      </w:r>
      <w:r w:rsidR="00BE4F0A">
        <w:rPr>
          <w:rFonts w:ascii="Arial" w:hAnsi="Arial" w:cs="Arial"/>
          <w:color w:val="000000"/>
          <w:lang w:eastAsia="fr-FR"/>
        </w:rPr>
        <w:t>euille de route</w:t>
      </w:r>
      <w:r>
        <w:rPr>
          <w:rFonts w:ascii="Arial" w:hAnsi="Arial" w:cs="Arial"/>
          <w:color w:val="000000"/>
          <w:lang w:eastAsia="fr-FR"/>
        </w:rPr>
        <w:t>,</w:t>
      </w:r>
      <w:r w:rsidR="00BE4F0A">
        <w:rPr>
          <w:rFonts w:ascii="Arial" w:hAnsi="Arial" w:cs="Arial"/>
          <w:color w:val="000000"/>
          <w:lang w:eastAsia="fr-FR"/>
        </w:rPr>
        <w:t xml:space="preserve"> utilisable lors de la récolte des données</w:t>
      </w:r>
      <w:r w:rsidR="003469E5">
        <w:rPr>
          <w:rFonts w:ascii="Arial" w:hAnsi="Arial" w:cs="Arial"/>
          <w:color w:val="000000"/>
          <w:lang w:eastAsia="fr-FR"/>
        </w:rPr>
        <w:t> :</w:t>
      </w:r>
    </w:p>
    <w:p w14:paraId="3BA6039A" w14:textId="77777777" w:rsidR="007E3E1A" w:rsidRDefault="007E3E1A" w:rsidP="00291FCD">
      <w:pPr>
        <w:ind w:left="720"/>
        <w:rPr>
          <w:rFonts w:ascii="Arial" w:hAnsi="Arial" w:cs="Arial"/>
          <w:color w:val="000000"/>
          <w:lang w:eastAsia="fr-FR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315"/>
        <w:gridCol w:w="6985"/>
      </w:tblGrid>
      <w:tr w:rsidR="00A8263D" w14:paraId="7AC660B6" w14:textId="77777777" w:rsidTr="007E3E1A">
        <w:trPr>
          <w:trHeight w:val="1430"/>
        </w:trPr>
        <w:tc>
          <w:tcPr>
            <w:tcW w:w="1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217B1BB" w14:textId="22CFB007" w:rsidR="00A8263D" w:rsidRPr="007E3E1A" w:rsidRDefault="00A8263D" w:rsidP="007E3E1A">
            <w:pPr>
              <w:spacing w:before="120"/>
              <w:jc w:val="center"/>
              <w:rPr>
                <w:rFonts w:ascii="Arial" w:hAnsi="Arial" w:cs="Arial"/>
                <w:b/>
                <w:color w:val="000000"/>
                <w:sz w:val="18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lang w:eastAsia="fr-FR"/>
              </w:rPr>
              <w:t>Où ?</w:t>
            </w:r>
          </w:p>
        </w:tc>
        <w:tc>
          <w:tcPr>
            <w:tcW w:w="702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85E7DA5" w14:textId="77777777" w:rsidR="00A8263D" w:rsidRPr="007E3E1A" w:rsidRDefault="00A8263D" w:rsidP="00A8263D">
            <w:pPr>
              <w:pStyle w:val="Paragraphedeliste"/>
              <w:numPr>
                <w:ilvl w:val="0"/>
                <w:numId w:val="24"/>
              </w:numPr>
              <w:spacing w:before="120" w:line="360" w:lineRule="auto"/>
              <w:ind w:left="266"/>
              <w:rPr>
                <w:rFonts w:ascii="Arial" w:hAnsi="Arial" w:cs="Arial"/>
                <w:b/>
                <w:color w:val="000000"/>
                <w:sz w:val="18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lang w:eastAsia="fr-FR"/>
              </w:rPr>
              <w:t xml:space="preserve">Canton : </w:t>
            </w:r>
          </w:p>
          <w:p w14:paraId="50E32FEF" w14:textId="77777777" w:rsidR="00A8263D" w:rsidRPr="007E3E1A" w:rsidRDefault="00A8263D" w:rsidP="00A8263D">
            <w:pPr>
              <w:pStyle w:val="Paragraphedeliste"/>
              <w:numPr>
                <w:ilvl w:val="0"/>
                <w:numId w:val="24"/>
              </w:numPr>
              <w:spacing w:before="120" w:line="360" w:lineRule="auto"/>
              <w:ind w:left="266"/>
              <w:rPr>
                <w:rFonts w:ascii="Arial" w:hAnsi="Arial" w:cs="Arial"/>
                <w:b/>
                <w:color w:val="000000"/>
                <w:sz w:val="18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lang w:eastAsia="fr-FR"/>
              </w:rPr>
              <w:t xml:space="preserve">Localité : </w:t>
            </w:r>
          </w:p>
          <w:p w14:paraId="039E635D" w14:textId="77777777" w:rsidR="00A8263D" w:rsidRPr="007E3E1A" w:rsidRDefault="00A8263D" w:rsidP="00A8263D">
            <w:pPr>
              <w:pStyle w:val="Paragraphedeliste"/>
              <w:numPr>
                <w:ilvl w:val="0"/>
                <w:numId w:val="24"/>
              </w:numPr>
              <w:spacing w:before="120" w:line="360" w:lineRule="auto"/>
              <w:ind w:left="266"/>
              <w:rPr>
                <w:rFonts w:ascii="Arial" w:hAnsi="Arial" w:cs="Arial"/>
                <w:b/>
                <w:color w:val="000000"/>
                <w:sz w:val="18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lang w:eastAsia="fr-FR"/>
              </w:rPr>
              <w:t xml:space="preserve">Zone rurale / urbaine : </w:t>
            </w:r>
          </w:p>
          <w:p w14:paraId="220A28A7" w14:textId="043948A8" w:rsidR="00A8263D" w:rsidRPr="007E3E1A" w:rsidRDefault="00A8263D" w:rsidP="00A8263D">
            <w:pPr>
              <w:pStyle w:val="Paragraphedeliste"/>
              <w:numPr>
                <w:ilvl w:val="0"/>
                <w:numId w:val="24"/>
              </w:numPr>
              <w:spacing w:before="120" w:line="360" w:lineRule="auto"/>
              <w:ind w:left="266"/>
              <w:rPr>
                <w:rFonts w:ascii="Arial" w:hAnsi="Arial" w:cs="Arial"/>
                <w:b/>
                <w:color w:val="000000"/>
                <w:sz w:val="18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lang w:eastAsia="fr-FR"/>
              </w:rPr>
              <w:t>Situer sur une carte de la Suisse</w:t>
            </w:r>
            <w:r w:rsidR="007E3E1A" w:rsidRPr="007E3E1A">
              <w:rPr>
                <w:rFonts w:ascii="Arial" w:hAnsi="Arial" w:cs="Arial"/>
                <w:b/>
                <w:color w:val="000000"/>
                <w:sz w:val="18"/>
                <w:lang w:eastAsia="fr-FR"/>
              </w:rPr>
              <w:t>.</w:t>
            </w:r>
          </w:p>
        </w:tc>
      </w:tr>
      <w:tr w:rsidR="007E3E1A" w14:paraId="35B5BAFF" w14:textId="77777777" w:rsidTr="007E3E1A">
        <w:trPr>
          <w:trHeight w:val="1961"/>
        </w:trPr>
        <w:tc>
          <w:tcPr>
            <w:tcW w:w="1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26EB16C" w14:textId="55D49A44" w:rsidR="007E3E1A" w:rsidRPr="007E3E1A" w:rsidRDefault="007E3E1A" w:rsidP="007E3E1A">
            <w:pPr>
              <w:spacing w:before="120"/>
              <w:jc w:val="center"/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  <w:t>Quoi ?</w:t>
            </w:r>
          </w:p>
        </w:tc>
        <w:tc>
          <w:tcPr>
            <w:tcW w:w="702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783EF57" w14:textId="592BE692" w:rsidR="007E3E1A" w:rsidRPr="007E3E1A" w:rsidRDefault="007E3E1A" w:rsidP="00E4035E">
            <w:pPr>
              <w:spacing w:before="120"/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  <w:t>Déguisement</w:t>
            </w:r>
          </w:p>
          <w:p w14:paraId="222929A4" w14:textId="7888AAED" w:rsidR="007E3E1A" w:rsidRPr="007E3E1A" w:rsidRDefault="007E3E1A" w:rsidP="00A8263D">
            <w:pPr>
              <w:pStyle w:val="Paragraphedeliste"/>
              <w:numPr>
                <w:ilvl w:val="0"/>
                <w:numId w:val="20"/>
              </w:numPr>
              <w:spacing w:before="120" w:line="360" w:lineRule="auto"/>
              <w:ind w:left="306"/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  <w:t>Chapeau :</w:t>
            </w:r>
          </w:p>
          <w:p w14:paraId="4A2E3C66" w14:textId="0E030B04" w:rsidR="007E3E1A" w:rsidRPr="007E3E1A" w:rsidRDefault="007E3E1A" w:rsidP="00A8263D">
            <w:pPr>
              <w:pStyle w:val="Paragraphedeliste"/>
              <w:numPr>
                <w:ilvl w:val="0"/>
                <w:numId w:val="20"/>
              </w:numPr>
              <w:spacing w:before="120" w:line="360" w:lineRule="auto"/>
              <w:ind w:left="306"/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  <w:t>Vêtements :</w:t>
            </w:r>
          </w:p>
          <w:p w14:paraId="08999A94" w14:textId="00AC9514" w:rsidR="007E3E1A" w:rsidRPr="007E3E1A" w:rsidRDefault="007E3E1A" w:rsidP="00A8263D">
            <w:pPr>
              <w:pStyle w:val="Paragraphedeliste"/>
              <w:numPr>
                <w:ilvl w:val="0"/>
                <w:numId w:val="20"/>
              </w:numPr>
              <w:spacing w:before="120" w:line="360" w:lineRule="auto"/>
              <w:ind w:left="306"/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  <w:t>Accessoires :</w:t>
            </w:r>
          </w:p>
          <w:p w14:paraId="6CFF8A66" w14:textId="77777777" w:rsidR="007E3E1A" w:rsidRPr="007E3E1A" w:rsidRDefault="007E3E1A" w:rsidP="007E3E1A">
            <w:pPr>
              <w:pStyle w:val="Paragraphedeliste"/>
              <w:numPr>
                <w:ilvl w:val="0"/>
                <w:numId w:val="20"/>
              </w:numPr>
              <w:spacing w:before="120" w:line="360" w:lineRule="auto"/>
              <w:ind w:left="306"/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  <w:t>Masque :</w:t>
            </w:r>
          </w:p>
          <w:p w14:paraId="2B995DF1" w14:textId="527EFEBD" w:rsidR="007E3E1A" w:rsidRPr="007E3E1A" w:rsidRDefault="007E3E1A" w:rsidP="007E3E1A">
            <w:pPr>
              <w:pStyle w:val="Paragraphedeliste"/>
              <w:numPr>
                <w:ilvl w:val="0"/>
                <w:numId w:val="20"/>
              </w:numPr>
              <w:spacing w:before="120" w:line="360" w:lineRule="auto"/>
              <w:ind w:left="300" w:hanging="357"/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  <w:t>Matériaux utilisés :</w:t>
            </w:r>
          </w:p>
        </w:tc>
      </w:tr>
      <w:tr w:rsidR="00291FCD" w14:paraId="0F93235A" w14:textId="77777777" w:rsidTr="007E3E1A">
        <w:tc>
          <w:tcPr>
            <w:tcW w:w="1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1CF2F25" w14:textId="6F94FA39" w:rsidR="00291FCD" w:rsidRPr="007E3E1A" w:rsidRDefault="00A8263D" w:rsidP="007E3E1A">
            <w:pPr>
              <w:spacing w:before="120"/>
              <w:jc w:val="center"/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  <w:t>Qui ?</w:t>
            </w:r>
          </w:p>
        </w:tc>
        <w:tc>
          <w:tcPr>
            <w:tcW w:w="702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78DFE8B" w14:textId="77777777" w:rsidR="00291FCD" w:rsidRPr="007E3E1A" w:rsidRDefault="00A8263D" w:rsidP="00A8263D">
            <w:pPr>
              <w:pStyle w:val="Paragraphedeliste"/>
              <w:numPr>
                <w:ilvl w:val="0"/>
                <w:numId w:val="22"/>
              </w:numPr>
              <w:spacing w:before="120" w:line="360" w:lineRule="auto"/>
              <w:ind w:left="266"/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  <w:t>Certaine classe de la population ?</w:t>
            </w:r>
          </w:p>
          <w:p w14:paraId="2C7CC037" w14:textId="77777777" w:rsidR="00A8263D" w:rsidRPr="007E3E1A" w:rsidRDefault="00A8263D" w:rsidP="00A8263D">
            <w:pPr>
              <w:pStyle w:val="Paragraphedeliste"/>
              <w:numPr>
                <w:ilvl w:val="0"/>
                <w:numId w:val="22"/>
              </w:numPr>
              <w:spacing w:before="120" w:line="360" w:lineRule="auto"/>
              <w:ind w:left="266"/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  <w:t>Société de jeunesse ?</w:t>
            </w:r>
          </w:p>
          <w:p w14:paraId="4281D0ED" w14:textId="77777777" w:rsidR="00A8263D" w:rsidRPr="007E3E1A" w:rsidRDefault="00A8263D" w:rsidP="00A8263D">
            <w:pPr>
              <w:pStyle w:val="Paragraphedeliste"/>
              <w:numPr>
                <w:ilvl w:val="0"/>
                <w:numId w:val="22"/>
              </w:numPr>
              <w:spacing w:before="120" w:line="360" w:lineRule="auto"/>
              <w:ind w:left="266"/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  <w:t>Société de carnaval ?</w:t>
            </w:r>
          </w:p>
          <w:p w14:paraId="345081DF" w14:textId="3FF58DD5" w:rsidR="00A8263D" w:rsidRPr="007E3E1A" w:rsidRDefault="00A8263D" w:rsidP="00A8263D">
            <w:pPr>
              <w:pStyle w:val="Paragraphedeliste"/>
              <w:numPr>
                <w:ilvl w:val="0"/>
                <w:numId w:val="22"/>
              </w:numPr>
              <w:spacing w:before="120" w:line="360" w:lineRule="auto"/>
              <w:ind w:left="266"/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  <w:t>Ouvert à tous ?</w:t>
            </w:r>
          </w:p>
        </w:tc>
      </w:tr>
      <w:tr w:rsidR="00A8263D" w14:paraId="2991C6B5" w14:textId="77777777" w:rsidTr="007E3E1A">
        <w:tc>
          <w:tcPr>
            <w:tcW w:w="131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571BBAA" w14:textId="42044A9F" w:rsidR="00A8263D" w:rsidRPr="007E3E1A" w:rsidRDefault="00A8263D" w:rsidP="007E3E1A">
            <w:pPr>
              <w:spacing w:before="120"/>
              <w:jc w:val="center"/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  <w:t>Comment ?</w:t>
            </w:r>
          </w:p>
        </w:tc>
        <w:tc>
          <w:tcPr>
            <w:tcW w:w="702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2E1E6CC" w14:textId="77777777" w:rsidR="00A8263D" w:rsidRPr="007E3E1A" w:rsidRDefault="00A8263D" w:rsidP="00A8263D">
            <w:pPr>
              <w:spacing w:before="120"/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  <w:t>Place dans le carnaval :</w:t>
            </w:r>
          </w:p>
          <w:p w14:paraId="6F5FEC3C" w14:textId="77777777" w:rsidR="00A8263D" w:rsidRPr="007E3E1A" w:rsidRDefault="00A8263D" w:rsidP="00A8263D">
            <w:pPr>
              <w:pStyle w:val="Paragraphedeliste"/>
              <w:numPr>
                <w:ilvl w:val="0"/>
                <w:numId w:val="21"/>
              </w:numPr>
              <w:spacing w:before="120" w:line="360" w:lineRule="auto"/>
              <w:ind w:left="306"/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  <w:t>Intégré au cortège ?</w:t>
            </w:r>
          </w:p>
          <w:p w14:paraId="00234817" w14:textId="77777777" w:rsidR="00A8263D" w:rsidRPr="007E3E1A" w:rsidRDefault="00A8263D" w:rsidP="00A8263D">
            <w:pPr>
              <w:pStyle w:val="Paragraphedeliste"/>
              <w:numPr>
                <w:ilvl w:val="0"/>
                <w:numId w:val="21"/>
              </w:numPr>
              <w:spacing w:before="120" w:line="360" w:lineRule="auto"/>
              <w:ind w:left="306"/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  <w:t>Début du carnaval ?</w:t>
            </w:r>
          </w:p>
          <w:p w14:paraId="2E35CE0C" w14:textId="53288633" w:rsidR="00A8263D" w:rsidRPr="007E3E1A" w:rsidRDefault="007E3E1A" w:rsidP="007E3E1A">
            <w:pPr>
              <w:spacing w:before="120" w:line="360" w:lineRule="auto"/>
              <w:ind w:left="-54"/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  <w:t>Origine de la tradition.</w:t>
            </w:r>
          </w:p>
          <w:p w14:paraId="37393ACE" w14:textId="7F41D8B1" w:rsidR="007E3E1A" w:rsidRPr="007E3E1A" w:rsidRDefault="007E3E1A" w:rsidP="007E3E1A">
            <w:pPr>
              <w:spacing w:before="120" w:line="360" w:lineRule="auto"/>
              <w:ind w:left="-54"/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</w:pPr>
            <w:r w:rsidRPr="007E3E1A">
              <w:rPr>
                <w:rFonts w:ascii="Arial" w:hAnsi="Arial" w:cs="Arial"/>
                <w:b/>
                <w:color w:val="000000"/>
                <w:sz w:val="18"/>
                <w:szCs w:val="20"/>
                <w:lang w:eastAsia="fr-FR"/>
              </w:rPr>
              <w:t>Signification des costumes.</w:t>
            </w:r>
          </w:p>
        </w:tc>
      </w:tr>
    </w:tbl>
    <w:p w14:paraId="1953FD53" w14:textId="02378955" w:rsidR="007E3E1A" w:rsidRDefault="007E3E1A" w:rsidP="00237274">
      <w:pPr>
        <w:spacing w:before="120"/>
        <w:rPr>
          <w:rFonts w:ascii="Arial" w:hAnsi="Arial" w:cs="Arial"/>
          <w:color w:val="000000"/>
          <w:lang w:eastAsia="fr-FR"/>
        </w:rPr>
      </w:pPr>
    </w:p>
    <w:p w14:paraId="70D7AAE5" w14:textId="3B3E58CD" w:rsidR="00BE4F0A" w:rsidRDefault="00BE4F0A" w:rsidP="00570527">
      <w:pPr>
        <w:spacing w:before="120"/>
        <w:ind w:left="284"/>
        <w:rPr>
          <w:rFonts w:ascii="Arial" w:hAnsi="Arial" w:cs="Arial"/>
          <w:color w:val="000000"/>
          <w:lang w:eastAsia="fr-FR"/>
        </w:rPr>
      </w:pPr>
      <w:r>
        <w:rPr>
          <w:rFonts w:ascii="Arial" w:hAnsi="Arial" w:cs="Arial"/>
          <w:color w:val="000000"/>
          <w:lang w:eastAsia="fr-FR"/>
        </w:rPr>
        <w:lastRenderedPageBreak/>
        <w:t xml:space="preserve">Un exemple d’affiche (travail attendu) se trouve en annexe </w:t>
      </w:r>
      <w:r w:rsidR="00237274">
        <w:rPr>
          <w:rFonts w:ascii="Arial" w:hAnsi="Arial" w:cs="Arial"/>
          <w:color w:val="000000"/>
          <w:lang w:eastAsia="fr-FR"/>
        </w:rPr>
        <w:t>3</w:t>
      </w:r>
      <w:r>
        <w:rPr>
          <w:rFonts w:ascii="Arial" w:hAnsi="Arial" w:cs="Arial"/>
          <w:color w:val="000000"/>
          <w:lang w:eastAsia="fr-FR"/>
        </w:rPr>
        <w:t>.</w:t>
      </w:r>
      <w:r w:rsidR="0071162F">
        <w:rPr>
          <w:rFonts w:ascii="Arial" w:hAnsi="Arial" w:cs="Arial"/>
          <w:color w:val="000000"/>
          <w:lang w:eastAsia="fr-FR"/>
        </w:rPr>
        <w:t xml:space="preserve"> Il est tout à fait possible et même recommandé de </w:t>
      </w:r>
      <w:r w:rsidR="00907306">
        <w:rPr>
          <w:rFonts w:ascii="Arial" w:hAnsi="Arial" w:cs="Arial"/>
          <w:color w:val="000000"/>
          <w:lang w:eastAsia="fr-FR"/>
        </w:rPr>
        <w:t xml:space="preserve">compléter cette feuille de route par </w:t>
      </w:r>
      <w:r w:rsidR="0071162F">
        <w:rPr>
          <w:rFonts w:ascii="Arial" w:hAnsi="Arial" w:cs="Arial"/>
          <w:color w:val="000000"/>
          <w:lang w:eastAsia="fr-FR"/>
        </w:rPr>
        <w:t>des images, des photos, des dessins</w:t>
      </w:r>
      <w:r w:rsidR="00907306">
        <w:rPr>
          <w:rFonts w:ascii="Arial" w:hAnsi="Arial" w:cs="Arial"/>
          <w:color w:val="000000"/>
          <w:lang w:eastAsia="fr-FR"/>
        </w:rPr>
        <w:t xml:space="preserve">, des schémas </w:t>
      </w:r>
      <w:r w:rsidR="0071162F">
        <w:rPr>
          <w:rFonts w:ascii="Arial" w:hAnsi="Arial" w:cs="Arial"/>
          <w:color w:val="000000"/>
          <w:lang w:eastAsia="fr-FR"/>
        </w:rPr>
        <w:t>afin d’illustrer les recherches</w:t>
      </w:r>
    </w:p>
    <w:p w14:paraId="1EE10B73" w14:textId="77777777" w:rsidR="00994320" w:rsidRPr="00187836" w:rsidRDefault="00994320" w:rsidP="00E4035E">
      <w:pPr>
        <w:rPr>
          <w:rFonts w:ascii="Times New Roman" w:hAnsi="Times New Roman" w:cs="Times New Roman"/>
          <w:lang w:eastAsia="fr-FR"/>
        </w:rPr>
      </w:pPr>
    </w:p>
    <w:p w14:paraId="0D65D4EA" w14:textId="1CEF6728" w:rsidR="00187836" w:rsidRPr="00187836" w:rsidRDefault="00187836" w:rsidP="00BE4F0A">
      <w:pPr>
        <w:shd w:val="clear" w:color="auto" w:fill="9CC2E5" w:themeFill="accent1" w:themeFillTint="99"/>
        <w:ind w:firstLine="708"/>
        <w:jc w:val="center"/>
        <w:rPr>
          <w:rFonts w:ascii="Arial" w:hAnsi="Arial" w:cs="Arial"/>
          <w:b/>
          <w:bCs/>
          <w:color w:val="000000"/>
          <w:lang w:eastAsia="fr-FR"/>
        </w:rPr>
      </w:pPr>
      <w:r w:rsidRPr="00187836">
        <w:rPr>
          <w:rFonts w:ascii="Arial" w:hAnsi="Arial" w:cs="Arial"/>
          <w:b/>
          <w:bCs/>
          <w:color w:val="000000"/>
          <w:lang w:eastAsia="fr-FR"/>
        </w:rPr>
        <w:t>Conceptualiser</w:t>
      </w:r>
    </w:p>
    <w:p w14:paraId="3E56A471" w14:textId="0BB99BC7" w:rsidR="00BE4F0A" w:rsidRDefault="00BE4F0A" w:rsidP="00187836">
      <w:pPr>
        <w:ind w:left="720"/>
        <w:rPr>
          <w:rFonts w:ascii="Arial" w:hAnsi="Arial" w:cs="Arial"/>
          <w:color w:val="000000"/>
          <w:lang w:eastAsia="fr-FR"/>
        </w:rPr>
      </w:pPr>
    </w:p>
    <w:p w14:paraId="16A5C45E" w14:textId="0C913A19" w:rsidR="00187836" w:rsidRPr="00570527" w:rsidRDefault="00187836" w:rsidP="00570527">
      <w:pPr>
        <w:spacing w:before="120"/>
        <w:ind w:left="284"/>
        <w:rPr>
          <w:rFonts w:ascii="Arial" w:hAnsi="Arial" w:cs="Arial"/>
          <w:color w:val="000000"/>
          <w:lang w:eastAsia="fr-FR"/>
        </w:rPr>
      </w:pPr>
      <w:r w:rsidRPr="00187836">
        <w:rPr>
          <w:rFonts w:ascii="Arial" w:hAnsi="Arial" w:cs="Arial"/>
          <w:color w:val="000000"/>
          <w:lang w:eastAsia="fr-FR"/>
        </w:rPr>
        <w:t xml:space="preserve">Les affiches sont placées autour d’une carte de la Suisse, reliées </w:t>
      </w:r>
      <w:r w:rsidR="007E3E1A">
        <w:rPr>
          <w:rFonts w:ascii="Arial" w:hAnsi="Arial" w:cs="Arial"/>
          <w:color w:val="000000"/>
          <w:lang w:eastAsia="fr-FR"/>
        </w:rPr>
        <w:t xml:space="preserve">par un fil </w:t>
      </w:r>
      <w:r w:rsidRPr="00187836">
        <w:rPr>
          <w:rFonts w:ascii="Arial" w:hAnsi="Arial" w:cs="Arial"/>
          <w:color w:val="000000"/>
          <w:lang w:eastAsia="fr-FR"/>
        </w:rPr>
        <w:t>à la région correspondante.</w:t>
      </w:r>
    </w:p>
    <w:p w14:paraId="7163A0C5" w14:textId="2F670DD8" w:rsidR="007E3E1A" w:rsidRPr="00237274" w:rsidRDefault="007E3E1A" w:rsidP="00237274">
      <w:pPr>
        <w:spacing w:after="240"/>
        <w:rPr>
          <w:rFonts w:ascii="Times New Roman" w:eastAsia="Times New Roman" w:hAnsi="Times New Roman" w:cs="Times New Roman"/>
          <w:lang w:eastAsia="fr-FR"/>
        </w:rPr>
      </w:pPr>
      <w:r>
        <w:rPr>
          <w:rFonts w:ascii="Roboto" w:eastAsia="Times New Roman" w:hAnsi="Roboto" w:cs="Times New Roman"/>
          <w:b/>
          <w:bCs/>
          <w:noProof/>
          <w:color w:val="FFFFFF"/>
          <w:sz w:val="29"/>
          <w:szCs w:val="29"/>
          <w:lang w:val="fr-CH" w:eastAsia="fr-C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33F602" wp14:editId="32F9C297">
                <wp:simplePos x="0" y="0"/>
                <wp:positionH relativeFrom="column">
                  <wp:posOffset>1795780</wp:posOffset>
                </wp:positionH>
                <wp:positionV relativeFrom="paragraph">
                  <wp:posOffset>786131</wp:posOffset>
                </wp:positionV>
                <wp:extent cx="2247900" cy="45719"/>
                <wp:effectExtent l="19050" t="76200" r="19050" b="50165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479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EDE32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141.4pt;margin-top:61.9pt;width:177pt;height:3.6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Roboto" w:eastAsia="Times New Roman" w:hAnsi="Roboto" w:cs="Times New Roman"/>
          <w:b/>
          <w:bCs/>
          <w:noProof/>
          <w:color w:val="FFFFFF"/>
          <w:sz w:val="29"/>
          <w:szCs w:val="29"/>
          <w:lang w:val="fr-CH" w:eastAsia="fr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3C79D4" wp14:editId="2707DC60">
                <wp:simplePos x="0" y="0"/>
                <wp:positionH relativeFrom="column">
                  <wp:posOffset>881380</wp:posOffset>
                </wp:positionH>
                <wp:positionV relativeFrom="paragraph">
                  <wp:posOffset>469899</wp:posOffset>
                </wp:positionV>
                <wp:extent cx="2628900" cy="1038225"/>
                <wp:effectExtent l="38100" t="38100" r="19050" b="2857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28900" cy="1038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A293FB" id="Connecteur droit avec flèche 5" o:spid="_x0000_s1026" type="#_x0000_t32" style="position:absolute;margin-left:69.4pt;margin-top:37pt;width:207pt;height:81.7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Roboto" w:eastAsia="Times New Roman" w:hAnsi="Roboto" w:cs="Times New Roman"/>
          <w:b/>
          <w:bCs/>
          <w:noProof/>
          <w:color w:val="FFFFFF"/>
          <w:sz w:val="29"/>
          <w:szCs w:val="29"/>
          <w:lang w:val="fr-CH" w:eastAsia="fr-C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9AB409" wp14:editId="20983287">
                <wp:simplePos x="0" y="0"/>
                <wp:positionH relativeFrom="column">
                  <wp:posOffset>3910330</wp:posOffset>
                </wp:positionH>
                <wp:positionV relativeFrom="paragraph">
                  <wp:posOffset>775335</wp:posOffset>
                </wp:positionV>
                <wp:extent cx="200025" cy="1619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B984D6E" id="Rectangle 11" o:spid="_x0000_s1026" style="position:absolute;margin-left:307.9pt;margin-top:61.05pt;width:15.7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" fillcolor="#4472c4 [3208]" strokecolor="#1f3763 [1608]" strokeweight="1pt"/>
            </w:pict>
          </mc:Fallback>
        </mc:AlternateContent>
      </w:r>
      <w:r>
        <w:rPr>
          <w:rFonts w:ascii="Roboto" w:eastAsia="Times New Roman" w:hAnsi="Roboto" w:cs="Times New Roman"/>
          <w:b/>
          <w:bCs/>
          <w:noProof/>
          <w:color w:val="FFFFFF"/>
          <w:sz w:val="29"/>
          <w:szCs w:val="29"/>
          <w:lang w:val="fr-CH" w:eastAsia="fr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EE5C62" wp14:editId="175C86DB">
                <wp:simplePos x="0" y="0"/>
                <wp:positionH relativeFrom="column">
                  <wp:posOffset>4662805</wp:posOffset>
                </wp:positionH>
                <wp:positionV relativeFrom="paragraph">
                  <wp:posOffset>384175</wp:posOffset>
                </wp:positionV>
                <wp:extent cx="361950" cy="257175"/>
                <wp:effectExtent l="0" t="0" r="19050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881A6AE" id="Rectangle 9" o:spid="_x0000_s1026" style="position:absolute;margin-left:367.15pt;margin-top:30.25pt;width:28.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" fillcolor="#4472c4 [3208]" strokecolor="#1f3763 [1608]" strokeweight="1pt"/>
            </w:pict>
          </mc:Fallback>
        </mc:AlternateContent>
      </w:r>
      <w:r>
        <w:rPr>
          <w:rFonts w:ascii="Roboto" w:eastAsia="Times New Roman" w:hAnsi="Roboto" w:cs="Times New Roman"/>
          <w:b/>
          <w:bCs/>
          <w:noProof/>
          <w:color w:val="FFFFFF"/>
          <w:sz w:val="29"/>
          <w:szCs w:val="29"/>
          <w:lang w:val="fr-CH" w:eastAsia="fr-C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6C0DC4" wp14:editId="6B8C99E8">
                <wp:simplePos x="0" y="0"/>
                <wp:positionH relativeFrom="column">
                  <wp:posOffset>3891280</wp:posOffset>
                </wp:positionH>
                <wp:positionV relativeFrom="paragraph">
                  <wp:posOffset>413385</wp:posOffset>
                </wp:positionV>
                <wp:extent cx="200025" cy="16192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27C01E6" id="Rectangle 10" o:spid="_x0000_s1026" style="position:absolute;margin-left:306.4pt;margin-top:32.55pt;width:15.75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" fillcolor="#4472c4 [3208]" strokecolor="#1f3763 [1608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3E4FC7" wp14:editId="0687AF75">
                <wp:simplePos x="0" y="0"/>
                <wp:positionH relativeFrom="column">
                  <wp:posOffset>3834131</wp:posOffset>
                </wp:positionH>
                <wp:positionV relativeFrom="paragraph">
                  <wp:posOffset>336550</wp:posOffset>
                </wp:positionV>
                <wp:extent cx="1238250" cy="64770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647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8DCE0C" id="Rectangle 8" o:spid="_x0000_s1026" style="position:absolute;margin-left:301.9pt;margin-top:26.5pt;width:97.5pt;height:5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" fillcolor="#5b9bd5 [3204]" strokecolor="#1f4d78 [1604]" strokeweight="1pt"/>
            </w:pict>
          </mc:Fallback>
        </mc:AlternateContent>
      </w:r>
      <w:r>
        <w:rPr>
          <w:rFonts w:ascii="Roboto" w:eastAsia="Times New Roman" w:hAnsi="Roboto" w:cs="Times New Roman"/>
          <w:b/>
          <w:bCs/>
          <w:noProof/>
          <w:color w:val="FFFFFF"/>
          <w:sz w:val="29"/>
          <w:szCs w:val="29"/>
          <w:lang w:val="fr-CH" w:eastAsia="fr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85DB2F" wp14:editId="1202136C">
                <wp:simplePos x="0" y="0"/>
                <wp:positionH relativeFrom="column">
                  <wp:posOffset>4405630</wp:posOffset>
                </wp:positionH>
                <wp:positionV relativeFrom="paragraph">
                  <wp:posOffset>1788795</wp:posOffset>
                </wp:positionV>
                <wp:extent cx="352425" cy="3048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BA8F8D6" id="Rectangle 4" o:spid="_x0000_s1026" style="position:absolute;margin-left:346.9pt;margin-top:140.85pt;width:27.7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" fillcolor="#4472c4 [3208]" strokecolor="#1f3763 [1608]" strokeweight="1pt"/>
            </w:pict>
          </mc:Fallback>
        </mc:AlternateContent>
      </w:r>
      <w:r>
        <w:rPr>
          <w:rFonts w:ascii="Roboto" w:eastAsia="Times New Roman" w:hAnsi="Roboto" w:cs="Times New Roman"/>
          <w:b/>
          <w:bCs/>
          <w:noProof/>
          <w:color w:val="FFFFFF"/>
          <w:sz w:val="29"/>
          <w:szCs w:val="29"/>
          <w:lang w:val="fr-CH" w:eastAsia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9FEA44" wp14:editId="6F626783">
                <wp:simplePos x="0" y="0"/>
                <wp:positionH relativeFrom="column">
                  <wp:posOffset>3586480</wp:posOffset>
                </wp:positionH>
                <wp:positionV relativeFrom="paragraph">
                  <wp:posOffset>1441450</wp:posOffset>
                </wp:positionV>
                <wp:extent cx="238125" cy="16192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93EC48B" id="Rectangle 2" o:spid="_x0000_s1026" style="position:absolute;margin-left:282.4pt;margin-top:113.5pt;width:18.7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" fillcolor="#4472c4 [3208]" strokecolor="#1f3763 [1608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1E5956" wp14:editId="4C1A1930">
                <wp:simplePos x="0" y="0"/>
                <wp:positionH relativeFrom="column">
                  <wp:posOffset>3538856</wp:posOffset>
                </wp:positionH>
                <wp:positionV relativeFrom="paragraph">
                  <wp:posOffset>1393825</wp:posOffset>
                </wp:positionV>
                <wp:extent cx="1257300" cy="7334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56B9217" id="Rectangle 1" o:spid="_x0000_s1026" style="position:absolute;margin-left:278.65pt;margin-top:109.75pt;width:99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" fillcolor="#5b9bd5 [3204]" strokecolor="#1f4d78 [1604]" strokeweight="1pt"/>
            </w:pict>
          </mc:Fallback>
        </mc:AlternateContent>
      </w:r>
      <w:r w:rsidR="00187836" w:rsidRPr="00187836">
        <w:rPr>
          <w:rFonts w:ascii="Times New Roman" w:eastAsia="Times New Roman" w:hAnsi="Times New Roman" w:cs="Times New Roman"/>
          <w:lang w:eastAsia="fr-FR"/>
        </w:rPr>
        <w:br/>
      </w:r>
      <w:r w:rsidR="00187836">
        <w:rPr>
          <w:rFonts w:ascii="Helvetica" w:hAnsi="Helvetica" w:cs="Helvetica"/>
          <w:noProof/>
          <w:lang w:val="fr-CH" w:eastAsia="fr-CH"/>
        </w:rPr>
        <w:drawing>
          <wp:inline distT="0" distB="0" distL="0" distR="0" wp14:anchorId="5FB62397" wp14:editId="3B59E111">
            <wp:extent cx="2390775" cy="1710033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349" cy="173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7836" w:rsidRPr="00187836">
        <w:rPr>
          <w:rFonts w:ascii="Roboto" w:eastAsia="Times New Roman" w:hAnsi="Roboto" w:cs="Times New Roman"/>
          <w:b/>
          <w:bCs/>
          <w:color w:val="FFFFFF"/>
          <w:sz w:val="29"/>
          <w:szCs w:val="29"/>
          <w:lang w:eastAsia="fr-FR"/>
        </w:rPr>
        <w:t>1 sur 1</w:t>
      </w:r>
    </w:p>
    <w:p w14:paraId="524E5A61" w14:textId="1B1B81E2" w:rsidR="00187836" w:rsidRDefault="00187836" w:rsidP="007E3E1A">
      <w:pPr>
        <w:numPr>
          <w:ilvl w:val="0"/>
          <w:numId w:val="1"/>
        </w:numPr>
        <w:spacing w:before="60" w:after="60"/>
        <w:ind w:left="360"/>
        <w:textAlignment w:val="baseline"/>
        <w:rPr>
          <w:rFonts w:ascii="Arial" w:hAnsi="Arial" w:cs="Arial"/>
          <w:b/>
          <w:bCs/>
          <w:color w:val="000000"/>
          <w:lang w:eastAsia="fr-FR"/>
        </w:rPr>
      </w:pPr>
      <w:r w:rsidRPr="00187836">
        <w:rPr>
          <w:rFonts w:ascii="Arial" w:hAnsi="Arial" w:cs="Arial"/>
          <w:b/>
          <w:bCs/>
          <w:color w:val="000000"/>
          <w:lang w:eastAsia="fr-FR"/>
        </w:rPr>
        <w:t>Pistes de prolongement</w:t>
      </w:r>
    </w:p>
    <w:p w14:paraId="09528848" w14:textId="77777777" w:rsidR="00F97D57" w:rsidRPr="00187836" w:rsidRDefault="00F97D57" w:rsidP="00F97D57">
      <w:pPr>
        <w:spacing w:before="60" w:after="60"/>
        <w:textAlignment w:val="baseline"/>
        <w:rPr>
          <w:rFonts w:ascii="Arial" w:hAnsi="Arial" w:cs="Arial"/>
          <w:b/>
          <w:bCs/>
          <w:color w:val="000000"/>
          <w:lang w:eastAsia="fr-FR"/>
        </w:rPr>
      </w:pPr>
    </w:p>
    <w:p w14:paraId="22EE13BB" w14:textId="3E9F6C31" w:rsidR="00187836" w:rsidRPr="00F97D57" w:rsidRDefault="00187836" w:rsidP="00F97D57">
      <w:pPr>
        <w:pStyle w:val="Paragraphedeliste"/>
        <w:numPr>
          <w:ilvl w:val="2"/>
          <w:numId w:val="1"/>
        </w:numPr>
        <w:ind w:left="709" w:hanging="357"/>
        <w:rPr>
          <w:rFonts w:ascii="Times New Roman" w:hAnsi="Times New Roman" w:cs="Times New Roman"/>
          <w:lang w:eastAsia="fr-FR"/>
        </w:rPr>
      </w:pPr>
      <w:r w:rsidRPr="00F97D57">
        <w:rPr>
          <w:rFonts w:ascii="Arial" w:hAnsi="Arial" w:cs="Arial"/>
          <w:color w:val="000000"/>
          <w:lang w:eastAsia="fr-FR"/>
        </w:rPr>
        <w:t>SHS 22</w:t>
      </w:r>
      <w:r w:rsidR="005B3317">
        <w:rPr>
          <w:rFonts w:ascii="Arial" w:hAnsi="Arial" w:cs="Arial"/>
          <w:color w:val="000000"/>
          <w:lang w:eastAsia="fr-FR"/>
        </w:rPr>
        <w:t xml:space="preserve"> </w:t>
      </w:r>
      <w:r w:rsidRPr="00F97D57">
        <w:rPr>
          <w:rFonts w:ascii="Arial" w:hAnsi="Arial" w:cs="Arial"/>
          <w:color w:val="000000"/>
          <w:lang w:eastAsia="fr-FR"/>
        </w:rPr>
        <w:t>: Pourquoi se déguise-t-</w:t>
      </w:r>
      <w:proofErr w:type="gramStart"/>
      <w:r w:rsidRPr="00F97D57">
        <w:rPr>
          <w:rFonts w:ascii="Arial" w:hAnsi="Arial" w:cs="Arial"/>
          <w:color w:val="000000"/>
          <w:lang w:eastAsia="fr-FR"/>
        </w:rPr>
        <w:t>on</w:t>
      </w:r>
      <w:proofErr w:type="gramEnd"/>
      <w:r w:rsidRPr="00F97D57">
        <w:rPr>
          <w:rFonts w:ascii="Arial" w:hAnsi="Arial" w:cs="Arial"/>
          <w:color w:val="000000"/>
          <w:lang w:eastAsia="fr-FR"/>
        </w:rPr>
        <w:t xml:space="preserve"> pendant cette fête</w:t>
      </w:r>
      <w:r w:rsidR="005B3317">
        <w:rPr>
          <w:rFonts w:ascii="Arial" w:hAnsi="Arial" w:cs="Arial"/>
          <w:color w:val="000000"/>
          <w:lang w:eastAsia="fr-FR"/>
        </w:rPr>
        <w:t xml:space="preserve"> </w:t>
      </w:r>
      <w:r w:rsidRPr="00F97D57">
        <w:rPr>
          <w:rFonts w:ascii="Arial" w:hAnsi="Arial" w:cs="Arial"/>
          <w:color w:val="000000"/>
          <w:lang w:eastAsia="fr-FR"/>
        </w:rPr>
        <w:t>?</w:t>
      </w:r>
    </w:p>
    <w:p w14:paraId="475ADE5B" w14:textId="05067762" w:rsidR="00F97D57" w:rsidRPr="00F97D57" w:rsidRDefault="00187836" w:rsidP="00F97D57">
      <w:pPr>
        <w:pStyle w:val="Paragraphedeliste"/>
        <w:numPr>
          <w:ilvl w:val="2"/>
          <w:numId w:val="1"/>
        </w:numPr>
        <w:ind w:left="709"/>
        <w:rPr>
          <w:rFonts w:ascii="Times New Roman" w:hAnsi="Times New Roman" w:cs="Times New Roman"/>
          <w:lang w:eastAsia="fr-FR"/>
        </w:rPr>
      </w:pPr>
      <w:r w:rsidRPr="00F97D57">
        <w:rPr>
          <w:rFonts w:ascii="Arial" w:hAnsi="Arial" w:cs="Arial"/>
          <w:color w:val="000000"/>
          <w:lang w:eastAsia="fr-FR"/>
        </w:rPr>
        <w:t>SHS 24</w:t>
      </w:r>
      <w:r w:rsidR="005B3317">
        <w:rPr>
          <w:rFonts w:ascii="Arial" w:hAnsi="Arial" w:cs="Arial"/>
          <w:color w:val="000000"/>
          <w:lang w:eastAsia="fr-FR"/>
        </w:rPr>
        <w:t xml:space="preserve"> </w:t>
      </w:r>
      <w:r w:rsidRPr="00F97D57">
        <w:rPr>
          <w:rFonts w:ascii="Arial" w:hAnsi="Arial" w:cs="Arial"/>
          <w:color w:val="000000"/>
          <w:lang w:eastAsia="fr-FR"/>
        </w:rPr>
        <w:t>: Que représentent les masques</w:t>
      </w:r>
      <w:r w:rsidR="005B3317">
        <w:rPr>
          <w:rFonts w:ascii="Arial" w:hAnsi="Arial" w:cs="Arial"/>
          <w:color w:val="000000"/>
          <w:lang w:eastAsia="fr-FR"/>
        </w:rPr>
        <w:t xml:space="preserve"> </w:t>
      </w:r>
      <w:r w:rsidRPr="00F97D57">
        <w:rPr>
          <w:rFonts w:ascii="Arial" w:hAnsi="Arial" w:cs="Arial"/>
          <w:color w:val="000000"/>
          <w:lang w:eastAsia="fr-FR"/>
        </w:rPr>
        <w:t>? Lien satirique avec l’organisation politique.</w:t>
      </w:r>
    </w:p>
    <w:p w14:paraId="654B6B8B" w14:textId="2C720E0F" w:rsidR="00187836" w:rsidRPr="00F97D57" w:rsidRDefault="00187836" w:rsidP="00F97D57">
      <w:pPr>
        <w:pStyle w:val="Paragraphedeliste"/>
        <w:numPr>
          <w:ilvl w:val="2"/>
          <w:numId w:val="1"/>
        </w:numPr>
        <w:ind w:left="709"/>
        <w:rPr>
          <w:rFonts w:ascii="Times New Roman" w:hAnsi="Times New Roman" w:cs="Times New Roman"/>
          <w:lang w:eastAsia="fr-FR"/>
        </w:rPr>
      </w:pPr>
      <w:r w:rsidRPr="00F97D57">
        <w:rPr>
          <w:rFonts w:ascii="Arial" w:hAnsi="Arial" w:cs="Arial"/>
          <w:color w:val="000000"/>
          <w:lang w:eastAsia="fr-FR"/>
        </w:rPr>
        <w:t>Dans quels autres contextes se déguise-t-on</w:t>
      </w:r>
      <w:r w:rsidR="00C024DB">
        <w:rPr>
          <w:rFonts w:ascii="Arial" w:hAnsi="Arial" w:cs="Arial"/>
          <w:color w:val="000000"/>
          <w:lang w:eastAsia="fr-FR"/>
        </w:rPr>
        <w:t xml:space="preserve"> </w:t>
      </w:r>
      <w:r w:rsidRPr="00F97D57">
        <w:rPr>
          <w:rFonts w:ascii="Arial" w:hAnsi="Arial" w:cs="Arial"/>
          <w:color w:val="000000"/>
          <w:lang w:eastAsia="fr-FR"/>
        </w:rPr>
        <w:t>?</w:t>
      </w:r>
    </w:p>
    <w:p w14:paraId="1969A158" w14:textId="77777777" w:rsidR="00187836" w:rsidRPr="00187836" w:rsidRDefault="00187836" w:rsidP="00187836">
      <w:pPr>
        <w:rPr>
          <w:rFonts w:ascii="Times New Roman" w:eastAsia="Times New Roman" w:hAnsi="Times New Roman" w:cs="Times New Roman"/>
          <w:lang w:eastAsia="fr-FR"/>
        </w:rPr>
      </w:pPr>
    </w:p>
    <w:p w14:paraId="045F6B63" w14:textId="77777777" w:rsidR="00187836" w:rsidRPr="00187836" w:rsidRDefault="00187836" w:rsidP="00F97D57">
      <w:pPr>
        <w:numPr>
          <w:ilvl w:val="0"/>
          <w:numId w:val="1"/>
        </w:numPr>
        <w:spacing w:before="60" w:after="60"/>
        <w:ind w:left="360"/>
        <w:textAlignment w:val="baseline"/>
        <w:rPr>
          <w:rFonts w:ascii="Arial" w:hAnsi="Arial" w:cs="Arial"/>
          <w:b/>
          <w:bCs/>
          <w:color w:val="000000"/>
          <w:lang w:eastAsia="fr-FR"/>
        </w:rPr>
      </w:pPr>
      <w:r w:rsidRPr="00187836">
        <w:rPr>
          <w:rFonts w:ascii="Arial" w:hAnsi="Arial" w:cs="Arial"/>
          <w:b/>
          <w:bCs/>
          <w:color w:val="000000"/>
          <w:lang w:eastAsia="fr-FR"/>
        </w:rPr>
        <w:t xml:space="preserve">Matériel </w:t>
      </w:r>
    </w:p>
    <w:p w14:paraId="5A6989AD" w14:textId="77777777" w:rsidR="00F97D57" w:rsidRDefault="00F97D57" w:rsidP="00187836">
      <w:pPr>
        <w:spacing w:before="60" w:after="60"/>
        <w:rPr>
          <w:rFonts w:ascii="Arial" w:hAnsi="Arial" w:cs="Arial"/>
          <w:color w:val="000000"/>
          <w:lang w:eastAsia="fr-FR"/>
        </w:rPr>
      </w:pPr>
    </w:p>
    <w:p w14:paraId="5BA77434" w14:textId="5BE12A01" w:rsidR="00187836" w:rsidRPr="00F97D57" w:rsidRDefault="00187836" w:rsidP="00F97D57">
      <w:pPr>
        <w:pStyle w:val="Paragraphedeliste"/>
        <w:numPr>
          <w:ilvl w:val="2"/>
          <w:numId w:val="1"/>
        </w:numPr>
        <w:ind w:left="709" w:hanging="357"/>
        <w:rPr>
          <w:rFonts w:ascii="Arial" w:hAnsi="Arial" w:cs="Arial"/>
          <w:lang w:eastAsia="fr-FR"/>
        </w:rPr>
      </w:pPr>
      <w:r w:rsidRPr="00F97D57">
        <w:rPr>
          <w:rFonts w:ascii="Arial" w:hAnsi="Arial" w:cs="Arial"/>
          <w:color w:val="000000"/>
          <w:lang w:eastAsia="fr-FR"/>
        </w:rPr>
        <w:t>Carte de la Suisse grand format.</w:t>
      </w:r>
    </w:p>
    <w:p w14:paraId="681562A5" w14:textId="01DCF421" w:rsidR="00F97D57" w:rsidRPr="00F97D57" w:rsidRDefault="00F97D57" w:rsidP="00F97D57">
      <w:pPr>
        <w:pStyle w:val="Paragraphedeliste"/>
        <w:numPr>
          <w:ilvl w:val="2"/>
          <w:numId w:val="1"/>
        </w:numPr>
        <w:ind w:left="709" w:hanging="357"/>
        <w:rPr>
          <w:rFonts w:ascii="Arial" w:hAnsi="Arial" w:cs="Arial"/>
          <w:lang w:eastAsia="fr-FR"/>
        </w:rPr>
      </w:pPr>
      <w:r w:rsidRPr="00F97D57">
        <w:rPr>
          <w:rFonts w:ascii="Arial" w:hAnsi="Arial" w:cs="Arial"/>
          <w:lang w:eastAsia="fr-FR"/>
        </w:rPr>
        <w:t>Affiches A3.</w:t>
      </w:r>
    </w:p>
    <w:p w14:paraId="148E48B8" w14:textId="35ED0414" w:rsidR="00F97D57" w:rsidRPr="00F97D57" w:rsidRDefault="00F97D57" w:rsidP="00F97D57">
      <w:pPr>
        <w:pStyle w:val="Paragraphedeliste"/>
        <w:numPr>
          <w:ilvl w:val="2"/>
          <w:numId w:val="1"/>
        </w:numPr>
        <w:ind w:left="709" w:hanging="357"/>
        <w:rPr>
          <w:rFonts w:ascii="Arial" w:hAnsi="Arial" w:cs="Arial"/>
          <w:lang w:eastAsia="fr-FR"/>
        </w:rPr>
      </w:pPr>
      <w:r w:rsidRPr="00F97D57">
        <w:rPr>
          <w:rFonts w:ascii="Arial" w:hAnsi="Arial" w:cs="Arial"/>
          <w:lang w:eastAsia="fr-FR"/>
        </w:rPr>
        <w:t>Ordinateurs connectés</w:t>
      </w:r>
      <w:r>
        <w:rPr>
          <w:rFonts w:ascii="Arial" w:hAnsi="Arial" w:cs="Arial"/>
          <w:lang w:eastAsia="fr-FR"/>
        </w:rPr>
        <w:t>.</w:t>
      </w:r>
    </w:p>
    <w:p w14:paraId="6A3B5947" w14:textId="426D6DD4" w:rsidR="00F97D57" w:rsidRPr="00F97D57" w:rsidRDefault="00F97D57" w:rsidP="00F97D57">
      <w:pPr>
        <w:pStyle w:val="Paragraphedeliste"/>
        <w:numPr>
          <w:ilvl w:val="2"/>
          <w:numId w:val="1"/>
        </w:numPr>
        <w:ind w:left="709" w:hanging="357"/>
        <w:rPr>
          <w:rFonts w:ascii="Arial" w:hAnsi="Arial" w:cs="Arial"/>
          <w:lang w:eastAsia="fr-FR"/>
        </w:rPr>
      </w:pPr>
      <w:r w:rsidRPr="00F97D57">
        <w:rPr>
          <w:rFonts w:ascii="Arial" w:hAnsi="Arial" w:cs="Arial"/>
          <w:lang w:eastAsia="fr-FR"/>
        </w:rPr>
        <w:t>Documents amenés par les enfants</w:t>
      </w:r>
      <w:r w:rsidR="005C5779" w:rsidRPr="005C5779">
        <w:rPr>
          <w:rFonts w:ascii="Arial" w:hAnsi="Arial" w:cs="Arial"/>
          <w:lang w:eastAsia="fr-FR"/>
        </w:rPr>
        <w:t xml:space="preserve"> </w:t>
      </w:r>
      <w:r w:rsidR="005C5779" w:rsidRPr="00F97D57">
        <w:rPr>
          <w:rFonts w:ascii="Arial" w:hAnsi="Arial" w:cs="Arial"/>
          <w:lang w:eastAsia="fr-FR"/>
        </w:rPr>
        <w:t>(y compris bibliothèque)</w:t>
      </w:r>
      <w:r w:rsidR="005C5779">
        <w:rPr>
          <w:rFonts w:ascii="Arial" w:hAnsi="Arial" w:cs="Arial"/>
          <w:lang w:eastAsia="fr-FR"/>
        </w:rPr>
        <w:t>.</w:t>
      </w:r>
    </w:p>
    <w:p w14:paraId="50FABDA4" w14:textId="77777777" w:rsidR="00187836" w:rsidRPr="00187836" w:rsidRDefault="00187836" w:rsidP="00187836">
      <w:pPr>
        <w:rPr>
          <w:rFonts w:ascii="Times New Roman" w:eastAsia="Times New Roman" w:hAnsi="Times New Roman" w:cs="Times New Roman"/>
          <w:lang w:eastAsia="fr-FR"/>
        </w:rPr>
      </w:pPr>
    </w:p>
    <w:p w14:paraId="3E4A1EE2" w14:textId="77777777" w:rsidR="00187836" w:rsidRPr="00187836" w:rsidRDefault="00187836" w:rsidP="00F97D57">
      <w:pPr>
        <w:numPr>
          <w:ilvl w:val="0"/>
          <w:numId w:val="1"/>
        </w:numPr>
        <w:spacing w:before="60" w:after="60"/>
        <w:ind w:left="360"/>
        <w:textAlignment w:val="baseline"/>
        <w:rPr>
          <w:rFonts w:ascii="Arial" w:hAnsi="Arial" w:cs="Arial"/>
          <w:b/>
          <w:bCs/>
          <w:color w:val="000000"/>
          <w:lang w:eastAsia="fr-FR"/>
        </w:rPr>
      </w:pPr>
      <w:r w:rsidRPr="00187836">
        <w:rPr>
          <w:rFonts w:ascii="Arial" w:hAnsi="Arial" w:cs="Arial"/>
          <w:b/>
          <w:bCs/>
          <w:color w:val="000000"/>
          <w:lang w:eastAsia="fr-FR"/>
        </w:rPr>
        <w:t>Références / Liens avec les Moyens officiels</w:t>
      </w:r>
    </w:p>
    <w:p w14:paraId="3C8FA9EE" w14:textId="77777777" w:rsidR="00187836" w:rsidRPr="00187836" w:rsidRDefault="00187836" w:rsidP="00187836">
      <w:pPr>
        <w:rPr>
          <w:rFonts w:ascii="Times New Roman" w:eastAsia="Times New Roman" w:hAnsi="Times New Roman" w:cs="Times New Roman"/>
          <w:lang w:eastAsia="fr-FR"/>
        </w:rPr>
      </w:pPr>
    </w:p>
    <w:p w14:paraId="6E76E387" w14:textId="0939B3AC" w:rsidR="00187836" w:rsidRDefault="00187836" w:rsidP="00187836">
      <w:pPr>
        <w:numPr>
          <w:ilvl w:val="0"/>
          <w:numId w:val="14"/>
        </w:numPr>
        <w:textAlignment w:val="baseline"/>
        <w:rPr>
          <w:rFonts w:ascii="Arial" w:hAnsi="Arial" w:cs="Arial"/>
          <w:color w:val="000000"/>
          <w:lang w:eastAsia="fr-FR"/>
        </w:rPr>
      </w:pPr>
      <w:r w:rsidRPr="00187836">
        <w:rPr>
          <w:rFonts w:ascii="Arial" w:hAnsi="Arial" w:cs="Arial"/>
          <w:color w:val="000000"/>
          <w:lang w:eastAsia="fr-FR"/>
        </w:rPr>
        <w:t>Géo 7-8H - Une Suisse au pluriel - Module 3 - séquence loisirs</w:t>
      </w:r>
    </w:p>
    <w:p w14:paraId="05AE9592" w14:textId="790BF639" w:rsidR="00EE2FFD" w:rsidRDefault="00EE2FFD" w:rsidP="00187836">
      <w:pPr>
        <w:numPr>
          <w:ilvl w:val="0"/>
          <w:numId w:val="14"/>
        </w:numPr>
        <w:textAlignment w:val="baseline"/>
        <w:rPr>
          <w:rFonts w:ascii="Arial" w:hAnsi="Arial" w:cs="Arial"/>
          <w:color w:val="000000"/>
          <w:lang w:eastAsia="fr-FR"/>
        </w:rPr>
      </w:pPr>
      <w:r>
        <w:rPr>
          <w:rFonts w:ascii="Arial" w:hAnsi="Arial" w:cs="Arial"/>
          <w:color w:val="000000"/>
          <w:lang w:eastAsia="fr-FR"/>
        </w:rPr>
        <w:t>Géo 6H – Ici c’est Fribourg – Module 4 – Traditions (en complément)</w:t>
      </w:r>
    </w:p>
    <w:p w14:paraId="61BE58F0" w14:textId="3275F416" w:rsidR="002278E1" w:rsidRDefault="002278E1" w:rsidP="002278E1">
      <w:pPr>
        <w:textAlignment w:val="baseline"/>
        <w:rPr>
          <w:rFonts w:ascii="Arial" w:hAnsi="Arial" w:cs="Arial"/>
          <w:color w:val="000000"/>
          <w:lang w:eastAsia="fr-FR"/>
        </w:rPr>
      </w:pPr>
    </w:p>
    <w:p w14:paraId="19E572A9" w14:textId="66C7908F" w:rsidR="002753E8" w:rsidRPr="002753E8" w:rsidRDefault="002753E8" w:rsidP="002753E8">
      <w:pPr>
        <w:rPr>
          <w:rFonts w:ascii="Arial" w:hAnsi="Arial" w:cs="Arial"/>
          <w:color w:val="000000"/>
          <w:lang w:eastAsia="fr-FR"/>
        </w:rPr>
      </w:pPr>
      <w:r>
        <w:rPr>
          <w:rFonts w:ascii="Arial" w:hAnsi="Arial" w:cs="Arial"/>
          <w:color w:val="000000"/>
          <w:lang w:eastAsia="fr-FR"/>
        </w:rPr>
        <w:t xml:space="preserve">La plupart des </w:t>
      </w:r>
      <w:r w:rsidR="00CF1050">
        <w:rPr>
          <w:rFonts w:ascii="Arial" w:hAnsi="Arial" w:cs="Arial"/>
          <w:color w:val="000000"/>
          <w:lang w:eastAsia="fr-FR"/>
        </w:rPr>
        <w:t>res</w:t>
      </w:r>
      <w:r>
        <w:rPr>
          <w:rFonts w:ascii="Arial" w:hAnsi="Arial" w:cs="Arial"/>
          <w:color w:val="000000"/>
          <w:lang w:eastAsia="fr-FR"/>
        </w:rPr>
        <w:t>s</w:t>
      </w:r>
      <w:r w:rsidRPr="002753E8">
        <w:rPr>
          <w:rFonts w:ascii="Arial" w:hAnsi="Arial" w:cs="Arial"/>
          <w:color w:val="000000"/>
          <w:lang w:eastAsia="fr-FR"/>
        </w:rPr>
        <w:t xml:space="preserve">ources </w:t>
      </w:r>
      <w:r>
        <w:rPr>
          <w:rFonts w:ascii="Arial" w:hAnsi="Arial" w:cs="Arial"/>
          <w:color w:val="000000"/>
          <w:lang w:eastAsia="fr-FR"/>
        </w:rPr>
        <w:t xml:space="preserve">se trouvent </w:t>
      </w:r>
      <w:r w:rsidR="00CF1050">
        <w:rPr>
          <w:rFonts w:ascii="Arial" w:hAnsi="Arial" w:cs="Arial"/>
          <w:color w:val="000000"/>
          <w:lang w:eastAsia="fr-FR"/>
        </w:rPr>
        <w:t>dans la rubrique « Planifier » et les a</w:t>
      </w:r>
      <w:r w:rsidRPr="002753E8">
        <w:rPr>
          <w:rFonts w:ascii="Arial" w:hAnsi="Arial" w:cs="Arial"/>
          <w:color w:val="000000"/>
          <w:lang w:eastAsia="fr-FR"/>
        </w:rPr>
        <w:t>ctivités</w:t>
      </w:r>
      <w:r w:rsidR="00CF1050">
        <w:rPr>
          <w:rFonts w:ascii="Arial" w:hAnsi="Arial" w:cs="Arial"/>
          <w:color w:val="000000"/>
          <w:lang w:eastAsia="fr-FR"/>
        </w:rPr>
        <w:t xml:space="preserve"> </w:t>
      </w:r>
      <w:r>
        <w:rPr>
          <w:rFonts w:ascii="Arial" w:hAnsi="Arial" w:cs="Arial"/>
          <w:color w:val="000000"/>
          <w:lang w:eastAsia="fr-FR"/>
        </w:rPr>
        <w:t>sous la rubrique « </w:t>
      </w:r>
      <w:r w:rsidR="00CF1050">
        <w:rPr>
          <w:rFonts w:ascii="Arial" w:hAnsi="Arial" w:cs="Arial"/>
          <w:color w:val="000000"/>
          <w:lang w:eastAsia="fr-FR"/>
        </w:rPr>
        <w:t>Investiguer</w:t>
      </w:r>
      <w:r>
        <w:rPr>
          <w:rFonts w:ascii="Arial" w:hAnsi="Arial" w:cs="Arial"/>
          <w:color w:val="000000"/>
          <w:lang w:eastAsia="fr-FR"/>
        </w:rPr>
        <w:t> »</w:t>
      </w:r>
      <w:r w:rsidRPr="002753E8">
        <w:rPr>
          <w:rFonts w:ascii="Arial" w:hAnsi="Arial" w:cs="Arial"/>
          <w:color w:val="000000"/>
          <w:lang w:eastAsia="fr-FR"/>
        </w:rPr>
        <w:t>.</w:t>
      </w:r>
    </w:p>
    <w:p w14:paraId="359E6DC2" w14:textId="77777777" w:rsidR="002753E8" w:rsidRDefault="002753E8" w:rsidP="002278E1">
      <w:pPr>
        <w:textAlignment w:val="baseline"/>
        <w:rPr>
          <w:rFonts w:ascii="Arial" w:hAnsi="Arial" w:cs="Arial"/>
          <w:color w:val="000000"/>
          <w:lang w:eastAsia="fr-FR"/>
        </w:rPr>
      </w:pPr>
    </w:p>
    <w:p w14:paraId="10429041" w14:textId="4A160575" w:rsidR="002753E8" w:rsidRDefault="002753E8" w:rsidP="002278E1">
      <w:pPr>
        <w:textAlignment w:val="baseline"/>
        <w:rPr>
          <w:rFonts w:ascii="Arial" w:hAnsi="Arial" w:cs="Arial"/>
          <w:color w:val="000000"/>
          <w:lang w:eastAsia="fr-FR"/>
        </w:rPr>
      </w:pPr>
      <w:r>
        <w:rPr>
          <w:rFonts w:ascii="Arial" w:hAnsi="Arial" w:cs="Arial"/>
          <w:color w:val="000000"/>
          <w:lang w:eastAsia="fr-FR"/>
        </w:rPr>
        <w:t>Ressources supplémentaires pour l’amorce :</w:t>
      </w:r>
    </w:p>
    <w:p w14:paraId="78CD2EEF" w14:textId="77777777" w:rsidR="002753E8" w:rsidRPr="005B3317" w:rsidRDefault="00F041CA" w:rsidP="009762DA">
      <w:pPr>
        <w:pStyle w:val="Paragraphedeliste"/>
        <w:numPr>
          <w:ilvl w:val="0"/>
          <w:numId w:val="14"/>
        </w:numPr>
        <w:spacing w:before="120"/>
        <w:ind w:left="714" w:hanging="357"/>
        <w:rPr>
          <w:rFonts w:ascii="Arial" w:eastAsia="Times New Roman" w:hAnsi="Arial" w:cs="Arial"/>
          <w:lang w:eastAsia="fr-FR"/>
        </w:rPr>
      </w:pPr>
      <w:hyperlink r:id="rId30" w:history="1">
        <w:r w:rsidR="009762DA" w:rsidRPr="005B3317">
          <w:rPr>
            <w:rStyle w:val="Lienhypertexte"/>
            <w:rFonts w:ascii="Arial" w:eastAsia="Times New Roman" w:hAnsi="Arial" w:cs="Arial"/>
            <w:lang w:eastAsia="fr-FR"/>
          </w:rPr>
          <w:t>https://www.youtube.com/watch?v=DUG3cz2r3H0</w:t>
        </w:r>
      </w:hyperlink>
      <w:r w:rsidR="009762DA" w:rsidRPr="005B3317">
        <w:rPr>
          <w:rFonts w:ascii="Arial" w:eastAsia="Times New Roman" w:hAnsi="Arial" w:cs="Arial"/>
          <w:lang w:eastAsia="fr-FR"/>
        </w:rPr>
        <w:t xml:space="preserve"> </w:t>
      </w:r>
      <w:r w:rsidR="002753E8" w:rsidRPr="005B3317">
        <w:rPr>
          <w:rFonts w:ascii="Arial" w:eastAsia="Times New Roman" w:hAnsi="Arial" w:cs="Arial"/>
          <w:lang w:eastAsia="fr-FR"/>
        </w:rPr>
        <w:t>–</w:t>
      </w:r>
      <w:r w:rsidR="009762DA" w:rsidRPr="005B3317">
        <w:rPr>
          <w:rFonts w:ascii="Arial" w:eastAsia="Times New Roman" w:hAnsi="Arial" w:cs="Arial"/>
          <w:lang w:eastAsia="fr-FR"/>
        </w:rPr>
        <w:t xml:space="preserve"> </w:t>
      </w:r>
      <w:r w:rsidR="002753E8" w:rsidRPr="005B3317">
        <w:rPr>
          <w:rFonts w:ascii="Arial" w:eastAsia="Times New Roman" w:hAnsi="Arial" w:cs="Arial"/>
          <w:lang w:eastAsia="fr-FR"/>
        </w:rPr>
        <w:t xml:space="preserve">Carnaval des enfants à </w:t>
      </w:r>
      <w:r w:rsidR="009762DA" w:rsidRPr="005B3317">
        <w:rPr>
          <w:rFonts w:ascii="Arial" w:eastAsia="Times New Roman" w:hAnsi="Arial" w:cs="Arial"/>
          <w:lang w:eastAsia="fr-FR"/>
        </w:rPr>
        <w:t>Bulle</w:t>
      </w:r>
      <w:r w:rsidR="002753E8" w:rsidRPr="005B3317">
        <w:rPr>
          <w:rFonts w:ascii="Arial" w:eastAsia="Times New Roman" w:hAnsi="Arial" w:cs="Arial"/>
          <w:lang w:eastAsia="fr-FR"/>
        </w:rPr>
        <w:t>.</w:t>
      </w:r>
    </w:p>
    <w:p w14:paraId="32329893" w14:textId="6422D9A0" w:rsidR="009762DA" w:rsidRPr="005B3317" w:rsidRDefault="00F041CA" w:rsidP="009762DA">
      <w:pPr>
        <w:pStyle w:val="Paragraphedeliste"/>
        <w:numPr>
          <w:ilvl w:val="0"/>
          <w:numId w:val="14"/>
        </w:numPr>
        <w:spacing w:before="120"/>
        <w:ind w:left="714" w:hanging="357"/>
        <w:rPr>
          <w:rFonts w:ascii="Arial" w:eastAsia="Times New Roman" w:hAnsi="Arial" w:cs="Arial"/>
          <w:lang w:eastAsia="fr-FR"/>
        </w:rPr>
      </w:pPr>
      <w:hyperlink r:id="rId31" w:history="1">
        <w:r w:rsidR="002753E8" w:rsidRPr="005B3317">
          <w:rPr>
            <w:rStyle w:val="Lienhypertexte"/>
            <w:rFonts w:ascii="Arial" w:hAnsi="Arial" w:cs="Arial"/>
          </w:rPr>
          <w:t>https://www.youtube.com/watch?v=IPEOLAU32zk</w:t>
        </w:r>
      </w:hyperlink>
      <w:r w:rsidR="002753E8" w:rsidRPr="005B3317">
        <w:rPr>
          <w:rFonts w:ascii="Arial" w:hAnsi="Arial" w:cs="Arial"/>
        </w:rPr>
        <w:t xml:space="preserve"> – Carnaval de Rio – diaporama.</w:t>
      </w:r>
    </w:p>
    <w:p w14:paraId="2FAF0245" w14:textId="77777777" w:rsidR="002753E8" w:rsidRPr="002753E8" w:rsidRDefault="002753E8" w:rsidP="009762DA">
      <w:pPr>
        <w:rPr>
          <w:rFonts w:ascii="Times New Roman" w:eastAsia="Times New Roman" w:hAnsi="Times New Roman" w:cs="Times New Roman"/>
          <w:lang w:eastAsia="fr-FR"/>
        </w:rPr>
      </w:pPr>
    </w:p>
    <w:p w14:paraId="01DE321C" w14:textId="44350276" w:rsidR="00036234" w:rsidRDefault="00036234">
      <w:pPr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br w:type="page"/>
      </w:r>
    </w:p>
    <w:p w14:paraId="3D8F13BB" w14:textId="01C5B595" w:rsidR="00CB7ED9" w:rsidRDefault="005F30EF" w:rsidP="00CB7ED9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  <w:r w:rsidRPr="00036234">
        <w:rPr>
          <w:rFonts w:ascii="Arial" w:eastAsia="Times New Roman" w:hAnsi="Arial" w:cs="Arial"/>
          <w:b/>
          <w:lang w:eastAsia="fr-FR"/>
        </w:rPr>
        <w:lastRenderedPageBreak/>
        <w:t>Annexe</w:t>
      </w:r>
      <w:r>
        <w:rPr>
          <w:rFonts w:ascii="Arial" w:eastAsia="Times New Roman" w:hAnsi="Arial" w:cs="Arial"/>
          <w:b/>
          <w:lang w:eastAsia="fr-FR"/>
        </w:rPr>
        <w:t xml:space="preserve"> 1</w:t>
      </w:r>
    </w:p>
    <w:p w14:paraId="39105424" w14:textId="4135A193" w:rsidR="00CB7ED9" w:rsidRPr="00F740E3" w:rsidRDefault="00F740E3" w:rsidP="00CB7ED9">
      <w:pPr>
        <w:spacing w:before="60" w:after="60"/>
        <w:textAlignment w:val="baseline"/>
        <w:rPr>
          <w:rFonts w:ascii="Arial" w:eastAsia="Times New Roman" w:hAnsi="Arial" w:cs="Arial"/>
          <w:lang w:eastAsia="fr-FR"/>
        </w:rPr>
      </w:pPr>
      <w:r w:rsidRPr="00F740E3">
        <w:rPr>
          <w:rFonts w:ascii="Arial" w:eastAsia="Times New Roman" w:hAnsi="Arial" w:cs="Arial"/>
          <w:lang w:eastAsia="fr-FR"/>
        </w:rPr>
        <w:t>Images de carnavals suisses particuliers</w:t>
      </w:r>
      <w:r w:rsidR="00C55E14">
        <w:rPr>
          <w:rFonts w:ascii="Arial" w:eastAsia="Times New Roman" w:hAnsi="Arial" w:cs="Arial"/>
          <w:lang w:eastAsia="fr-FR"/>
        </w:rPr>
        <w:t xml:space="preserve"> - </w:t>
      </w:r>
      <w:r w:rsidRPr="00F740E3">
        <w:rPr>
          <w:rFonts w:ascii="Arial" w:eastAsia="Times New Roman" w:hAnsi="Arial" w:cs="Arial"/>
          <w:lang w:eastAsia="fr-FR"/>
        </w:rPr>
        <w:t xml:space="preserve"> pour l’amorce</w:t>
      </w:r>
      <w:r w:rsidR="00C55E14">
        <w:rPr>
          <w:rFonts w:ascii="Arial" w:eastAsia="Times New Roman" w:hAnsi="Arial" w:cs="Arial"/>
          <w:lang w:eastAsia="fr-FR"/>
        </w:rPr>
        <w:t>.</w:t>
      </w:r>
    </w:p>
    <w:p w14:paraId="21403898" w14:textId="34D6F1C3" w:rsidR="00F6409C" w:rsidRPr="00F6409C" w:rsidRDefault="00F6409C" w:rsidP="00F6409C">
      <w:pPr>
        <w:rPr>
          <w:rFonts w:ascii="Arial" w:eastAsia="Times New Roman" w:hAnsi="Arial" w:cs="Arial"/>
          <w:lang w:eastAsia="fr-FR"/>
        </w:rPr>
      </w:pPr>
    </w:p>
    <w:p w14:paraId="0C8CE9F5" w14:textId="74CD681F" w:rsidR="00F6409C" w:rsidRDefault="00F6409C" w:rsidP="00F6409C">
      <w:pPr>
        <w:tabs>
          <w:tab w:val="left" w:pos="7905"/>
        </w:tabs>
        <w:rPr>
          <w:rFonts w:ascii="Arial" w:eastAsia="Times New Roman" w:hAnsi="Arial" w:cs="Arial"/>
          <w:lang w:eastAsia="fr-FR"/>
        </w:rPr>
      </w:pPr>
    </w:p>
    <w:p w14:paraId="589D7728" w14:textId="77777777" w:rsidR="00C55E14" w:rsidRDefault="00F6409C" w:rsidP="00C55E14">
      <w:pPr>
        <w:jc w:val="center"/>
        <w:rPr>
          <w:rFonts w:ascii="Arial" w:hAnsi="Arial" w:cs="Arial"/>
        </w:rPr>
      </w:pPr>
      <w:r>
        <w:rPr>
          <w:noProof/>
          <w:lang w:val="fr-CH" w:eastAsia="fr-CH"/>
        </w:rPr>
        <w:drawing>
          <wp:inline distT="0" distB="0" distL="0" distR="0" wp14:anchorId="14521304" wp14:editId="49277C76">
            <wp:extent cx="5753100" cy="3552825"/>
            <wp:effectExtent l="0" t="0" r="0" b="9525"/>
            <wp:docPr id="29" name="Image 29" descr="Résultat de recherche d'images pour &quot;Tschäggäätä du Lötschenta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Résultat de recherche d'images pour &quot;Tschäggäätä du Lötschental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CF10B" w14:textId="77777777" w:rsidR="00C55E14" w:rsidRDefault="00C55E14" w:rsidP="00C55E14">
      <w:pPr>
        <w:jc w:val="center"/>
        <w:rPr>
          <w:rFonts w:ascii="Arial" w:hAnsi="Arial" w:cs="Arial"/>
        </w:rPr>
      </w:pPr>
    </w:p>
    <w:p w14:paraId="19230309" w14:textId="2BF115C5" w:rsidR="00F6409C" w:rsidRPr="00C55E14" w:rsidRDefault="00F6409C" w:rsidP="00C55E14">
      <w:pPr>
        <w:jc w:val="center"/>
        <w:rPr>
          <w:rFonts w:ascii="Arial" w:hAnsi="Arial" w:cs="Arial"/>
        </w:rPr>
      </w:pPr>
      <w:proofErr w:type="spellStart"/>
      <w:r w:rsidRPr="00C55E14">
        <w:rPr>
          <w:rFonts w:ascii="Arial" w:hAnsi="Arial" w:cs="Arial"/>
        </w:rPr>
        <w:t>Tschäggäätä</w:t>
      </w:r>
      <w:proofErr w:type="spellEnd"/>
      <w:r w:rsidRPr="00C55E14">
        <w:rPr>
          <w:rFonts w:ascii="Arial" w:hAnsi="Arial" w:cs="Arial"/>
        </w:rPr>
        <w:t xml:space="preserve"> dans le </w:t>
      </w:r>
      <w:proofErr w:type="spellStart"/>
      <w:r w:rsidRPr="00C55E14">
        <w:rPr>
          <w:rFonts w:ascii="Arial" w:hAnsi="Arial" w:cs="Arial"/>
        </w:rPr>
        <w:t>Lötschental</w:t>
      </w:r>
      <w:proofErr w:type="spellEnd"/>
      <w:r w:rsidRPr="00C55E14">
        <w:rPr>
          <w:rFonts w:ascii="Arial" w:hAnsi="Arial" w:cs="Arial"/>
        </w:rPr>
        <w:t xml:space="preserve"> (VS)</w:t>
      </w:r>
    </w:p>
    <w:p w14:paraId="6F3821FB" w14:textId="3E6D4F04" w:rsidR="00F6409C" w:rsidRPr="00C55E14" w:rsidRDefault="00F6409C" w:rsidP="00C55E14">
      <w:pPr>
        <w:jc w:val="center"/>
        <w:rPr>
          <w:rFonts w:ascii="Arial" w:hAnsi="Arial" w:cs="Arial"/>
        </w:rPr>
      </w:pPr>
    </w:p>
    <w:p w14:paraId="65A4F49F" w14:textId="77777777" w:rsidR="00F6409C" w:rsidRDefault="00F6409C" w:rsidP="00F6409C"/>
    <w:p w14:paraId="577C9B19" w14:textId="6E150E3B" w:rsidR="00F6409C" w:rsidRDefault="00F6409C" w:rsidP="00F6409C">
      <w:r>
        <w:rPr>
          <w:noProof/>
          <w:lang w:val="fr-CH" w:eastAsia="fr-CH"/>
        </w:rPr>
        <w:drawing>
          <wp:inline distT="0" distB="0" distL="0" distR="0" wp14:anchorId="2BB03521" wp14:editId="32BF405D">
            <wp:extent cx="5762625" cy="3848100"/>
            <wp:effectExtent l="0" t="0" r="9525" b="0"/>
            <wp:docPr id="28" name="Image 28" descr="https://upload.wikimedia.org/wikipedia/commons/1/1f/Carnav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ttps://upload.wikimedia.org/wikipedia/commons/1/1f/Carnaval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BDAF1" w14:textId="77777777" w:rsidR="00C55E14" w:rsidRDefault="00C55E14" w:rsidP="00F6409C"/>
    <w:p w14:paraId="6256E885" w14:textId="566B4410" w:rsidR="00F6409C" w:rsidRPr="00C55E14" w:rsidRDefault="00F6409C" w:rsidP="00C55E14">
      <w:pPr>
        <w:jc w:val="center"/>
        <w:rPr>
          <w:rFonts w:ascii="Arial" w:hAnsi="Arial" w:cs="Arial"/>
        </w:rPr>
      </w:pPr>
      <w:r w:rsidRPr="00C55E14">
        <w:rPr>
          <w:rFonts w:ascii="Arial" w:hAnsi="Arial" w:cs="Arial"/>
        </w:rPr>
        <w:t xml:space="preserve">Les réveilleurs du carnaval à </w:t>
      </w:r>
      <w:proofErr w:type="spellStart"/>
      <w:r w:rsidRPr="00C55E14">
        <w:rPr>
          <w:rFonts w:ascii="Arial" w:hAnsi="Arial" w:cs="Arial"/>
        </w:rPr>
        <w:t>Evolène</w:t>
      </w:r>
      <w:proofErr w:type="spellEnd"/>
      <w:r w:rsidRPr="00C55E14">
        <w:rPr>
          <w:rFonts w:ascii="Arial" w:hAnsi="Arial" w:cs="Arial"/>
        </w:rPr>
        <w:t xml:space="preserve"> (VS)</w:t>
      </w:r>
    </w:p>
    <w:p w14:paraId="571792F3" w14:textId="77777777" w:rsidR="00F6409C" w:rsidRDefault="00F6409C" w:rsidP="00F6409C"/>
    <w:p w14:paraId="78F6A4D4" w14:textId="683F802F" w:rsidR="00F6409C" w:rsidRDefault="00C55E14" w:rsidP="00C55E14">
      <w:r>
        <w:rPr>
          <w:noProof/>
          <w:lang w:val="fr-CH" w:eastAsia="fr-CH"/>
        </w:rPr>
        <w:drawing>
          <wp:inline distT="0" distB="0" distL="0" distR="0" wp14:anchorId="5939E22F" wp14:editId="2619AFBE">
            <wp:extent cx="5756910" cy="3837940"/>
            <wp:effectExtent l="0" t="0" r="0" b="0"/>
            <wp:docPr id="14" name="Image 14" descr="Résultat de recherche d'images pour &quot;waggis base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waggis basel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A0ECF" w14:textId="77777777" w:rsidR="00C55E14" w:rsidRDefault="00C55E14" w:rsidP="00F6409C"/>
    <w:p w14:paraId="291E5553" w14:textId="00606F98" w:rsidR="00F6409C" w:rsidRPr="00C55E14" w:rsidRDefault="00C55E14" w:rsidP="00C55E14">
      <w:pPr>
        <w:jc w:val="center"/>
        <w:rPr>
          <w:rFonts w:ascii="Arial" w:hAnsi="Arial" w:cs="Arial"/>
        </w:rPr>
      </w:pPr>
      <w:r w:rsidRPr="00C55E14">
        <w:rPr>
          <w:rFonts w:ascii="Arial" w:hAnsi="Arial" w:cs="Arial"/>
        </w:rPr>
        <w:t xml:space="preserve">Les </w:t>
      </w:r>
      <w:proofErr w:type="spellStart"/>
      <w:r w:rsidRPr="00C55E14">
        <w:rPr>
          <w:rFonts w:ascii="Arial" w:hAnsi="Arial" w:cs="Arial"/>
        </w:rPr>
        <w:t>Waggis</w:t>
      </w:r>
      <w:proofErr w:type="spellEnd"/>
      <w:r w:rsidRPr="00C55E14">
        <w:rPr>
          <w:rFonts w:ascii="Arial" w:hAnsi="Arial" w:cs="Arial"/>
        </w:rPr>
        <w:t xml:space="preserve"> du c</w:t>
      </w:r>
      <w:r w:rsidR="00F6409C" w:rsidRPr="00C55E14">
        <w:rPr>
          <w:rFonts w:ascii="Arial" w:hAnsi="Arial" w:cs="Arial"/>
        </w:rPr>
        <w:t>arnaval de Bâle</w:t>
      </w:r>
    </w:p>
    <w:p w14:paraId="06A93BAF" w14:textId="77777777" w:rsidR="00C55E14" w:rsidRDefault="00C55E14" w:rsidP="00F6409C"/>
    <w:p w14:paraId="49044F66" w14:textId="19A11538" w:rsidR="00F6409C" w:rsidRDefault="00F6409C" w:rsidP="00F6409C">
      <w:pPr>
        <w:jc w:val="center"/>
      </w:pPr>
      <w:r>
        <w:rPr>
          <w:noProof/>
          <w:lang w:val="fr-CH" w:eastAsia="fr-CH"/>
        </w:rPr>
        <w:drawing>
          <wp:inline distT="0" distB="0" distL="0" distR="0" wp14:anchorId="0435E325" wp14:editId="727F4E03">
            <wp:extent cx="2686050" cy="4029075"/>
            <wp:effectExtent l="0" t="0" r="0" b="9525"/>
            <wp:docPr id="26" name="Image 26" descr="Résultat de recherche d'images pour &quot;Butzi flum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Résultat de recherche d'images pour &quot;Butzi flums&quot;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7BA04" w14:textId="77777777" w:rsidR="00C55E14" w:rsidRDefault="00C55E14" w:rsidP="00F6409C">
      <w:pPr>
        <w:jc w:val="center"/>
      </w:pPr>
    </w:p>
    <w:p w14:paraId="4566D90A" w14:textId="452C88DC" w:rsidR="00F6409C" w:rsidRPr="00C55E14" w:rsidRDefault="00C55E14" w:rsidP="00F6409C">
      <w:pPr>
        <w:jc w:val="center"/>
        <w:rPr>
          <w:rFonts w:ascii="Arial" w:hAnsi="Arial" w:cs="Arial"/>
        </w:rPr>
      </w:pPr>
      <w:r w:rsidRPr="00C55E14">
        <w:rPr>
          <w:rFonts w:ascii="Arial" w:hAnsi="Arial" w:cs="Arial"/>
        </w:rPr>
        <w:t xml:space="preserve">Un </w:t>
      </w:r>
      <w:proofErr w:type="spellStart"/>
      <w:r w:rsidR="00F6409C" w:rsidRPr="00C55E14">
        <w:rPr>
          <w:rFonts w:ascii="Arial" w:hAnsi="Arial" w:cs="Arial"/>
        </w:rPr>
        <w:t>Butzi</w:t>
      </w:r>
      <w:proofErr w:type="spellEnd"/>
      <w:r w:rsidRPr="00C55E14">
        <w:rPr>
          <w:rFonts w:ascii="Arial" w:hAnsi="Arial" w:cs="Arial"/>
        </w:rPr>
        <w:t xml:space="preserve"> du carnaval</w:t>
      </w:r>
      <w:r w:rsidR="00F6409C" w:rsidRPr="00C55E14">
        <w:rPr>
          <w:rFonts w:ascii="Arial" w:hAnsi="Arial" w:cs="Arial"/>
        </w:rPr>
        <w:t xml:space="preserve"> à </w:t>
      </w:r>
      <w:proofErr w:type="spellStart"/>
      <w:r w:rsidR="00F6409C" w:rsidRPr="00C55E14">
        <w:rPr>
          <w:rFonts w:ascii="Arial" w:hAnsi="Arial" w:cs="Arial"/>
        </w:rPr>
        <w:t>Sargans</w:t>
      </w:r>
      <w:proofErr w:type="spellEnd"/>
      <w:r w:rsidR="00F6409C" w:rsidRPr="00C55E14">
        <w:rPr>
          <w:rFonts w:ascii="Arial" w:hAnsi="Arial" w:cs="Arial"/>
        </w:rPr>
        <w:t xml:space="preserve"> (SG)</w:t>
      </w:r>
    </w:p>
    <w:p w14:paraId="15A13E6F" w14:textId="77777777" w:rsidR="00F6409C" w:rsidRDefault="00F6409C" w:rsidP="00F6409C">
      <w:pPr>
        <w:jc w:val="center"/>
      </w:pPr>
    </w:p>
    <w:p w14:paraId="65E4EE15" w14:textId="123DFF06" w:rsidR="00F6409C" w:rsidRDefault="00F6409C" w:rsidP="00F6409C">
      <w:pPr>
        <w:jc w:val="center"/>
      </w:pPr>
      <w:r>
        <w:rPr>
          <w:noProof/>
          <w:lang w:val="fr-CH" w:eastAsia="fr-CH"/>
        </w:rPr>
        <w:lastRenderedPageBreak/>
        <w:drawing>
          <wp:inline distT="0" distB="0" distL="0" distR="0" wp14:anchorId="2257B0B6" wp14:editId="0E1F4919">
            <wp:extent cx="4552950" cy="3499375"/>
            <wp:effectExtent l="0" t="0" r="0" b="6350"/>
            <wp:docPr id="25" name="Image 25" descr="Résultat de recherche d'images pour &quot;carimentran les sauv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Résultat de recherche d'images pour &quot;carimentran les sauvages&quot;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780" cy="35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6F3F" w14:textId="77777777" w:rsidR="00C55E14" w:rsidRDefault="00C55E14" w:rsidP="00F6409C">
      <w:pPr>
        <w:jc w:val="center"/>
        <w:rPr>
          <w:rFonts w:ascii="Arial" w:hAnsi="Arial" w:cs="Arial"/>
        </w:rPr>
      </w:pPr>
    </w:p>
    <w:p w14:paraId="1A8E7997" w14:textId="4E742A7A" w:rsidR="00F6409C" w:rsidRPr="00C55E14" w:rsidRDefault="00F6409C" w:rsidP="00F6409C">
      <w:pPr>
        <w:jc w:val="center"/>
        <w:rPr>
          <w:rFonts w:ascii="Arial" w:hAnsi="Arial" w:cs="Arial"/>
        </w:rPr>
      </w:pPr>
      <w:r w:rsidRPr="00C55E14">
        <w:rPr>
          <w:rFonts w:ascii="Arial" w:hAnsi="Arial" w:cs="Arial"/>
        </w:rPr>
        <w:t>Les sauvages d</w:t>
      </w:r>
      <w:r w:rsidR="00C55E14" w:rsidRPr="00C55E14">
        <w:rPr>
          <w:rFonts w:ascii="Arial" w:hAnsi="Arial" w:cs="Arial"/>
        </w:rPr>
        <w:t xml:space="preserve">u </w:t>
      </w:r>
      <w:r w:rsidRPr="00C55E14">
        <w:rPr>
          <w:rFonts w:ascii="Arial" w:hAnsi="Arial" w:cs="Arial"/>
        </w:rPr>
        <w:t xml:space="preserve">carnaval au </w:t>
      </w:r>
      <w:proofErr w:type="spellStart"/>
      <w:r w:rsidRPr="00C55E14">
        <w:rPr>
          <w:rFonts w:ascii="Arial" w:hAnsi="Arial" w:cs="Arial"/>
        </w:rPr>
        <w:t>Noirmont</w:t>
      </w:r>
      <w:proofErr w:type="spellEnd"/>
      <w:r w:rsidRPr="00C55E14">
        <w:rPr>
          <w:rFonts w:ascii="Arial" w:hAnsi="Arial" w:cs="Arial"/>
        </w:rPr>
        <w:t xml:space="preserve"> (JU)</w:t>
      </w:r>
    </w:p>
    <w:p w14:paraId="66DB6727" w14:textId="77777777" w:rsidR="00F6409C" w:rsidRDefault="00F6409C" w:rsidP="00F6409C">
      <w:pPr>
        <w:jc w:val="center"/>
      </w:pPr>
    </w:p>
    <w:p w14:paraId="0A112015" w14:textId="77777777" w:rsidR="00F6409C" w:rsidRDefault="00F6409C" w:rsidP="00F6409C">
      <w:pPr>
        <w:jc w:val="center"/>
      </w:pPr>
    </w:p>
    <w:p w14:paraId="458E1835" w14:textId="51EA2C94" w:rsidR="00F6409C" w:rsidRDefault="00055416" w:rsidP="00055416">
      <w:pPr>
        <w:tabs>
          <w:tab w:val="left" w:pos="7905"/>
        </w:tabs>
        <w:jc w:val="center"/>
        <w:rPr>
          <w:rFonts w:ascii="Arial" w:eastAsia="Times New Roman" w:hAnsi="Arial" w:cs="Arial"/>
          <w:lang w:eastAsia="fr-FR"/>
        </w:rPr>
      </w:pPr>
      <w:r>
        <w:rPr>
          <w:noProof/>
          <w:lang w:val="fr-CH" w:eastAsia="fr-CH"/>
        </w:rPr>
        <w:drawing>
          <wp:inline distT="0" distB="0" distL="0" distR="0" wp14:anchorId="465A4289" wp14:editId="4358260F">
            <wp:extent cx="5295900" cy="3971925"/>
            <wp:effectExtent l="0" t="0" r="0" b="9525"/>
            <wp:docPr id="7" name="Image 7" descr="Résultat de recherche d'images pour &quot;Röllelibutz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Röllelibutzen&quot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787" cy="39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FADE3" w14:textId="77777777" w:rsidR="00C55E14" w:rsidRDefault="00C55E14" w:rsidP="00055416">
      <w:pPr>
        <w:tabs>
          <w:tab w:val="left" w:pos="7905"/>
        </w:tabs>
        <w:jc w:val="center"/>
        <w:rPr>
          <w:rFonts w:ascii="Arial" w:eastAsia="Times New Roman" w:hAnsi="Arial" w:cs="Arial"/>
          <w:lang w:eastAsia="fr-FR"/>
        </w:rPr>
      </w:pPr>
    </w:p>
    <w:p w14:paraId="1FBD0A33" w14:textId="361E9669" w:rsidR="00055416" w:rsidRDefault="00055416" w:rsidP="00055416">
      <w:pPr>
        <w:tabs>
          <w:tab w:val="left" w:pos="7905"/>
        </w:tabs>
        <w:jc w:val="center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 xml:space="preserve">Les </w:t>
      </w:r>
      <w:proofErr w:type="spellStart"/>
      <w:r>
        <w:rPr>
          <w:rFonts w:ascii="Arial" w:eastAsia="Times New Roman" w:hAnsi="Arial" w:cs="Arial"/>
          <w:lang w:eastAsia="fr-FR"/>
        </w:rPr>
        <w:t>Röllelibutzen</w:t>
      </w:r>
      <w:proofErr w:type="spellEnd"/>
      <w:r>
        <w:rPr>
          <w:rFonts w:ascii="Arial" w:eastAsia="Times New Roman" w:hAnsi="Arial" w:cs="Arial"/>
          <w:lang w:eastAsia="fr-FR"/>
        </w:rPr>
        <w:t xml:space="preserve"> à </w:t>
      </w:r>
      <w:proofErr w:type="spellStart"/>
      <w:r>
        <w:rPr>
          <w:rFonts w:ascii="Arial" w:eastAsia="Times New Roman" w:hAnsi="Arial" w:cs="Arial"/>
          <w:lang w:eastAsia="fr-FR"/>
        </w:rPr>
        <w:t>Altstetten</w:t>
      </w:r>
      <w:proofErr w:type="spellEnd"/>
    </w:p>
    <w:p w14:paraId="4E7D15C8" w14:textId="2FB9791E" w:rsidR="00C55E14" w:rsidRDefault="00C55E14" w:rsidP="00055416">
      <w:pPr>
        <w:tabs>
          <w:tab w:val="left" w:pos="7905"/>
        </w:tabs>
        <w:jc w:val="center"/>
        <w:rPr>
          <w:rFonts w:ascii="Arial" w:eastAsia="Times New Roman" w:hAnsi="Arial" w:cs="Arial"/>
          <w:lang w:eastAsia="fr-FR"/>
        </w:rPr>
      </w:pPr>
    </w:p>
    <w:p w14:paraId="7968371B" w14:textId="2E170464" w:rsidR="00C55E14" w:rsidRDefault="00C55E14" w:rsidP="00055416">
      <w:pPr>
        <w:tabs>
          <w:tab w:val="left" w:pos="7905"/>
        </w:tabs>
        <w:jc w:val="center"/>
        <w:rPr>
          <w:rFonts w:ascii="Arial" w:eastAsia="Times New Roman" w:hAnsi="Arial" w:cs="Arial"/>
          <w:lang w:eastAsia="fr-FR"/>
        </w:rPr>
      </w:pPr>
    </w:p>
    <w:p w14:paraId="4410344A" w14:textId="592BBF8B" w:rsidR="00C55E14" w:rsidRDefault="00C55E14" w:rsidP="00055416">
      <w:pPr>
        <w:tabs>
          <w:tab w:val="left" w:pos="7905"/>
        </w:tabs>
        <w:jc w:val="center"/>
        <w:rPr>
          <w:rFonts w:ascii="Arial" w:eastAsia="Times New Roman" w:hAnsi="Arial" w:cs="Arial"/>
          <w:lang w:eastAsia="fr-FR"/>
        </w:rPr>
      </w:pPr>
      <w:r>
        <w:rPr>
          <w:noProof/>
          <w:lang w:val="fr-CH" w:eastAsia="fr-CH"/>
        </w:rPr>
        <w:lastRenderedPageBreak/>
        <w:drawing>
          <wp:inline distT="0" distB="0" distL="0" distR="0" wp14:anchorId="2EDA9481" wp14:editId="6438268C">
            <wp:extent cx="5756910" cy="3232726"/>
            <wp:effectExtent l="0" t="0" r="0" b="6350"/>
            <wp:docPr id="15" name="Image 15" descr="Résultat de recherche d'images pour &quot;chesslete soleu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ésultat de recherche d'images pour &quot;chesslete soleur&quot;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02CE8" w14:textId="3D3E7B7B" w:rsidR="00C55E14" w:rsidRDefault="00C55E14" w:rsidP="00055416">
      <w:pPr>
        <w:tabs>
          <w:tab w:val="left" w:pos="7905"/>
        </w:tabs>
        <w:jc w:val="center"/>
        <w:rPr>
          <w:rFonts w:ascii="Arial" w:eastAsia="Times New Roman" w:hAnsi="Arial" w:cs="Arial"/>
          <w:lang w:eastAsia="fr-FR"/>
        </w:rPr>
      </w:pPr>
    </w:p>
    <w:p w14:paraId="2113F7AD" w14:textId="3009455D" w:rsidR="00C55E14" w:rsidRDefault="00C55E14" w:rsidP="00055416">
      <w:pPr>
        <w:tabs>
          <w:tab w:val="left" w:pos="7905"/>
        </w:tabs>
        <w:jc w:val="center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 xml:space="preserve">Cortège de la </w:t>
      </w:r>
      <w:proofErr w:type="spellStart"/>
      <w:r>
        <w:rPr>
          <w:rFonts w:ascii="Arial" w:eastAsia="Times New Roman" w:hAnsi="Arial" w:cs="Arial"/>
          <w:lang w:eastAsia="fr-FR"/>
        </w:rPr>
        <w:t>Chesslete</w:t>
      </w:r>
      <w:proofErr w:type="spellEnd"/>
      <w:r>
        <w:rPr>
          <w:rFonts w:ascii="Arial" w:eastAsia="Times New Roman" w:hAnsi="Arial" w:cs="Arial"/>
          <w:lang w:eastAsia="fr-FR"/>
        </w:rPr>
        <w:t xml:space="preserve"> à Soleure.</w:t>
      </w:r>
    </w:p>
    <w:p w14:paraId="6EB6C3EB" w14:textId="748704FB" w:rsidR="00C55E14" w:rsidRDefault="00C55E14" w:rsidP="00055416">
      <w:pPr>
        <w:tabs>
          <w:tab w:val="left" w:pos="7905"/>
        </w:tabs>
        <w:jc w:val="center"/>
        <w:rPr>
          <w:rFonts w:ascii="Arial" w:eastAsia="Times New Roman" w:hAnsi="Arial" w:cs="Arial"/>
          <w:lang w:eastAsia="fr-FR"/>
        </w:rPr>
      </w:pPr>
    </w:p>
    <w:p w14:paraId="7AD6FFB3" w14:textId="251C733C" w:rsidR="00C55E14" w:rsidRDefault="00C55E14" w:rsidP="00055416">
      <w:pPr>
        <w:tabs>
          <w:tab w:val="left" w:pos="7905"/>
        </w:tabs>
        <w:jc w:val="center"/>
        <w:rPr>
          <w:rFonts w:ascii="Arial" w:eastAsia="Times New Roman" w:hAnsi="Arial" w:cs="Arial"/>
          <w:lang w:eastAsia="fr-FR"/>
        </w:rPr>
      </w:pPr>
    </w:p>
    <w:p w14:paraId="4F7D8C5A" w14:textId="4AAED305" w:rsidR="00C55E14" w:rsidRDefault="00FA03A9" w:rsidP="00055416">
      <w:pPr>
        <w:tabs>
          <w:tab w:val="left" w:pos="7905"/>
        </w:tabs>
        <w:jc w:val="center"/>
        <w:rPr>
          <w:rFonts w:ascii="Arial" w:eastAsia="Times New Roman" w:hAnsi="Arial" w:cs="Arial"/>
          <w:lang w:eastAsia="fr-FR"/>
        </w:rPr>
      </w:pPr>
      <w:r>
        <w:rPr>
          <w:noProof/>
          <w:lang w:val="fr-CH" w:eastAsia="fr-CH"/>
        </w:rPr>
        <w:drawing>
          <wp:inline distT="0" distB="0" distL="0" distR="0" wp14:anchorId="4E6827E8" wp14:editId="622BCA33">
            <wp:extent cx="5756910" cy="3951938"/>
            <wp:effectExtent l="0" t="0" r="0" b="0"/>
            <wp:docPr id="17" name="Image 17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5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48488" w14:textId="472D3B4F" w:rsidR="00C55E14" w:rsidRDefault="00C55E14" w:rsidP="00055416">
      <w:pPr>
        <w:tabs>
          <w:tab w:val="left" w:pos="7905"/>
        </w:tabs>
        <w:jc w:val="center"/>
        <w:rPr>
          <w:rFonts w:ascii="Arial" w:eastAsia="Times New Roman" w:hAnsi="Arial" w:cs="Arial"/>
          <w:lang w:eastAsia="fr-FR"/>
        </w:rPr>
      </w:pPr>
    </w:p>
    <w:p w14:paraId="2D4920BD" w14:textId="60D1186D" w:rsidR="00C55E14" w:rsidRDefault="00FA03A9" w:rsidP="00055416">
      <w:pPr>
        <w:tabs>
          <w:tab w:val="left" w:pos="7905"/>
        </w:tabs>
        <w:jc w:val="center"/>
        <w:rPr>
          <w:rFonts w:ascii="Arial" w:eastAsia="Times New Roman" w:hAnsi="Arial" w:cs="Arial"/>
          <w:lang w:eastAsia="fr-FR"/>
        </w:rPr>
      </w:pPr>
      <w:proofErr w:type="spellStart"/>
      <w:r>
        <w:rPr>
          <w:rFonts w:ascii="Arial" w:eastAsia="Times New Roman" w:hAnsi="Arial" w:cs="Arial"/>
          <w:lang w:eastAsia="fr-FR"/>
        </w:rPr>
        <w:t>Greth-Schell</w:t>
      </w:r>
      <w:proofErr w:type="spellEnd"/>
      <w:r>
        <w:rPr>
          <w:rFonts w:ascii="Arial" w:eastAsia="Times New Roman" w:hAnsi="Arial" w:cs="Arial"/>
          <w:lang w:eastAsia="fr-FR"/>
        </w:rPr>
        <w:t xml:space="preserve"> du carnaval de </w:t>
      </w:r>
      <w:proofErr w:type="spellStart"/>
      <w:r>
        <w:rPr>
          <w:rFonts w:ascii="Arial" w:eastAsia="Times New Roman" w:hAnsi="Arial" w:cs="Arial"/>
          <w:lang w:eastAsia="fr-FR"/>
        </w:rPr>
        <w:t>Zug</w:t>
      </w:r>
      <w:proofErr w:type="spellEnd"/>
      <w:r>
        <w:rPr>
          <w:rFonts w:ascii="Arial" w:eastAsia="Times New Roman" w:hAnsi="Arial" w:cs="Arial"/>
          <w:lang w:eastAsia="fr-FR"/>
        </w:rPr>
        <w:t>.</w:t>
      </w:r>
    </w:p>
    <w:p w14:paraId="7EE3D079" w14:textId="04C1AC8B" w:rsidR="00C55E14" w:rsidRDefault="00C55E14" w:rsidP="00055416">
      <w:pPr>
        <w:tabs>
          <w:tab w:val="left" w:pos="7905"/>
        </w:tabs>
        <w:jc w:val="center"/>
        <w:rPr>
          <w:rFonts w:ascii="Arial" w:eastAsia="Times New Roman" w:hAnsi="Arial" w:cs="Arial"/>
          <w:lang w:eastAsia="fr-FR"/>
        </w:rPr>
      </w:pPr>
    </w:p>
    <w:p w14:paraId="15050A45" w14:textId="03F7C8F0" w:rsidR="00C55E14" w:rsidRDefault="00C55E14" w:rsidP="00055416">
      <w:pPr>
        <w:tabs>
          <w:tab w:val="left" w:pos="7905"/>
        </w:tabs>
        <w:jc w:val="center"/>
        <w:rPr>
          <w:rFonts w:ascii="Arial" w:eastAsia="Times New Roman" w:hAnsi="Arial" w:cs="Arial"/>
          <w:lang w:eastAsia="fr-FR"/>
        </w:rPr>
      </w:pPr>
    </w:p>
    <w:p w14:paraId="53E44DCB" w14:textId="78893DD5" w:rsidR="00237274" w:rsidRDefault="00237274" w:rsidP="00055416">
      <w:pPr>
        <w:tabs>
          <w:tab w:val="left" w:pos="7905"/>
        </w:tabs>
        <w:jc w:val="center"/>
        <w:rPr>
          <w:rFonts w:ascii="Arial" w:eastAsia="Times New Roman" w:hAnsi="Arial" w:cs="Arial"/>
          <w:lang w:eastAsia="fr-FR"/>
        </w:rPr>
      </w:pPr>
    </w:p>
    <w:p w14:paraId="44161375" w14:textId="1DF54BBE" w:rsidR="00237274" w:rsidRDefault="00237274" w:rsidP="00055416">
      <w:pPr>
        <w:tabs>
          <w:tab w:val="left" w:pos="7905"/>
        </w:tabs>
        <w:jc w:val="center"/>
        <w:rPr>
          <w:rFonts w:ascii="Arial" w:eastAsia="Times New Roman" w:hAnsi="Arial" w:cs="Arial"/>
          <w:lang w:eastAsia="fr-FR"/>
        </w:rPr>
      </w:pPr>
    </w:p>
    <w:p w14:paraId="66678280" w14:textId="2C065778" w:rsidR="00237274" w:rsidRDefault="00237274" w:rsidP="00055416">
      <w:pPr>
        <w:tabs>
          <w:tab w:val="left" w:pos="7905"/>
        </w:tabs>
        <w:jc w:val="center"/>
        <w:rPr>
          <w:rFonts w:ascii="Arial" w:eastAsia="Times New Roman" w:hAnsi="Arial" w:cs="Arial"/>
          <w:lang w:eastAsia="fr-FR"/>
        </w:rPr>
      </w:pPr>
    </w:p>
    <w:p w14:paraId="0A5670D0" w14:textId="3132835A" w:rsidR="00237274" w:rsidRDefault="00237274" w:rsidP="00055416">
      <w:pPr>
        <w:tabs>
          <w:tab w:val="left" w:pos="7905"/>
        </w:tabs>
        <w:jc w:val="center"/>
        <w:rPr>
          <w:rFonts w:ascii="Arial" w:eastAsia="Times New Roman" w:hAnsi="Arial" w:cs="Arial"/>
          <w:lang w:eastAsia="fr-FR"/>
        </w:rPr>
      </w:pPr>
    </w:p>
    <w:p w14:paraId="6F5A0B26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  <w:r w:rsidRPr="00036234">
        <w:rPr>
          <w:rFonts w:ascii="Arial" w:eastAsia="Times New Roman" w:hAnsi="Arial" w:cs="Arial"/>
          <w:b/>
          <w:lang w:eastAsia="fr-FR"/>
        </w:rPr>
        <w:lastRenderedPageBreak/>
        <w:t>Annexe</w:t>
      </w:r>
      <w:r>
        <w:rPr>
          <w:rFonts w:ascii="Arial" w:eastAsia="Times New Roman" w:hAnsi="Arial" w:cs="Arial"/>
          <w:b/>
          <w:lang w:eastAsia="fr-FR"/>
        </w:rPr>
        <w:t xml:space="preserve"> 2</w:t>
      </w:r>
    </w:p>
    <w:p w14:paraId="6C6AA072" w14:textId="77777777" w:rsidR="00F041CA" w:rsidRPr="00CB7ED9" w:rsidRDefault="00F041CA" w:rsidP="00F041CA">
      <w:pPr>
        <w:spacing w:before="60" w:after="60"/>
        <w:textAlignment w:val="baseline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 xml:space="preserve">Photomontage pour l’amorce </w:t>
      </w:r>
    </w:p>
    <w:p w14:paraId="519A2821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2202576D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4EE0B77B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1DEBBD15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77C18878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569D6C7D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7057CBDA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  <w:bookmarkStart w:id="0" w:name="_GoBack"/>
      <w:bookmarkEnd w:id="0"/>
    </w:p>
    <w:p w14:paraId="73345F3B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3B365026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2DAD8312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748A0507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  <w:r>
        <w:rPr>
          <w:rFonts w:ascii="Arial" w:eastAsia="Times New Roman" w:hAnsi="Arial" w:cs="Arial"/>
          <w:b/>
          <w:noProof/>
          <w:lang w:val="fr-CH" w:eastAsia="fr-CH"/>
        </w:rPr>
        <w:drawing>
          <wp:anchor distT="0" distB="0" distL="114300" distR="114300" simplePos="0" relativeHeight="251676672" behindDoc="0" locked="0" layoutInCell="1" allowOverlap="1" wp14:anchorId="4843D82F" wp14:editId="6DC952F2">
            <wp:simplePos x="0" y="0"/>
            <wp:positionH relativeFrom="margin">
              <wp:align>center</wp:align>
            </wp:positionH>
            <wp:positionV relativeFrom="paragraph">
              <wp:posOffset>193040</wp:posOffset>
            </wp:positionV>
            <wp:extent cx="7623250" cy="3427133"/>
            <wp:effectExtent l="2540" t="0" r="0" b="0"/>
            <wp:wrapNone/>
            <wp:docPr id="16" name="Image 16" descr="C:\Users\Aymomte\Desktop\CarnaBr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ymomte\Desktop\CarnaBroc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23250" cy="342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FE649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27626B64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05BEB253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7FCBC934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47F2D2CA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498D75CF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52ED6BA7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7947BD42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503473C7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074A7B3A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4F66230E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1C5BB8C3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05CBE12B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7989D74E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3815BD61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350EF766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1A35D0A2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1D91A2C2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771DA006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4691052F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4480B16B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18232B71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1846522A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5CCACD01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6B277E98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65308840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11E7E2FC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07FB87F6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579B9480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069CCBD1" w14:textId="77777777" w:rsidR="00F041CA" w:rsidRDefault="00F041CA" w:rsidP="00F041C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</w:p>
    <w:p w14:paraId="3B6CAFA9" w14:textId="7754710A" w:rsidR="005F30EF" w:rsidRPr="005F30EF" w:rsidRDefault="005F30EF" w:rsidP="00C1431A">
      <w:pPr>
        <w:spacing w:before="60" w:after="60"/>
        <w:textAlignment w:val="baseline"/>
        <w:rPr>
          <w:rFonts w:ascii="Arial" w:eastAsia="Times New Roman" w:hAnsi="Arial" w:cs="Arial"/>
          <w:b/>
          <w:lang w:eastAsia="fr-FR"/>
        </w:rPr>
      </w:pPr>
      <w:r w:rsidRPr="00036234">
        <w:rPr>
          <w:rFonts w:ascii="Arial" w:eastAsia="Times New Roman" w:hAnsi="Arial" w:cs="Arial"/>
          <w:b/>
          <w:lang w:eastAsia="fr-FR"/>
        </w:rPr>
        <w:lastRenderedPageBreak/>
        <w:t>Annexe</w:t>
      </w:r>
      <w:r>
        <w:rPr>
          <w:rFonts w:ascii="Arial" w:eastAsia="Times New Roman" w:hAnsi="Arial" w:cs="Arial"/>
          <w:b/>
          <w:lang w:eastAsia="fr-FR"/>
        </w:rPr>
        <w:t xml:space="preserve"> 3</w:t>
      </w:r>
    </w:p>
    <w:p w14:paraId="300AF5A8" w14:textId="1BDE54EC" w:rsidR="00C1431A" w:rsidRDefault="00C1431A" w:rsidP="00C1431A">
      <w:pPr>
        <w:spacing w:before="60" w:after="60"/>
        <w:textAlignment w:val="baseline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>Exemple d’affiche – travail attendu</w:t>
      </w:r>
    </w:p>
    <w:p w14:paraId="288DFDEA" w14:textId="77777777" w:rsidR="00886980" w:rsidRDefault="00886980" w:rsidP="00C1431A">
      <w:pPr>
        <w:spacing w:before="60" w:after="60"/>
        <w:textAlignment w:val="baseline"/>
        <w:rPr>
          <w:rFonts w:ascii="Arial" w:eastAsia="Times New Roman" w:hAnsi="Arial" w:cs="Arial"/>
          <w:lang w:eastAsia="fr-FR"/>
        </w:rPr>
      </w:pPr>
    </w:p>
    <w:p w14:paraId="707E0F1C" w14:textId="3DF86316" w:rsidR="00886980" w:rsidRPr="00F740E3" w:rsidRDefault="00886980" w:rsidP="00C1431A">
      <w:pPr>
        <w:spacing w:before="60" w:after="60"/>
        <w:textAlignment w:val="baseline"/>
        <w:rPr>
          <w:rFonts w:ascii="Arial" w:eastAsia="Times New Roman" w:hAnsi="Arial" w:cs="Arial"/>
          <w:lang w:eastAsia="fr-FR"/>
        </w:rPr>
      </w:pPr>
    </w:p>
    <w:p w14:paraId="79E5D87A" w14:textId="77525841" w:rsidR="00237274" w:rsidRPr="00F6409C" w:rsidRDefault="00886980" w:rsidP="00055416">
      <w:pPr>
        <w:tabs>
          <w:tab w:val="left" w:pos="7905"/>
        </w:tabs>
        <w:jc w:val="center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val="fr-CH" w:eastAsia="fr-CH"/>
        </w:rPr>
        <w:drawing>
          <wp:inline distT="0" distB="0" distL="0" distR="0" wp14:anchorId="34168C0A" wp14:editId="2E629B71">
            <wp:extent cx="8410109" cy="5939767"/>
            <wp:effectExtent l="3492" t="0" r="953" b="952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nexe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27753" cy="595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7274" w:rsidRPr="00F6409C" w:rsidSect="00E055D4">
      <w:headerReference w:type="default" r:id="rId42"/>
      <w:footerReference w:type="default" r:id="rId43"/>
      <w:pgSz w:w="11900" w:h="16840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52EB21" w14:textId="77777777" w:rsidR="002E662A" w:rsidRDefault="002E662A" w:rsidP="00322023">
      <w:r>
        <w:separator/>
      </w:r>
    </w:p>
  </w:endnote>
  <w:endnote w:type="continuationSeparator" w:id="0">
    <w:p w14:paraId="0D7EA2C7" w14:textId="77777777" w:rsidR="002E662A" w:rsidRDefault="002E662A" w:rsidP="00322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LT Std 55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auto"/>
    <w:pitch w:val="variable"/>
    <w:sig w:usb0="800000AF" w:usb1="4000204A" w:usb2="00000000" w:usb3="00000000" w:csb0="00000001" w:csb1="00000000"/>
  </w:font>
  <w:font w:name="Univers LT Std 57 Cn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56CC2" w14:textId="14FAA6A8" w:rsidR="00E055D4" w:rsidRPr="00E055D4" w:rsidRDefault="00E055D4" w:rsidP="00FF491F">
    <w:pPr>
      <w:pStyle w:val="NoParagraphStyle"/>
      <w:pBdr>
        <w:top w:val="single" w:sz="4" w:space="1" w:color="auto"/>
      </w:pBdr>
      <w:tabs>
        <w:tab w:val="center" w:pos="4680"/>
        <w:tab w:val="right" w:pos="9360"/>
      </w:tabs>
      <w:suppressAutoHyphens/>
      <w:ind w:right="-290"/>
      <w:rPr>
        <w:lang w:val="fr-FR"/>
      </w:rPr>
    </w:pPr>
    <w:r>
      <w:rPr>
        <w:noProof/>
        <w:lang w:val="fr-CH" w:eastAsia="fr-CH"/>
      </w:rPr>
      <w:drawing>
        <wp:anchor distT="0" distB="0" distL="114300" distR="114300" simplePos="0" relativeHeight="251659264" behindDoc="0" locked="0" layoutInCell="1" allowOverlap="1" wp14:anchorId="507F66A1" wp14:editId="06E45FE3">
          <wp:simplePos x="0" y="0"/>
          <wp:positionH relativeFrom="margin">
            <wp:posOffset>5293360</wp:posOffset>
          </wp:positionH>
          <wp:positionV relativeFrom="margin">
            <wp:posOffset>9443085</wp:posOffset>
          </wp:positionV>
          <wp:extent cx="701040" cy="424180"/>
          <wp:effectExtent l="0" t="0" r="3810" b="0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424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nivers LT Std 55" w:hAnsi="Univers LT Std 55" w:cs="Univers LT Std 55"/>
        <w:noProof/>
        <w:spacing w:val="4"/>
        <w:sz w:val="16"/>
        <w:szCs w:val="16"/>
        <w:lang w:val="fr-CH" w:eastAsia="fr-CH"/>
      </w:rPr>
      <w:drawing>
        <wp:inline distT="0" distB="0" distL="0" distR="0" wp14:anchorId="4290FFA3" wp14:editId="2E8009A0">
          <wp:extent cx="438150" cy="171450"/>
          <wp:effectExtent l="0" t="0" r="0" b="0"/>
          <wp:docPr id="24" name="Image 2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itredouvrage"/>
        <w:rFonts w:ascii="Univers LT Std 57 Cn" w:hAnsi="Univers LT Std 57 Cn" w:cs="Univers LT Std 57 Cn"/>
        <w:spacing w:val="5"/>
        <w:sz w:val="18"/>
        <w:szCs w:val="18"/>
      </w:rPr>
      <w:t xml:space="preserve">  </w:t>
    </w:r>
    <w:r>
      <w:rPr>
        <w:rStyle w:val="titredouvrage"/>
        <w:rFonts w:ascii="Arial" w:hAnsi="Arial" w:cs="Arial"/>
        <w:spacing w:val="5"/>
        <w:sz w:val="18"/>
        <w:szCs w:val="18"/>
      </w:rPr>
      <w:t xml:space="preserve">Fribourg 2017            </w:t>
    </w:r>
    <w:r>
      <w:rPr>
        <w:rStyle w:val="titredouvrage"/>
        <w:rFonts w:ascii="Arial" w:hAnsi="Arial" w:cs="Arial"/>
        <w:spacing w:val="5"/>
        <w:sz w:val="18"/>
        <w:szCs w:val="18"/>
      </w:rPr>
      <w:tab/>
    </w:r>
    <w:r>
      <w:rPr>
        <w:rStyle w:val="titredouvrage"/>
        <w:rFonts w:ascii="Arial" w:hAnsi="Arial" w:cs="Arial"/>
        <w:spacing w:val="4"/>
        <w:sz w:val="18"/>
        <w:szCs w:val="18"/>
      </w:rPr>
      <w:t>Fêtes et traditions fribourgeoises</w:t>
    </w:r>
    <w:r>
      <w:rPr>
        <w:rStyle w:val="titredouvrage"/>
        <w:rFonts w:ascii="Arial" w:eastAsia="Arial Unicode MS" w:hAnsi="Arial" w:cs="Arial"/>
        <w:spacing w:val="4"/>
        <w:sz w:val="18"/>
        <w:szCs w:val="18"/>
      </w:rPr>
      <w:t> </w:t>
    </w:r>
    <w:r>
      <w:rPr>
        <w:rStyle w:val="titredouvrage"/>
        <w:rFonts w:ascii="Arial" w:hAnsi="Arial" w:cs="Arial"/>
        <w:spacing w:val="4"/>
        <w:sz w:val="18"/>
        <w:szCs w:val="18"/>
      </w:rPr>
      <w:t>: Le Carnaval</w:t>
    </w:r>
    <w:r>
      <w:rPr>
        <w:rStyle w:val="titredouvrage"/>
        <w:spacing w:val="4"/>
        <w:sz w:val="16"/>
        <w:szCs w:val="16"/>
      </w:rP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BA6EDD" w14:textId="77777777" w:rsidR="002E662A" w:rsidRDefault="002E662A" w:rsidP="00322023">
      <w:r>
        <w:separator/>
      </w:r>
    </w:p>
  </w:footnote>
  <w:footnote w:type="continuationSeparator" w:id="0">
    <w:p w14:paraId="57C677D2" w14:textId="77777777" w:rsidR="002E662A" w:rsidRDefault="002E662A" w:rsidP="00322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17971" w14:textId="64B26611" w:rsidR="00322023" w:rsidRPr="00322023" w:rsidRDefault="00322023" w:rsidP="00322023">
    <w:pPr>
      <w:pStyle w:val="En-tte"/>
      <w:pBdr>
        <w:bottom w:val="single" w:sz="4" w:space="1" w:color="auto"/>
      </w:pBdr>
      <w:tabs>
        <w:tab w:val="clear" w:pos="9072"/>
        <w:tab w:val="right" w:pos="9360"/>
      </w:tabs>
      <w:rPr>
        <w:rFonts w:ascii="Arial" w:hAnsi="Arial" w:cs="Arial"/>
      </w:rPr>
    </w:pPr>
    <w:r>
      <w:rPr>
        <w:rStyle w:val="titredouvrage"/>
        <w:rFonts w:ascii="Arial" w:hAnsi="Arial" w:cs="Arial"/>
        <w:spacing w:val="5"/>
        <w:sz w:val="18"/>
        <w:szCs w:val="18"/>
      </w:rPr>
      <w:t xml:space="preserve">SHS </w:t>
    </w:r>
    <w:r w:rsidR="00D422BF">
      <w:rPr>
        <w:rStyle w:val="titredouvrage"/>
        <w:rFonts w:ascii="Arial" w:hAnsi="Arial" w:cs="Arial"/>
        <w:spacing w:val="5"/>
        <w:sz w:val="18"/>
        <w:szCs w:val="18"/>
      </w:rPr>
      <w:t xml:space="preserve">Géographie - </w:t>
    </w:r>
    <w:r w:rsidR="00C734AD">
      <w:rPr>
        <w:rStyle w:val="titredouvrage"/>
        <w:rFonts w:ascii="Arial" w:hAnsi="Arial" w:cs="Arial"/>
        <w:spacing w:val="5"/>
        <w:sz w:val="18"/>
        <w:szCs w:val="18"/>
      </w:rPr>
      <w:t>Histoire</w:t>
    </w:r>
    <w:r w:rsidR="00C734AD">
      <w:rPr>
        <w:rStyle w:val="titredouvrage"/>
        <w:rFonts w:ascii="Arial" w:hAnsi="Arial" w:cs="Arial"/>
        <w:spacing w:val="5"/>
        <w:sz w:val="18"/>
        <w:szCs w:val="18"/>
      </w:rPr>
      <w:tab/>
    </w:r>
    <w:r w:rsidR="00C734AD">
      <w:rPr>
        <w:rStyle w:val="titredouvrage"/>
        <w:rFonts w:ascii="Arial" w:hAnsi="Arial" w:cs="Arial"/>
        <w:spacing w:val="5"/>
        <w:sz w:val="18"/>
        <w:szCs w:val="18"/>
      </w:rPr>
      <w:tab/>
      <w:t>Cycle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F3D27"/>
    <w:multiLevelType w:val="hybridMultilevel"/>
    <w:tmpl w:val="97E83B9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62B17"/>
    <w:multiLevelType w:val="multilevel"/>
    <w:tmpl w:val="78B2D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417774"/>
    <w:multiLevelType w:val="hybridMultilevel"/>
    <w:tmpl w:val="C30404D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D6431"/>
    <w:multiLevelType w:val="hybridMultilevel"/>
    <w:tmpl w:val="D180CBF4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4" w15:restartNumberingAfterBreak="0">
    <w:nsid w:val="11202A34"/>
    <w:multiLevelType w:val="multilevel"/>
    <w:tmpl w:val="7BBEB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1600E"/>
    <w:multiLevelType w:val="hybridMultilevel"/>
    <w:tmpl w:val="7F402EA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733B3"/>
    <w:multiLevelType w:val="hybridMultilevel"/>
    <w:tmpl w:val="408C88EA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7" w15:restartNumberingAfterBreak="0">
    <w:nsid w:val="27F227D1"/>
    <w:multiLevelType w:val="multilevel"/>
    <w:tmpl w:val="837C8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CB3919"/>
    <w:multiLevelType w:val="hybridMultilevel"/>
    <w:tmpl w:val="41688BBA"/>
    <w:lvl w:ilvl="0" w:tplc="100C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9" w15:restartNumberingAfterBreak="0">
    <w:nsid w:val="2CD65137"/>
    <w:multiLevelType w:val="multilevel"/>
    <w:tmpl w:val="DE40DFD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DF96C59"/>
    <w:multiLevelType w:val="multilevel"/>
    <w:tmpl w:val="B9A2F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9C626F"/>
    <w:multiLevelType w:val="multilevel"/>
    <w:tmpl w:val="B1FE01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B63623"/>
    <w:multiLevelType w:val="hybridMultilevel"/>
    <w:tmpl w:val="4734E4E6"/>
    <w:lvl w:ilvl="0" w:tplc="04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14F3EBB"/>
    <w:multiLevelType w:val="hybridMultilevel"/>
    <w:tmpl w:val="AC06EC6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A35AAA"/>
    <w:multiLevelType w:val="multilevel"/>
    <w:tmpl w:val="CF885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DE13B6"/>
    <w:multiLevelType w:val="hybridMultilevel"/>
    <w:tmpl w:val="C32850C8"/>
    <w:lvl w:ilvl="0" w:tplc="10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DE4627B"/>
    <w:multiLevelType w:val="multilevel"/>
    <w:tmpl w:val="CA86EB8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3FF1CC7"/>
    <w:multiLevelType w:val="hybridMultilevel"/>
    <w:tmpl w:val="9086D28A"/>
    <w:lvl w:ilvl="0" w:tplc="AB740E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C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895"/>
        </w:tabs>
        <w:ind w:left="289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18" w15:restartNumberingAfterBreak="0">
    <w:nsid w:val="54660532"/>
    <w:multiLevelType w:val="hybridMultilevel"/>
    <w:tmpl w:val="E6A6280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D46AFA"/>
    <w:multiLevelType w:val="hybridMultilevel"/>
    <w:tmpl w:val="78225712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0" w15:restartNumberingAfterBreak="0">
    <w:nsid w:val="5B3D7EC5"/>
    <w:multiLevelType w:val="multilevel"/>
    <w:tmpl w:val="F7980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8"/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  <w:color w:val="00000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582F9F"/>
    <w:multiLevelType w:val="multilevel"/>
    <w:tmpl w:val="21ECC3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C497ECB"/>
    <w:multiLevelType w:val="multilevel"/>
    <w:tmpl w:val="05387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595353"/>
    <w:multiLevelType w:val="hybridMultilevel"/>
    <w:tmpl w:val="D278E990"/>
    <w:lvl w:ilvl="0" w:tplc="FAF8C5F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664968">
      <w:start w:val="3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82CB0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4CA8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00E5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3CAC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34E3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2C35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3051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F8A2811"/>
    <w:multiLevelType w:val="multilevel"/>
    <w:tmpl w:val="8CC85C48"/>
    <w:lvl w:ilvl="0">
      <w:start w:val="1"/>
      <w:numFmt w:val="bullet"/>
      <w:lvlText w:val=""/>
      <w:lvlJc w:val="left"/>
      <w:pPr>
        <w:tabs>
          <w:tab w:val="num" w:pos="-24"/>
        </w:tabs>
        <w:ind w:left="-2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96"/>
        </w:tabs>
        <w:ind w:left="69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16"/>
        </w:tabs>
        <w:ind w:left="141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56"/>
        </w:tabs>
        <w:ind w:left="285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96"/>
        </w:tabs>
        <w:ind w:left="429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16"/>
        </w:tabs>
        <w:ind w:left="501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0"/>
    <w:lvlOverride w:ilvl="1">
      <w:lvl w:ilvl="1">
        <w:numFmt w:val="lowerLetter"/>
        <w:lvlText w:val="%2."/>
        <w:lvlJc w:val="left"/>
      </w:lvl>
    </w:lvlOverride>
  </w:num>
  <w:num w:numId="3">
    <w:abstractNumId w:val="1"/>
  </w:num>
  <w:num w:numId="4">
    <w:abstractNumId w:val="23"/>
  </w:num>
  <w:num w:numId="5">
    <w:abstractNumId w:val="24"/>
  </w:num>
  <w:num w:numId="6">
    <w:abstractNumId w:val="21"/>
    <w:lvlOverride w:ilvl="0">
      <w:lvl w:ilvl="0">
        <w:numFmt w:val="decimal"/>
        <w:lvlText w:val="%1."/>
        <w:lvlJc w:val="left"/>
      </w:lvl>
    </w:lvlOverride>
  </w:num>
  <w:num w:numId="7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>
    <w:abstractNumId w:val="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2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>
    <w:abstractNumId w:val="1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1">
    <w:abstractNumId w:val="16"/>
    <w:lvlOverride w:ilvl="0">
      <w:lvl w:ilvl="0">
        <w:numFmt w:val="decimal"/>
        <w:lvlText w:val="%1."/>
        <w:lvlJc w:val="left"/>
      </w:lvl>
    </w:lvlOverride>
  </w:num>
  <w:num w:numId="12">
    <w:abstractNumId w:val="9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  <w:rPr>
          <w:rFonts w:ascii="Arial" w:hAnsi="Arial" w:cs="Arial" w:hint="default"/>
          <w:b/>
        </w:rPr>
      </w:lvl>
    </w:lvlOverride>
  </w:num>
  <w:num w:numId="14">
    <w:abstractNumId w:val="10"/>
  </w:num>
  <w:num w:numId="15">
    <w:abstractNumId w:val="6"/>
  </w:num>
  <w:num w:numId="16">
    <w:abstractNumId w:val="19"/>
  </w:num>
  <w:num w:numId="17">
    <w:abstractNumId w:val="3"/>
  </w:num>
  <w:num w:numId="18">
    <w:abstractNumId w:val="12"/>
  </w:num>
  <w:num w:numId="19">
    <w:abstractNumId w:val="8"/>
  </w:num>
  <w:num w:numId="20">
    <w:abstractNumId w:val="5"/>
  </w:num>
  <w:num w:numId="21">
    <w:abstractNumId w:val="2"/>
  </w:num>
  <w:num w:numId="22">
    <w:abstractNumId w:val="13"/>
  </w:num>
  <w:num w:numId="23">
    <w:abstractNumId w:val="0"/>
  </w:num>
  <w:num w:numId="24">
    <w:abstractNumId w:val="18"/>
  </w:num>
  <w:num w:numId="25">
    <w:abstractNumId w:val="17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836"/>
    <w:rsid w:val="0002160D"/>
    <w:rsid w:val="00036234"/>
    <w:rsid w:val="00055416"/>
    <w:rsid w:val="000D007E"/>
    <w:rsid w:val="0010792A"/>
    <w:rsid w:val="00187836"/>
    <w:rsid w:val="001D5547"/>
    <w:rsid w:val="001D5ED1"/>
    <w:rsid w:val="001E1189"/>
    <w:rsid w:val="001E2AEB"/>
    <w:rsid w:val="002171F8"/>
    <w:rsid w:val="002278E1"/>
    <w:rsid w:val="00230AFD"/>
    <w:rsid w:val="00237274"/>
    <w:rsid w:val="00267744"/>
    <w:rsid w:val="00267A04"/>
    <w:rsid w:val="00272A4F"/>
    <w:rsid w:val="002753E8"/>
    <w:rsid w:val="00291FCD"/>
    <w:rsid w:val="002954F0"/>
    <w:rsid w:val="002D7170"/>
    <w:rsid w:val="002D7604"/>
    <w:rsid w:val="002E662A"/>
    <w:rsid w:val="00322023"/>
    <w:rsid w:val="003469E5"/>
    <w:rsid w:val="003D2CD0"/>
    <w:rsid w:val="00410449"/>
    <w:rsid w:val="00441F6C"/>
    <w:rsid w:val="00443367"/>
    <w:rsid w:val="00453DAA"/>
    <w:rsid w:val="00482D35"/>
    <w:rsid w:val="004E3D66"/>
    <w:rsid w:val="00570527"/>
    <w:rsid w:val="005B3317"/>
    <w:rsid w:val="005C5779"/>
    <w:rsid w:val="005F30EF"/>
    <w:rsid w:val="00637989"/>
    <w:rsid w:val="0065239D"/>
    <w:rsid w:val="006609A5"/>
    <w:rsid w:val="00662B0E"/>
    <w:rsid w:val="006666C5"/>
    <w:rsid w:val="00706235"/>
    <w:rsid w:val="0071162F"/>
    <w:rsid w:val="007440A0"/>
    <w:rsid w:val="00745DF7"/>
    <w:rsid w:val="00753077"/>
    <w:rsid w:val="00783F9F"/>
    <w:rsid w:val="007E3E1A"/>
    <w:rsid w:val="008777B2"/>
    <w:rsid w:val="00886980"/>
    <w:rsid w:val="00895BC2"/>
    <w:rsid w:val="008C3EDD"/>
    <w:rsid w:val="00907306"/>
    <w:rsid w:val="009762DA"/>
    <w:rsid w:val="009844A7"/>
    <w:rsid w:val="00994320"/>
    <w:rsid w:val="009D176E"/>
    <w:rsid w:val="00A01E7F"/>
    <w:rsid w:val="00A0257B"/>
    <w:rsid w:val="00A25710"/>
    <w:rsid w:val="00A47BF4"/>
    <w:rsid w:val="00A8263D"/>
    <w:rsid w:val="00B7770A"/>
    <w:rsid w:val="00BE4F0A"/>
    <w:rsid w:val="00BE574A"/>
    <w:rsid w:val="00C00834"/>
    <w:rsid w:val="00C024DB"/>
    <w:rsid w:val="00C1431A"/>
    <w:rsid w:val="00C215C6"/>
    <w:rsid w:val="00C55E14"/>
    <w:rsid w:val="00C65493"/>
    <w:rsid w:val="00C734AD"/>
    <w:rsid w:val="00C74C38"/>
    <w:rsid w:val="00CA2F3F"/>
    <w:rsid w:val="00CB7ED9"/>
    <w:rsid w:val="00CC00AE"/>
    <w:rsid w:val="00CF1050"/>
    <w:rsid w:val="00CF3FBF"/>
    <w:rsid w:val="00D128F5"/>
    <w:rsid w:val="00D422BF"/>
    <w:rsid w:val="00D47F5B"/>
    <w:rsid w:val="00D77719"/>
    <w:rsid w:val="00E055D4"/>
    <w:rsid w:val="00E4035E"/>
    <w:rsid w:val="00E770F8"/>
    <w:rsid w:val="00EA487C"/>
    <w:rsid w:val="00EB1ADE"/>
    <w:rsid w:val="00EB7AD0"/>
    <w:rsid w:val="00EE2FFD"/>
    <w:rsid w:val="00F041CA"/>
    <w:rsid w:val="00F11244"/>
    <w:rsid w:val="00F6409C"/>
    <w:rsid w:val="00F740E3"/>
    <w:rsid w:val="00F97D57"/>
    <w:rsid w:val="00FA03A9"/>
    <w:rsid w:val="00FB77A6"/>
    <w:rsid w:val="00FC2314"/>
    <w:rsid w:val="00FF491F"/>
    <w:rsid w:val="00FF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4464635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18783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187836"/>
    <w:rPr>
      <w:rFonts w:ascii="Times New Roman" w:hAnsi="Times New Roman" w:cs="Times New Roman"/>
      <w:b/>
      <w:bCs/>
      <w:sz w:val="36"/>
      <w:szCs w:val="36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187836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  <w:style w:type="character" w:customStyle="1" w:styleId="apple-tab-span">
    <w:name w:val="apple-tab-span"/>
    <w:basedOn w:val="Policepardfaut"/>
    <w:rsid w:val="00187836"/>
  </w:style>
  <w:style w:type="character" w:styleId="Lienhypertexte">
    <w:name w:val="Hyperlink"/>
    <w:basedOn w:val="Policepardfaut"/>
    <w:uiPriority w:val="99"/>
    <w:unhideWhenUsed/>
    <w:rsid w:val="00187836"/>
    <w:rPr>
      <w:color w:val="0000FF"/>
      <w:u w:val="single"/>
    </w:rPr>
  </w:style>
  <w:style w:type="character" w:styleId="CitationHTML">
    <w:name w:val="HTML Cite"/>
    <w:basedOn w:val="Policepardfaut"/>
    <w:uiPriority w:val="99"/>
    <w:semiHidden/>
    <w:unhideWhenUsed/>
    <w:rsid w:val="002171F8"/>
    <w:rPr>
      <w:i/>
      <w:iCs/>
    </w:rPr>
  </w:style>
  <w:style w:type="paragraph" w:styleId="Paragraphedeliste">
    <w:name w:val="List Paragraph"/>
    <w:basedOn w:val="Normal"/>
    <w:uiPriority w:val="34"/>
    <w:qFormat/>
    <w:rsid w:val="002171F8"/>
    <w:pPr>
      <w:ind w:left="720"/>
      <w:contextualSpacing/>
    </w:pPr>
  </w:style>
  <w:style w:type="character" w:customStyle="1" w:styleId="Mentionnonrsolue1">
    <w:name w:val="Mention non résolue1"/>
    <w:basedOn w:val="Policepardfaut"/>
    <w:uiPriority w:val="99"/>
    <w:rsid w:val="009762DA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nhideWhenUsed/>
    <w:rsid w:val="0032202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322023"/>
  </w:style>
  <w:style w:type="paragraph" w:styleId="Pieddepage">
    <w:name w:val="footer"/>
    <w:basedOn w:val="Normal"/>
    <w:link w:val="PieddepageCar"/>
    <w:uiPriority w:val="99"/>
    <w:unhideWhenUsed/>
    <w:rsid w:val="0032202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22023"/>
  </w:style>
  <w:style w:type="character" w:customStyle="1" w:styleId="titredouvrage">
    <w:name w:val="titre d'ouvrage"/>
    <w:rsid w:val="00322023"/>
    <w:rPr>
      <w:rFonts w:ascii="Univers LT Std 55" w:hAnsi="Univers LT Std 55" w:cs="Univers LT Std 55" w:hint="default"/>
      <w:strike w:val="0"/>
      <w:dstrike w:val="0"/>
      <w:spacing w:val="6"/>
      <w:sz w:val="22"/>
      <w:szCs w:val="22"/>
      <w:u w:val="none"/>
      <w:effect w:val="none"/>
      <w:vertAlign w:val="baseline"/>
      <w:lang w:val="fr-FR"/>
    </w:rPr>
  </w:style>
  <w:style w:type="paragraph" w:customStyle="1" w:styleId="NoParagraphStyle">
    <w:name w:val="[No Paragraph Style]"/>
    <w:rsid w:val="00E055D4"/>
    <w:pPr>
      <w:autoSpaceDE w:val="0"/>
      <w:autoSpaceDN w:val="0"/>
      <w:adjustRightInd w:val="0"/>
      <w:spacing w:line="288" w:lineRule="auto"/>
    </w:pPr>
    <w:rPr>
      <w:rFonts w:ascii="Times" w:eastAsia="Times New Roman" w:hAnsi="Times" w:cs="Times"/>
      <w:color w:val="000000"/>
      <w:lang w:val="en-US" w:eastAsia="fr-FR"/>
    </w:rPr>
  </w:style>
  <w:style w:type="character" w:customStyle="1" w:styleId="Mentionnonrsolue2">
    <w:name w:val="Mention non résolue2"/>
    <w:basedOn w:val="Policepardfaut"/>
    <w:uiPriority w:val="99"/>
    <w:rsid w:val="00F6409C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055416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291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71162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1162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1162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1162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1162F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1162F"/>
    <w:rPr>
      <w:rFonts w:ascii="Times New Roman" w:hAnsi="Times New Roman" w:cs="Times New Roman"/>
      <w:sz w:val="26"/>
      <w:szCs w:val="2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162F"/>
    <w:rPr>
      <w:rFonts w:ascii="Times New Roman" w:hAnsi="Times New Roman" w:cs="Times New Roman"/>
      <w:sz w:val="26"/>
      <w:szCs w:val="26"/>
    </w:rPr>
  </w:style>
  <w:style w:type="character" w:customStyle="1" w:styleId="UnresolvedMention">
    <w:name w:val="Unresolved Mention"/>
    <w:basedOn w:val="Policepardfaut"/>
    <w:uiPriority w:val="99"/>
    <w:rsid w:val="0044336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.friportail.ch/carnaval/" TargetMode="External"/><Relationship Id="rId13" Type="http://schemas.openxmlformats.org/officeDocument/2006/relationships/hyperlink" Target="https://fr.wikipedia.org/wiki/Waggis" TargetMode="External"/><Relationship Id="rId18" Type="http://schemas.openxmlformats.org/officeDocument/2006/relationships/hyperlink" Target="https://bnj.tv/video/les-sauvages-une-tradition-europeenne/" TargetMode="External"/><Relationship Id="rId26" Type="http://schemas.openxmlformats.org/officeDocument/2006/relationships/hyperlink" Target="https://www.youtube.com/watch?v=cLxeLTAvEo4" TargetMode="External"/><Relationship Id="rId39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TupKMpT1lCk" TargetMode="External"/><Relationship Id="rId34" Type="http://schemas.openxmlformats.org/officeDocument/2006/relationships/image" Target="media/image4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magicticket.ch/fr/divertissement-connaissance/connaissance/le-masque-de-fabrication-artisanale/" TargetMode="External"/><Relationship Id="rId17" Type="http://schemas.openxmlformats.org/officeDocument/2006/relationships/hyperlink" Target="https://www.rts.ch/play/tv/couleurs-locales/video/le-noirmont-ju-a-fete-les-25-ans-de-ses-sauvages?id=6519313&amp;station=a9e7621504c6959e35c3ecbe7f6bed0446cdf8da" TargetMode="External"/><Relationship Id="rId25" Type="http://schemas.openxmlformats.org/officeDocument/2006/relationships/hyperlink" Target="https://www.carnaval-evolene.ch/" TargetMode="External"/><Relationship Id="rId33" Type="http://schemas.openxmlformats.org/officeDocument/2006/relationships/image" Target="media/image3.jpeg"/><Relationship Id="rId38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www.loetschental.ch/fr/activites/culture/tschaeggaettae--carnaval" TargetMode="External"/><Relationship Id="rId20" Type="http://schemas.openxmlformats.org/officeDocument/2006/relationships/hyperlink" Target="https://www.youtube.com/watch?v=jTMOqE_J9pY" TargetMode="External"/><Relationship Id="rId29" Type="http://schemas.openxmlformats.org/officeDocument/2006/relationships/image" Target="media/image1.gif"/><Relationship Id="rId41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ts.ch/play/tv/12h45/video/les-masques-du-carnaval-de-bale?id=902256&amp;station=a9e7621504c6959e35c3ecbe7f6bed0446cdf8da" TargetMode="External"/><Relationship Id="rId24" Type="http://schemas.openxmlformats.org/officeDocument/2006/relationships/hyperlink" Target="https://www.youtube.com/watch?v=zdXhITF9fHk" TargetMode="External"/><Relationship Id="rId32" Type="http://schemas.openxmlformats.org/officeDocument/2006/relationships/image" Target="media/image2.jpeg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Lo6tEGCuy58" TargetMode="External"/><Relationship Id="rId23" Type="http://schemas.openxmlformats.org/officeDocument/2006/relationships/hyperlink" Target="http://www.lebendigetraditionen.ch/traditionen/00177/index.html?lang=fr" TargetMode="External"/><Relationship Id="rId28" Type="http://schemas.openxmlformats.org/officeDocument/2006/relationships/hyperlink" Target="https://www.youtube.com/watch?v=un_45alCaHA" TargetMode="External"/><Relationship Id="rId36" Type="http://schemas.openxmlformats.org/officeDocument/2006/relationships/image" Target="media/image6.png"/><Relationship Id="rId10" Type="http://schemas.openxmlformats.org/officeDocument/2006/relationships/hyperlink" Target="http://fasnacht.ch/bildergalerie/" TargetMode="External"/><Relationship Id="rId19" Type="http://schemas.openxmlformats.org/officeDocument/2006/relationships/hyperlink" Target="http://www.carimentran.ch/" TargetMode="External"/><Relationship Id="rId31" Type="http://schemas.openxmlformats.org/officeDocument/2006/relationships/hyperlink" Target="https://www.youtube.com/watch?v=IPEOLAU32zk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IVCTmFI1uM" TargetMode="External"/><Relationship Id="rId14" Type="http://schemas.openxmlformats.org/officeDocument/2006/relationships/hyperlink" Target="https://www.youtube.com/watch?v=DAaI2H0g-QE" TargetMode="External"/><Relationship Id="rId22" Type="http://schemas.openxmlformats.org/officeDocument/2006/relationships/hyperlink" Target="https://famigros.migros.ch/fr/excursions-loisirs/buts-d-excursions/carnaval-cortege-enfants-altstaetten" TargetMode="External"/><Relationship Id="rId27" Type="http://schemas.openxmlformats.org/officeDocument/2006/relationships/hyperlink" Target="https://www.myswitzerland.com/fr-ch/le-carnaval-de-soleure-so.html" TargetMode="External"/><Relationship Id="rId30" Type="http://schemas.openxmlformats.org/officeDocument/2006/relationships/hyperlink" Target="https://www.youtube.com/watch?v=DUG3cz2r3H0" TargetMode="External"/><Relationship Id="rId35" Type="http://schemas.openxmlformats.org/officeDocument/2006/relationships/image" Target="media/image5.jpeg"/><Relationship Id="rId4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hyperlink" Target="http://www.friportail.ch/page/by-nc-nd-adapt" TargetMode="External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53AE8-A9AB-49E9-B21F-9FFDD4915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EE115F9B.dotm</Template>
  <TotalTime>0</TotalTime>
  <Pages>11</Pages>
  <Words>1524</Words>
  <Characters>8385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Sapio Anna</cp:lastModifiedBy>
  <cp:revision>13</cp:revision>
  <cp:lastPrinted>2018-01-23T08:10:00Z</cp:lastPrinted>
  <dcterms:created xsi:type="dcterms:W3CDTF">2018-01-23T07:51:00Z</dcterms:created>
  <dcterms:modified xsi:type="dcterms:W3CDTF">2018-01-23T15:00:00Z</dcterms:modified>
</cp:coreProperties>
</file>